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bCs/>
          <w:color w:val="000000" w:themeColor="text1"/>
        </w:rPr>
        <w:t>JADŁOSPIS  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bCs/>
          <w:color w:val="000000" w:themeColor="text1"/>
        </w:rPr>
        <w:t>03-07.02.2025r.</w:t>
      </w:r>
      <w:r w:rsidRPr="00305FBC">
        <w:rPr>
          <w:rStyle w:val="scxw21065734"/>
          <w:rFonts w:ascii="Arial" w:hAnsi="Arial" w:cs="Arial"/>
          <w:color w:val="000000" w:themeColor="text1"/>
        </w:rPr>
        <w:t> </w:t>
      </w:r>
      <w:r w:rsidRPr="00305FBC">
        <w:rPr>
          <w:rFonts w:ascii="Arial" w:hAnsi="Arial" w:cs="Arial"/>
          <w:color w:val="000000" w:themeColor="text1"/>
        </w:rPr>
        <w:br/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color w:val="000000" w:themeColor="text1"/>
        </w:rPr>
        <w:t> </w:t>
      </w:r>
      <w:r w:rsidRPr="00305FBC">
        <w:rPr>
          <w:rStyle w:val="normaltextrun"/>
          <w:rFonts w:ascii="Arial" w:hAnsi="Arial" w:cs="Arial"/>
          <w:bCs/>
          <w:color w:val="000000" w:themeColor="text1"/>
        </w:rPr>
        <w:t>Poniedziałek 03.02.2025r.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color w:val="000000" w:themeColor="text1"/>
        </w:rPr>
        <w:t>Zupa : KAPUŚNIAK Z BIAŁEJ KAPUSTY Z ZIEMNIAKAMI(9)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color w:val="000000" w:themeColor="text1"/>
        </w:rPr>
        <w:t>II danie : MAKARON Z SEREM NA SŁODKO Z BRZOSKWINIĄ(1,3,7)KOMPOT WIŚNIOWY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bCs/>
          <w:color w:val="000000" w:themeColor="text1"/>
        </w:rPr>
        <w:t>Wtorek 04.02.2025r.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color w:val="000000" w:themeColor="text1"/>
        </w:rPr>
        <w:t>Zupa : MANNA NA ROSOLE(9)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color w:val="000000" w:themeColor="text1"/>
        </w:rPr>
        <w:t>II danie : ZIEMNIAKI/GULASZ WOŁOWO-WIEPRZOWY PO WĘGIERSKU(1)/OGÓREK KISZONY/KEFIR(7)/KOMPOT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bCs/>
          <w:color w:val="000000" w:themeColor="text1"/>
        </w:rPr>
        <w:t>Środa 05.02.2025r.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color w:val="000000" w:themeColor="text1"/>
        </w:rPr>
        <w:t>Zupa :  KALAFIOROWA Z ZACIERKAMI(1,9)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color w:val="000000" w:themeColor="text1"/>
        </w:rPr>
        <w:t>II danie :  FASOLKA PO BRETOŃSKU /PIECZYWO(1)/KOMPOT/MUSS JABŁKOWY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bCs/>
          <w:color w:val="000000" w:themeColor="text1"/>
        </w:rPr>
        <w:t>Czwartek 06.02.2025r.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color w:val="000000" w:themeColor="text1"/>
        </w:rPr>
        <w:t>Zupa : ŻUREK Z JAJKIEM I KIEŁBASA(1,3)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color w:val="000000" w:themeColor="text1"/>
        </w:rPr>
        <w:t xml:space="preserve">II danie :  RIZOTTO Z </w:t>
      </w:r>
      <w:proofErr w:type="spellStart"/>
      <w:r w:rsidRPr="00305FBC">
        <w:rPr>
          <w:rStyle w:val="normaltextrun"/>
          <w:rFonts w:ascii="Arial" w:hAnsi="Arial" w:cs="Arial"/>
          <w:color w:val="000000" w:themeColor="text1"/>
        </w:rPr>
        <w:t>KURCZAKIEM,GROSZKIEM</w:t>
      </w:r>
      <w:proofErr w:type="spellEnd"/>
      <w:r w:rsidRPr="00305FBC">
        <w:rPr>
          <w:rStyle w:val="normaltextrun"/>
          <w:rFonts w:ascii="Arial" w:hAnsi="Arial" w:cs="Arial"/>
          <w:color w:val="000000" w:themeColor="text1"/>
        </w:rPr>
        <w:t xml:space="preserve"> I KUKURYDZĄ(7) KOMPOT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bCs/>
          <w:color w:val="000000" w:themeColor="text1"/>
        </w:rPr>
        <w:t>Piątek  07.02.2025r.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color w:val="000000" w:themeColor="text1"/>
        </w:rPr>
        <w:t>Zupa : FASOLOWA Z MINI MAKARONEM(1,6,9)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color w:val="000000" w:themeColor="text1"/>
        </w:rPr>
        <w:t>II danie : KASZA KUS KUS/PALUSZKI RYBNE(1,4,3,7) /BUKIET WARZYW GOTOWANYCH NA PARZE/SOS CZOSNKOWY(3,7)/KOMPOT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305FBC" w:rsidRPr="00305FBC" w:rsidRDefault="00305FBC" w:rsidP="00305F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05FBC">
        <w:rPr>
          <w:rStyle w:val="normaltextrun"/>
          <w:rFonts w:ascii="Arial" w:hAnsi="Arial" w:cs="Arial"/>
          <w:color w:val="000000" w:themeColor="text1"/>
        </w:rPr>
        <w:t>Większość potraw przyrządzana jest w piecu konwekcyjno - parowym.  Jadłospis może ulec zmianie z przyczyn od nas niezależnych.       Wykaz poszczególnych składników w potrawach znajduje się u Intendentki  Szkoły.</w:t>
      </w:r>
      <w:r w:rsidRPr="00305FBC">
        <w:rPr>
          <w:rStyle w:val="eop"/>
          <w:rFonts w:ascii="Arial" w:hAnsi="Arial" w:cs="Arial"/>
          <w:color w:val="000000" w:themeColor="text1"/>
        </w:rPr>
        <w:t> </w:t>
      </w:r>
    </w:p>
    <w:p w:rsidR="00753C36" w:rsidRPr="00126554" w:rsidRDefault="00753C36" w:rsidP="00126554"/>
    <w:sectPr w:rsidR="00753C36" w:rsidRPr="00126554" w:rsidSect="0016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505428"/>
    <w:rsid w:val="00104526"/>
    <w:rsid w:val="00113F22"/>
    <w:rsid w:val="00126554"/>
    <w:rsid w:val="00165968"/>
    <w:rsid w:val="001C3911"/>
    <w:rsid w:val="00305FBC"/>
    <w:rsid w:val="003E0FCD"/>
    <w:rsid w:val="004041B0"/>
    <w:rsid w:val="00505428"/>
    <w:rsid w:val="006A44CC"/>
    <w:rsid w:val="00753C36"/>
    <w:rsid w:val="00BB3704"/>
    <w:rsid w:val="00C135F2"/>
    <w:rsid w:val="00E3062C"/>
    <w:rsid w:val="00E67019"/>
    <w:rsid w:val="00EE15EE"/>
    <w:rsid w:val="00F610EB"/>
    <w:rsid w:val="00FA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0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505428"/>
  </w:style>
  <w:style w:type="character" w:customStyle="1" w:styleId="eop">
    <w:name w:val="eop"/>
    <w:basedOn w:val="Domylnaczcionkaakapitu"/>
    <w:rsid w:val="00505428"/>
  </w:style>
  <w:style w:type="character" w:customStyle="1" w:styleId="scxw3082886">
    <w:name w:val="scxw3082886"/>
    <w:basedOn w:val="Domylnaczcionkaakapitu"/>
    <w:rsid w:val="003E0FCD"/>
  </w:style>
  <w:style w:type="character" w:customStyle="1" w:styleId="scxw58046017">
    <w:name w:val="scxw58046017"/>
    <w:basedOn w:val="Domylnaczcionkaakapitu"/>
    <w:rsid w:val="001C3911"/>
  </w:style>
  <w:style w:type="character" w:customStyle="1" w:styleId="scxw66032441">
    <w:name w:val="scxw66032441"/>
    <w:basedOn w:val="Domylnaczcionkaakapitu"/>
    <w:rsid w:val="00C135F2"/>
  </w:style>
  <w:style w:type="character" w:customStyle="1" w:styleId="scxw213991850">
    <w:name w:val="scxw213991850"/>
    <w:basedOn w:val="Domylnaczcionkaakapitu"/>
    <w:rsid w:val="00104526"/>
  </w:style>
  <w:style w:type="character" w:customStyle="1" w:styleId="scxw21065734">
    <w:name w:val="scxw21065734"/>
    <w:basedOn w:val="Domylnaczcionkaakapitu"/>
    <w:rsid w:val="00305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834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19</cp:revision>
  <dcterms:created xsi:type="dcterms:W3CDTF">2023-11-10T10:11:00Z</dcterms:created>
  <dcterms:modified xsi:type="dcterms:W3CDTF">2025-01-23T13:09:00Z</dcterms:modified>
</cp:coreProperties>
</file>