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78BB" w14:textId="77777777" w:rsidR="008D400B" w:rsidRPr="008F3EF0" w:rsidRDefault="008D400B" w:rsidP="008D400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pl-PL"/>
        </w:rPr>
      </w:pPr>
      <w:r w:rsidRPr="008F3EF0">
        <w:rPr>
          <w:rFonts w:ascii="Arial" w:eastAsia="Times New Roman" w:hAnsi="Arial" w:cs="Arial"/>
          <w:color w:val="202122"/>
          <w:sz w:val="20"/>
          <w:szCs w:val="20"/>
          <w:lang w:eastAsia="pl-PL"/>
        </w:rPr>
        <w:t>KSIĘGA CZWARTA.</w:t>
      </w:r>
    </w:p>
    <w:p w14:paraId="4628888E" w14:textId="4ACF3A71" w:rsidR="008D400B" w:rsidRPr="008D400B" w:rsidRDefault="008D400B" w:rsidP="008D40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34"/>
          <w:szCs w:val="34"/>
          <w:lang w:eastAsia="pl-PL"/>
        </w:rPr>
      </w:pPr>
      <w:r w:rsidRPr="008F3EF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DYPLOMATYKA</w:t>
      </w:r>
      <w:r w:rsidRPr="008F3EF0">
        <w:rPr>
          <w:rFonts w:ascii="Arial" w:eastAsia="Times New Roman" w:hAnsi="Arial" w:cs="Arial"/>
          <w:color w:val="202122"/>
          <w:sz w:val="20"/>
          <w:szCs w:val="20"/>
          <w:lang w:eastAsia="pl-PL"/>
        </w:rPr>
        <w:t> I ŁOWY.</w:t>
      </w:r>
    </w:p>
    <w:p w14:paraId="045E6CD9" w14:textId="42FC6CE4" w:rsidR="008D400B" w:rsidRPr="008F3EF0" w:rsidRDefault="00CE617C" w:rsidP="008F3EF0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pl-PL"/>
        </w:rPr>
        <w:pict w14:anchorId="79D46931">
          <v:rect id="_x0000_i1025" style="width:30pt;height:.75pt" o:hrpct="0" o:hralign="center" o:hrstd="t" o:hr="t" fillcolor="#a0a0a0" stroked="f"/>
        </w:pict>
      </w:r>
    </w:p>
    <w:p w14:paraId="35826FE3" w14:textId="0B01E263" w:rsidR="008D400B" w:rsidRPr="008D400B" w:rsidRDefault="008D400B" w:rsidP="008D400B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202122"/>
          <w:sz w:val="19"/>
          <w:szCs w:val="19"/>
          <w:lang w:eastAsia="pl-PL"/>
        </w:rPr>
      </w:pPr>
      <w:r w:rsidRPr="008D400B">
        <w:rPr>
          <w:rFonts w:ascii="Arial" w:eastAsia="Times New Roman" w:hAnsi="Arial" w:cs="Arial"/>
          <w:color w:val="202122"/>
          <w:sz w:val="19"/>
          <w:szCs w:val="19"/>
          <w:lang w:eastAsia="pl-PL"/>
        </w:rPr>
        <w:t xml:space="preserve">Zjawisko w </w:t>
      </w:r>
      <w:r w:rsidRPr="008D400B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papilotach</w:t>
      </w:r>
      <w:r w:rsidRPr="008D400B">
        <w:rPr>
          <w:rFonts w:ascii="Arial" w:eastAsia="Times New Roman" w:hAnsi="Arial" w:cs="Arial"/>
          <w:color w:val="202122"/>
          <w:sz w:val="19"/>
          <w:szCs w:val="19"/>
          <w:lang w:eastAsia="pl-PL"/>
        </w:rPr>
        <w:t xml:space="preserve"> budzi Tadeusza. — </w:t>
      </w:r>
      <w:proofErr w:type="spellStart"/>
      <w:r w:rsidRPr="008D400B">
        <w:rPr>
          <w:rFonts w:ascii="Arial" w:eastAsia="Times New Roman" w:hAnsi="Arial" w:cs="Arial"/>
          <w:color w:val="202122"/>
          <w:sz w:val="19"/>
          <w:szCs w:val="19"/>
          <w:lang w:eastAsia="pl-PL"/>
        </w:rPr>
        <w:t>Zapóźne</w:t>
      </w:r>
      <w:proofErr w:type="spellEnd"/>
      <w:r w:rsidRPr="008D400B">
        <w:rPr>
          <w:rFonts w:ascii="Arial" w:eastAsia="Times New Roman" w:hAnsi="Arial" w:cs="Arial"/>
          <w:color w:val="202122"/>
          <w:sz w:val="19"/>
          <w:szCs w:val="19"/>
          <w:lang w:eastAsia="pl-PL"/>
        </w:rPr>
        <w:t xml:space="preserve"> postrzeżenie omyłki. — Karczma. — </w:t>
      </w:r>
      <w:proofErr w:type="spellStart"/>
      <w:r w:rsidRPr="008D400B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Emisarjusz</w:t>
      </w:r>
      <w:proofErr w:type="spellEnd"/>
      <w:r w:rsidRPr="008D400B">
        <w:rPr>
          <w:rFonts w:ascii="Arial" w:eastAsia="Times New Roman" w:hAnsi="Arial" w:cs="Arial"/>
          <w:color w:val="202122"/>
          <w:sz w:val="19"/>
          <w:szCs w:val="19"/>
          <w:lang w:eastAsia="pl-PL"/>
        </w:rPr>
        <w:t xml:space="preserve">. — Zręczne użycie tabakiery zwraca dyskusje na właściwą drogę. — Matecznik. — Niedźwiedź. — Niebezpieczeństwo Tadeusza i Hrabiego. — Trzy strzały. — Spór </w:t>
      </w:r>
      <w:proofErr w:type="spellStart"/>
      <w:r w:rsidRPr="008D400B">
        <w:rPr>
          <w:rFonts w:ascii="Arial" w:eastAsia="Times New Roman" w:hAnsi="Arial" w:cs="Arial"/>
          <w:color w:val="202122"/>
          <w:sz w:val="19"/>
          <w:szCs w:val="19"/>
          <w:lang w:eastAsia="pl-PL"/>
        </w:rPr>
        <w:t>Sagalasówki</w:t>
      </w:r>
      <w:proofErr w:type="spellEnd"/>
      <w:r w:rsidRPr="008D400B">
        <w:rPr>
          <w:rFonts w:ascii="Arial" w:eastAsia="Times New Roman" w:hAnsi="Arial" w:cs="Arial"/>
          <w:color w:val="202122"/>
          <w:sz w:val="19"/>
          <w:szCs w:val="19"/>
          <w:lang w:eastAsia="pl-PL"/>
        </w:rPr>
        <w:t xml:space="preserve"> z </w:t>
      </w:r>
      <w:proofErr w:type="spellStart"/>
      <w:r w:rsidRPr="008D400B">
        <w:rPr>
          <w:rFonts w:ascii="Arial" w:eastAsia="Times New Roman" w:hAnsi="Arial" w:cs="Arial"/>
          <w:color w:val="202122"/>
          <w:sz w:val="19"/>
          <w:szCs w:val="19"/>
          <w:lang w:eastAsia="pl-PL"/>
        </w:rPr>
        <w:t>Sanguszkówką</w:t>
      </w:r>
      <w:proofErr w:type="spellEnd"/>
      <w:r w:rsidRPr="008D400B">
        <w:rPr>
          <w:rFonts w:ascii="Arial" w:eastAsia="Times New Roman" w:hAnsi="Arial" w:cs="Arial"/>
          <w:color w:val="202122"/>
          <w:sz w:val="19"/>
          <w:szCs w:val="19"/>
          <w:lang w:eastAsia="pl-PL"/>
        </w:rPr>
        <w:t xml:space="preserve"> </w:t>
      </w:r>
      <w:proofErr w:type="spellStart"/>
      <w:r w:rsidRPr="008D400B">
        <w:rPr>
          <w:rFonts w:ascii="Arial" w:eastAsia="Times New Roman" w:hAnsi="Arial" w:cs="Arial"/>
          <w:color w:val="202122"/>
          <w:sz w:val="19"/>
          <w:szCs w:val="19"/>
          <w:lang w:eastAsia="pl-PL"/>
        </w:rPr>
        <w:t>rozstrzygniony</w:t>
      </w:r>
      <w:proofErr w:type="spellEnd"/>
      <w:r w:rsidRPr="008D400B">
        <w:rPr>
          <w:rFonts w:ascii="Arial" w:eastAsia="Times New Roman" w:hAnsi="Arial" w:cs="Arial"/>
          <w:color w:val="202122"/>
          <w:sz w:val="19"/>
          <w:szCs w:val="19"/>
          <w:lang w:eastAsia="pl-PL"/>
        </w:rPr>
        <w:t xml:space="preserve"> na stronę jednorurki </w:t>
      </w:r>
      <w:proofErr w:type="spellStart"/>
      <w:r w:rsidRPr="008D400B">
        <w:rPr>
          <w:rFonts w:ascii="Arial" w:eastAsia="Times New Roman" w:hAnsi="Arial" w:cs="Arial"/>
          <w:color w:val="202122"/>
          <w:sz w:val="19"/>
          <w:szCs w:val="19"/>
          <w:lang w:eastAsia="pl-PL"/>
        </w:rPr>
        <w:t>Horeszkowskiej</w:t>
      </w:r>
      <w:proofErr w:type="spellEnd"/>
      <w:r w:rsidRPr="008D400B">
        <w:rPr>
          <w:rFonts w:ascii="Arial" w:eastAsia="Times New Roman" w:hAnsi="Arial" w:cs="Arial"/>
          <w:color w:val="202122"/>
          <w:sz w:val="19"/>
          <w:szCs w:val="19"/>
          <w:lang w:eastAsia="pl-PL"/>
        </w:rPr>
        <w:t xml:space="preserve">. — Bigos. — Wojskiego powieść o pojedynku </w:t>
      </w:r>
      <w:proofErr w:type="spellStart"/>
      <w:r w:rsidRPr="008D400B">
        <w:rPr>
          <w:rFonts w:ascii="Arial" w:eastAsia="Times New Roman" w:hAnsi="Arial" w:cs="Arial"/>
          <w:color w:val="202122"/>
          <w:sz w:val="19"/>
          <w:szCs w:val="19"/>
          <w:lang w:eastAsia="pl-PL"/>
        </w:rPr>
        <w:t>Dowejki</w:t>
      </w:r>
      <w:proofErr w:type="spellEnd"/>
      <w:r w:rsidRPr="008D400B">
        <w:rPr>
          <w:rFonts w:ascii="Arial" w:eastAsia="Times New Roman" w:hAnsi="Arial" w:cs="Arial"/>
          <w:color w:val="202122"/>
          <w:sz w:val="19"/>
          <w:szCs w:val="19"/>
          <w:lang w:eastAsia="pl-PL"/>
        </w:rPr>
        <w:t xml:space="preserve"> z Domejką, przerwana szczuciem kota. — Koniec powieści o </w:t>
      </w:r>
      <w:proofErr w:type="spellStart"/>
      <w:r w:rsidRPr="008D400B">
        <w:rPr>
          <w:rFonts w:ascii="Arial" w:eastAsia="Times New Roman" w:hAnsi="Arial" w:cs="Arial"/>
          <w:color w:val="202122"/>
          <w:sz w:val="19"/>
          <w:szCs w:val="19"/>
          <w:lang w:eastAsia="pl-PL"/>
        </w:rPr>
        <w:t>Dowejce</w:t>
      </w:r>
      <w:proofErr w:type="spellEnd"/>
      <w:r w:rsidRPr="008D400B">
        <w:rPr>
          <w:rFonts w:ascii="Arial" w:eastAsia="Times New Roman" w:hAnsi="Arial" w:cs="Arial"/>
          <w:color w:val="202122"/>
          <w:sz w:val="19"/>
          <w:szCs w:val="19"/>
          <w:lang w:eastAsia="pl-PL"/>
        </w:rPr>
        <w:t xml:space="preserve"> i Domejce.</w:t>
      </w:r>
    </w:p>
    <w:p w14:paraId="680B3400" w14:textId="77777777" w:rsidR="008D400B" w:rsidRPr="008D400B" w:rsidRDefault="008D400B" w:rsidP="008D400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</w:p>
    <w:p w14:paraId="10D6CA5B" w14:textId="68EA4AEE" w:rsidR="008D400B" w:rsidRPr="008D400B" w:rsidRDefault="008D400B" w:rsidP="008D400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02122"/>
          <w:sz w:val="24"/>
          <w:szCs w:val="24"/>
          <w:lang w:eastAsia="pl-PL"/>
        </w:rPr>
      </w:pPr>
      <w:proofErr w:type="spellStart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Rówienniki</w:t>
      </w:r>
      <w:proofErr w:type="spellEnd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litewskich wielkich kniaziów, drzewa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Białowieży, Świtezi, Ponar, </w:t>
      </w:r>
      <w:proofErr w:type="spellStart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Kuszelewa</w:t>
      </w:r>
      <w:proofErr w:type="spellEnd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!</w:t>
      </w:r>
      <w:r w:rsidR="00F3213D" w:rsidRPr="00F3213D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Których cień spadał niegdyś na koronne głowy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Groźnego </w:t>
      </w:r>
      <w:proofErr w:type="spellStart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Witenesa</w:t>
      </w:r>
      <w:proofErr w:type="spellEnd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, wielkiego </w:t>
      </w:r>
      <w:proofErr w:type="spellStart"/>
      <w:r w:rsidRPr="008D400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Mindowy</w:t>
      </w:r>
      <w:proofErr w:type="spellEnd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,</w:t>
      </w:r>
      <w:r w:rsidR="00F3213D" w:rsidRPr="00F3213D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</w:r>
      <w:r w:rsidR="00F3213D" w:rsidRPr="00F3213D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Gie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dymina, kiedy na </w:t>
      </w:r>
      <w:proofErr w:type="spellStart"/>
      <w:r w:rsidRPr="008D400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Ponarskiej</w:t>
      </w:r>
      <w:proofErr w:type="spellEnd"/>
      <w:r w:rsidRPr="008D400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górze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,</w:t>
      </w:r>
      <w:r w:rsidR="00F3213D" w:rsidRPr="00F3213D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</w:t>
      </w:r>
    </w:p>
    <w:p w14:paraId="1B1DBD2F" w14:textId="41C33D28" w:rsidR="008D400B" w:rsidRPr="008D400B" w:rsidRDefault="008D400B" w:rsidP="008D400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02122"/>
          <w:sz w:val="24"/>
          <w:szCs w:val="24"/>
          <w:lang w:eastAsia="pl-PL"/>
        </w:rPr>
      </w:pP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Przy ognisku </w:t>
      </w:r>
      <w:proofErr w:type="spellStart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myśliwskiem</w:t>
      </w:r>
      <w:proofErr w:type="spellEnd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, na niedźwiedziej skórze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Leżał, słuchając pieśni mądrego </w:t>
      </w:r>
      <w:proofErr w:type="spellStart"/>
      <w:r w:rsidRPr="008D400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Lizdejki</w:t>
      </w:r>
      <w:proofErr w:type="spellEnd"/>
      <w:r w:rsidRPr="008D400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,</w:t>
      </w:r>
      <w:r w:rsidR="00F3213D" w:rsidRPr="00F3213D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A Wilii widokiem i szumem Wilejki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Ukołysany, marzył o wilku żelaznym,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I zbudzony, za bogów rozkazem wyraźnym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Zbudował miasto Wilno, które w lasach siedzi,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Jak wilk pośrodku żubrów, dzików i niedźwiedzi!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Z tego to miasta Wilna, jak z </w:t>
      </w:r>
      <w:r w:rsidRPr="008D400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rzymskiej wilczycy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,</w:t>
      </w:r>
      <w:r w:rsidR="001F6E64"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Wyszedł Kiejstut i Olgierd i </w:t>
      </w:r>
      <w:proofErr w:type="spellStart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Olgierdowicy</w:t>
      </w:r>
      <w:proofErr w:type="spellEnd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,</w:t>
      </w:r>
      <w:r w:rsidR="001F6E64"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</w:r>
      <w:r w:rsidRPr="008D400B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Równie myśliwi wielcy jak sławni rycerze,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Czyli wroga ścigali, czyli dzikie zwierzę.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Sen myśliwski nam odkrył tajnie przyszłych czasów: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Że Litwie trzeba zawsze żelaza i lasów.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</w:r>
      <w:r w:rsidRPr="008D400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Knieje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! do was ostatni przyjeżdżał na łowy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Ostatni król, co nosił </w:t>
      </w:r>
      <w:r w:rsidRPr="008D400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kołpak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Witoldowy,</w:t>
      </w:r>
      <w:r w:rsidR="001F6E64"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Ostatni z Jagiellonów wojownik szczęśliwy,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I ostatni na Litwie monarcha myśliwy.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Drzewa moje ojczyste! jeśli Niebo zdarzy,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Bym wrócił was oglądać, przyjaciele starzy,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Czyli was znajdę jeszcze? czy dotąd żyjecie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Wy, koło których niegdyś pełzałem jak dziecię?...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Czy żyje wielki </w:t>
      </w:r>
      <w:r w:rsidRPr="008D400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Baublis</w:t>
      </w:r>
      <w:r w:rsidR="001F6E64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 w którego ogromie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Wiekami wydrążonym, jakby w dobrym domie,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Dwunastu ludzi mogło wieczerzać za stołem?</w:t>
      </w:r>
    </w:p>
    <w:p w14:paraId="5EEF696C" w14:textId="1530BC94" w:rsidR="008D400B" w:rsidRPr="008D400B" w:rsidRDefault="008D400B" w:rsidP="008D400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02122"/>
          <w:sz w:val="24"/>
          <w:szCs w:val="24"/>
          <w:lang w:eastAsia="pl-PL"/>
        </w:rPr>
      </w:pP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lastRenderedPageBreak/>
        <w:t xml:space="preserve">Czy kwitnie gaj Mendoga pod </w:t>
      </w:r>
      <w:r w:rsidRPr="008D400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farnym kościołem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?</w:t>
      </w:r>
      <w:r w:rsidR="001F6E64"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I tam na Ukrainie, czy się dotąd wznosi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Przed </w:t>
      </w:r>
      <w:proofErr w:type="spellStart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Hołowińskich</w:t>
      </w:r>
      <w:proofErr w:type="spellEnd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domem nad brzegami Rosi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Lipa tak </w:t>
      </w:r>
      <w:proofErr w:type="spellStart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rozrośniona</w:t>
      </w:r>
      <w:proofErr w:type="spellEnd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, że pod jej cieniami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Sto młodzieńców, sto panien, szło w taniec parami?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Pomniki nasze! ileż co rok was pożera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Kupiecka, lub rządowa, moskiewska siekiera!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Nie zostawia przytułku ni leśnym śpiewakom,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Ni wieszczom, którym cień wasz tak miły, jak ptakom.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Wszak lipa </w:t>
      </w:r>
      <w:proofErr w:type="spellStart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Czarnolaska</w:t>
      </w:r>
      <w:proofErr w:type="spellEnd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, na głos Jana czuła,</w:t>
      </w:r>
      <w:r w:rsidR="001F6E64"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Tyle rymów natchnęła! wszak ów dąb gaduła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</w:r>
      <w:r w:rsidRPr="008D400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Kozackiemu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wieszczowi tyle cudów śpiewa!</w:t>
      </w:r>
      <w:r w:rsidR="001F6E64"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 Ja ileż wam winienem, o domowe drzewa!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Błahy strzelec, uchodząc szyderstw towarzyszy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Za chybioną zwierzynę, ileż w waszej ciszy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Upolowałem dumań, gdy w dzikim ostępie,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Zapomniawszy o łowach, usiadłem na kępie,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A koło mnie srebrzył się tu mech siwobrody,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Zlany granatem czarnej zgniecionej jagody,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A tam się czerwieniły </w:t>
      </w:r>
      <w:proofErr w:type="spellStart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wrzosiste</w:t>
      </w:r>
      <w:proofErr w:type="spellEnd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pagórki,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Strojne w </w:t>
      </w:r>
      <w:r w:rsidRPr="008D400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brusznice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, jakby w koralów paciorki.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Wokoło była ciemność; gałęzie u góry</w:t>
      </w:r>
    </w:p>
    <w:p w14:paraId="21AC3AAA" w14:textId="5A5F5CCB" w:rsidR="008D400B" w:rsidRPr="008D400B" w:rsidRDefault="008D400B" w:rsidP="008D400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02122"/>
          <w:sz w:val="24"/>
          <w:szCs w:val="24"/>
          <w:lang w:eastAsia="pl-PL"/>
        </w:rPr>
      </w:pP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Wisiały, jak zielone gęste niskie chmury;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Wicher kędyś nad sklepem szalał nieruchomym,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Jękiem, szumami, wyciem, łoskotami, gromem: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</w:r>
      <w:r w:rsidRPr="008D400B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Dziwny, odurzający hałas! Mnie się zdało,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Że tam nad głową morze wiszące szalało.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 Na dole, jak ruiny miast: tu </w:t>
      </w:r>
      <w:proofErr w:type="spellStart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wywrot</w:t>
      </w:r>
      <w:proofErr w:type="spellEnd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dębu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</w:r>
      <w:r w:rsidRPr="008D400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Wysterka</w:t>
      </w:r>
      <w:r w:rsidR="001F6E64">
        <w:rPr>
          <w:rFonts w:ascii="Arial" w:eastAsia="Times New Roman" w:hAnsi="Arial" w:cs="Arial"/>
          <w:color w:val="202122"/>
          <w:sz w:val="24"/>
          <w:szCs w:val="24"/>
          <w:vertAlign w:val="superscript"/>
          <w:lang w:eastAsia="pl-PL"/>
        </w:rPr>
        <w:t xml:space="preserve"> 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z ziemi </w:t>
      </w:r>
      <w:proofErr w:type="spellStart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nakształt</w:t>
      </w:r>
      <w:proofErr w:type="spellEnd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ogromnego zrębu;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Na nim oparte, jak ścian i kolumn obłamy,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</w:r>
      <w:r w:rsidRPr="008D400B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Tam gałęziste kłody, tu wpół zgniłe tra</w:t>
      </w:r>
      <w:r w:rsidR="001F6E64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my,</w:t>
      </w:r>
      <w:r w:rsidR="001F6E64"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Ogrodzone parkanem traw. W środek tarasu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Zajrzeć </w:t>
      </w:r>
      <w:proofErr w:type="spellStart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straszno</w:t>
      </w:r>
      <w:proofErr w:type="spellEnd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: tam siedzą gospodarze lasu,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lastRenderedPageBreak/>
        <w:t>Dziki, niedźwiedzie, wilki; u wrót leżą kości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</w:r>
      <w:proofErr w:type="spellStart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Napół</w:t>
      </w:r>
      <w:proofErr w:type="spellEnd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zgryzione jakichś nieostrożnych gości.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Czasem wymkną się w</w:t>
      </w:r>
      <w:r w:rsidR="001F6E64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górę przez trawy zielenie,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Jakby dwa wodotryski, dwa rogi jelenie,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I mignie między drzewa zwierz żółtawym pasem,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Jak promień, kiedy wpadłszy gaśnie między lasem.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 I znowu cichość w</w:t>
      </w:r>
      <w:r w:rsidR="001F6E64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dole. Dzięcioł na jedlinie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</w:r>
      <w:r w:rsidRPr="008D400B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Stuka z</w:t>
      </w:r>
      <w:r w:rsidR="001F6E64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lekka i dalej odlatuje, ginie,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Schował się, ale dziobem nie przestaje pukać,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Jak </w:t>
      </w:r>
      <w:proofErr w:type="gramStart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dziecko</w:t>
      </w:r>
      <w:proofErr w:type="gramEnd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gdy schowane woła, by go szukać.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Bliżej siedzi wiewiórka, orzech w łapkach trzyma,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Gryzie go; zawiesiła kitkę nad oczyma,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Jak pióro nad </w:t>
      </w:r>
      <w:r w:rsidRPr="008D400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szyszakiem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u </w:t>
      </w:r>
      <w:proofErr w:type="spellStart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kirasyjera</w:t>
      </w:r>
      <w:proofErr w:type="spellEnd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.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Chociaż tak osłoniona, dokoła spoziera;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Dostrzegłszy gościa, skacze gajów tanecznica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Z drzew na drzewa, miga się jako błyskawica;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Na</w:t>
      </w:r>
      <w:r w:rsidR="001F6E64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koniec w niewidzialny otwór pnia przepada,</w:t>
      </w:r>
    </w:p>
    <w:p w14:paraId="67534AD8" w14:textId="46EDB47B" w:rsidR="008D400B" w:rsidRPr="008D400B" w:rsidRDefault="008D400B" w:rsidP="008D400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02122"/>
          <w:sz w:val="24"/>
          <w:szCs w:val="24"/>
          <w:lang w:eastAsia="pl-PL"/>
        </w:rPr>
      </w:pP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Jak wracająca w drzewo rodzime </w:t>
      </w:r>
      <w:proofErr w:type="spellStart"/>
      <w:r w:rsidRPr="008D400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dryjada</w:t>
      </w:r>
      <w:proofErr w:type="spellEnd"/>
      <w:r w:rsidRPr="008D400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  <w:r w:rsidR="001F6E64"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Znowu cicho.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 Wtem gałąź </w:t>
      </w:r>
      <w:proofErr w:type="spellStart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wstrzęsła</w:t>
      </w:r>
      <w:proofErr w:type="spellEnd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się trącona,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I pomiędzy jarzębin </w:t>
      </w:r>
      <w:proofErr w:type="spellStart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rozsunione</w:t>
      </w:r>
      <w:proofErr w:type="spellEnd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grona,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Kraśniejsze od jarzębin zajaśniały lica: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To jagód, lub orzechów zbieraczka, dziewica.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W krobeczce z prostej kory, podaje zebrane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Brusznice świeże, jako jej usta rumiane;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Obok młodzieniec idzie, leszczynę nagina,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Chwyta wlot migające orzechy dziewczyna.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 Wtem usłyszeli odgłos rogów i psów granie:</w:t>
      </w:r>
      <w:r w:rsidR="001F6E64"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Zgadują, że się ku nim zbliża polowanie,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I pomiędzy gałęzi gęstwę, pełni trwogi,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Zniknęli nagle z oczu, jako leśne bogi.</w:t>
      </w:r>
      <w:r w:rsidR="001F6E64"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 W Soplicowie ruch wielki. Lecz ni psów hałasy,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lastRenderedPageBreak/>
        <w:t xml:space="preserve">Ani rżące rumaki, skrzypiące </w:t>
      </w:r>
      <w:r w:rsidRPr="008D400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kolasy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,</w:t>
      </w:r>
      <w:r w:rsidR="001F6E64"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Ni odgłos trąb, dających hasło polowania,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Nie mogły Tadeusza wyciągnąć z posłania;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Ubrany padłszy w łóżko, spał jak </w:t>
      </w:r>
      <w:r w:rsidRPr="008D400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bobak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 w norze.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Nikt z młodzieży nie </w:t>
      </w:r>
      <w:proofErr w:type="spellStart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myślił</w:t>
      </w:r>
      <w:proofErr w:type="spellEnd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szukać go po dworze,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Każdy sobą zajęty, śpieszył, gdzie kazano;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</w:r>
      <w:r w:rsidRPr="008D400B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O towarzyszu sennym całkiem zapomniano.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 On chrapał. Słońce w otwór, co śród okienicy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Wyrznięty był w kształt serca, wpadło do ciemnicy</w:t>
      </w:r>
    </w:p>
    <w:p w14:paraId="016B3E6D" w14:textId="44952E13" w:rsidR="008D400B" w:rsidRPr="008D400B" w:rsidRDefault="008D400B" w:rsidP="008D400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02122"/>
          <w:sz w:val="24"/>
          <w:szCs w:val="24"/>
          <w:lang w:eastAsia="pl-PL"/>
        </w:rPr>
      </w:pP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Słupem ognistym prosto sennemu na czoło.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On jeszcze chciał zadrzemać i kręcił się wkoło,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Chroniąc się blasku, nagle usłyszał </w:t>
      </w:r>
      <w:proofErr w:type="spellStart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stuknienie</w:t>
      </w:r>
      <w:proofErr w:type="spellEnd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Przebudził się. Wesołe było przebudzenie.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Czuł się rzeźwym jak ptaszek, z lekkością oddychał,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Czuł się szczęśliwym, sam się do siebie </w:t>
      </w:r>
      <w:proofErr w:type="spellStart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uśmiéchał</w:t>
      </w:r>
      <w:proofErr w:type="spellEnd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: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Myśląc o </w:t>
      </w:r>
      <w:proofErr w:type="spellStart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wszystkiem</w:t>
      </w:r>
      <w:proofErr w:type="spellEnd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, co mu wczora</w:t>
      </w:r>
      <w:r w:rsidR="009B3E75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j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się zdarzyło,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</w:r>
      <w:r w:rsidRPr="008D400B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Rumienił się i wzdychał i serce mu biło.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Spojrzał w okno: o dziwy! W promieni przezroczu,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W </w:t>
      </w:r>
      <w:proofErr w:type="spellStart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owem</w:t>
      </w:r>
      <w:proofErr w:type="spellEnd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sercu błyszczało dwoje jasnych oczu,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Szeroko otworzonych, jak zwykle wejrzenie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Kiedy z jasności dziennej przedziera się w cienie.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Ujrzał i małą rączkę, niby wachlarz zboku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Nadstawioną ku słońcu dla ochrony wzroku;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Palce drobne, zwrócone na światło różowe,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Czerwieniły się </w:t>
      </w:r>
      <w:proofErr w:type="spellStart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nawskróś</w:t>
      </w:r>
      <w:proofErr w:type="spellEnd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jakby rubinowe.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Usta widział ciekawe, roztulone nieco,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I ząbki, co jak perły śród koralów świecą,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I </w:t>
      </w:r>
      <w:r w:rsidRPr="008D400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lica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, choć od słońca zasłaniane dłonią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Różową, same całe jak róże się płonią.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Tadeusz spał pod oknem; sam ukryty w cieniu,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Leżąc </w:t>
      </w:r>
      <w:r w:rsidRPr="008D400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na</w:t>
      </w:r>
      <w:r w:rsidR="00A233EB" w:rsidRPr="00A233E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8D400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wznak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, cudnemu dziwił się zjawieniu,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I miał je tuż nad sobą, ledwie nie na twarzy,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Nie wiedział, czy to jawa, czyli mu się marzy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Jedna z tych miłych jasnych twarzyczek dziecinnych,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lastRenderedPageBreak/>
        <w:t xml:space="preserve">Które </w:t>
      </w:r>
      <w:proofErr w:type="spellStart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pomnim</w:t>
      </w:r>
      <w:proofErr w:type="spellEnd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widziane we śnie lat niewinnych.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Twarzyczka schyliła się: ujrzał, drżąc z bojaźn</w:t>
      </w:r>
      <w:r w:rsidR="00A233E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i</w:t>
      </w:r>
      <w:r w:rsidR="00A233E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I radości, niestety! ujrzał najwyraźni</w:t>
      </w:r>
      <w:r w:rsidR="00A233E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e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j,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Przypomniał, poznał włos ów krótki, jasnozłoty,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W drobne, jako śnieg białe, zwity </w:t>
      </w:r>
      <w:r w:rsidRPr="008D400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papiloty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Niby srebrzyste strączki, co od słońca blasku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Świecił się, jak korona na Świętych obrazku.</w:t>
      </w:r>
    </w:p>
    <w:p w14:paraId="0A469C0A" w14:textId="77777777" w:rsidR="008D400B" w:rsidRPr="008D400B" w:rsidRDefault="008D400B" w:rsidP="008D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CE734" w14:textId="4B025EE0" w:rsidR="008D400B" w:rsidRPr="008D400B" w:rsidRDefault="008D400B" w:rsidP="008D400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02122"/>
          <w:sz w:val="24"/>
          <w:szCs w:val="24"/>
          <w:lang w:eastAsia="pl-PL"/>
        </w:rPr>
      </w:pP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Zerwał się, i widzenie zaraz uleciało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Przestraszone łoskotem; czekał, nie wracało!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Tylko usłyszał znowu trzykrotne stukanie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I słowa: „Niech Pan wstaje, czas na polowanie,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Pan </w:t>
      </w:r>
      <w:proofErr w:type="gramStart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zaspał“</w:t>
      </w:r>
      <w:proofErr w:type="gramEnd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. Skoczył z łóżka i obu rękami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Pchnął okienicę, że aż </w:t>
      </w:r>
      <w:proofErr w:type="spellStart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trzasła</w:t>
      </w:r>
      <w:proofErr w:type="spellEnd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zawiasami,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I rozwarłszy się w obie uderzyła ściany;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Wyskoczył, patrzył wkoło, zdumiony, zmieszany,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Nic nie widział, nie dostrzegł niczyjego śladu.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Niedaleko od okna był </w:t>
      </w:r>
      <w:r w:rsidRPr="008D400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parkan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od sadu,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</w:r>
      <w:r w:rsidRPr="008D400B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Na nim chmielowe liście i kwieciste wieńce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Chwiały się; czy je lekkie potrąciły ręce?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Czy wiatr ruszył? Tadeusz długo patrzył na nie,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Nie śmiał iść w ogród; tylko wsparł się na parkanie,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Oczy podniósł, i z palcem do ust </w:t>
      </w:r>
      <w:proofErr w:type="spellStart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przyciśnionym</w:t>
      </w:r>
      <w:proofErr w:type="spellEnd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Kazał sam sobie milczeć, by słowem </w:t>
      </w:r>
      <w:proofErr w:type="spellStart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kwapioném</w:t>
      </w:r>
      <w:proofErr w:type="spellEnd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Nie rozerwał myślenia; potem w czoło stukał,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Niby do wspomnień dawnych, uśpionych w </w:t>
      </w:r>
      <w:proofErr w:type="spellStart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niem</w:t>
      </w:r>
      <w:proofErr w:type="spellEnd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pukał,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>Na</w:t>
      </w:r>
      <w:r w:rsidR="00A233E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koniec, gryząc palce, do krwi się zadrasnął,</w:t>
      </w:r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br/>
        <w:t xml:space="preserve">I na cały głos: „dobrze, dobrze mi </w:t>
      </w:r>
      <w:proofErr w:type="gramStart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>tak!“</w:t>
      </w:r>
      <w:proofErr w:type="gramEnd"/>
      <w:r w:rsidRPr="008D400B">
        <w:rPr>
          <w:rFonts w:ascii="Arial" w:eastAsia="Times New Roman" w:hAnsi="Arial" w:cs="Arial"/>
          <w:color w:val="202122"/>
          <w:sz w:val="24"/>
          <w:szCs w:val="24"/>
          <w:lang w:eastAsia="pl-PL"/>
        </w:rPr>
        <w:t xml:space="preserve"> wrzasnął.</w:t>
      </w:r>
    </w:p>
    <w:p w14:paraId="6C7A6B12" w14:textId="77777777" w:rsidR="003C260E" w:rsidRPr="00F3213D" w:rsidRDefault="003C260E">
      <w:pPr>
        <w:rPr>
          <w:sz w:val="24"/>
          <w:szCs w:val="24"/>
        </w:rPr>
      </w:pPr>
    </w:p>
    <w:sectPr w:rsidR="003C260E" w:rsidRPr="00F3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0B"/>
    <w:rsid w:val="001F6E64"/>
    <w:rsid w:val="003C260E"/>
    <w:rsid w:val="008D400B"/>
    <w:rsid w:val="008F3EF0"/>
    <w:rsid w:val="009B3E75"/>
    <w:rsid w:val="00A233EB"/>
    <w:rsid w:val="00F3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46B04A"/>
  <w15:chartTrackingRefBased/>
  <w15:docId w15:val="{2E07F5DA-3A4E-4996-8366-F5D0EEEF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400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b">
    <w:name w:val="_tb"/>
    <w:basedOn w:val="Domylnaczcionkaakapitu"/>
    <w:rsid w:val="008D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2654">
          <w:marLeft w:val="0"/>
          <w:marRight w:val="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72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394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04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7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2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0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34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0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Włodarczyk</dc:creator>
  <cp:keywords/>
  <dc:description/>
  <cp:lastModifiedBy>Beata Włodarczyk</cp:lastModifiedBy>
  <cp:revision>2</cp:revision>
  <dcterms:created xsi:type="dcterms:W3CDTF">2022-11-13T19:17:00Z</dcterms:created>
  <dcterms:modified xsi:type="dcterms:W3CDTF">2022-11-13T19:17:00Z</dcterms:modified>
</cp:coreProperties>
</file>