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line="360" w:lineRule="auto"/>
        <w:rPr>
          <w:rFonts w:ascii="Arial" w:hAnsi="Arial" w:cs="Arial"/>
          <w:b/>
          <w:color w:val="000000" w:themeColor="text1"/>
        </w:rPr>
      </w:pPr>
      <w:bookmarkStart w:id="0" w:name="_Toc497470332"/>
      <w:r>
        <w:rPr>
          <w:rFonts w:ascii="Arial" w:hAnsi="Arial" w:cs="Arial"/>
          <w:b/>
          <w:color w:val="000000" w:themeColor="text1"/>
        </w:rPr>
        <w:t>S</w:t>
      </w:r>
      <w:bookmarkEnd w:id="0"/>
      <w:r>
        <w:rPr>
          <w:rFonts w:ascii="Arial" w:hAnsi="Arial" w:cs="Arial"/>
          <w:b/>
          <w:color w:val="000000" w:themeColor="text1"/>
        </w:rPr>
        <w:t>tatut</w:t>
      </w:r>
    </w:p>
    <w:p>
      <w:pPr>
        <w:tabs>
          <w:tab w:val="left" w:pos="284"/>
        </w:tabs>
        <w:spacing w:line="360" w:lineRule="auto"/>
        <w:rPr>
          <w:rFonts w:ascii="Arial" w:hAnsi="Arial" w:cs="Arial"/>
          <w:b/>
          <w:color w:val="000000" w:themeColor="text1"/>
        </w:rPr>
      </w:pPr>
      <w:r>
        <w:rPr>
          <w:rFonts w:ascii="Arial" w:hAnsi="Arial" w:cs="Arial"/>
          <w:b/>
          <w:color w:val="000000" w:themeColor="text1"/>
        </w:rPr>
        <w:t xml:space="preserve">Szkoły Podstawowej nr 5 </w:t>
      </w:r>
    </w:p>
    <w:p>
      <w:pPr>
        <w:tabs>
          <w:tab w:val="left" w:pos="284"/>
        </w:tabs>
        <w:spacing w:line="360" w:lineRule="auto"/>
        <w:rPr>
          <w:rFonts w:ascii="Arial" w:hAnsi="Arial" w:cs="Arial"/>
          <w:b/>
          <w:color w:val="000000" w:themeColor="text1"/>
        </w:rPr>
      </w:pPr>
      <w:r>
        <w:rPr>
          <w:rFonts w:ascii="Arial" w:hAnsi="Arial" w:cs="Arial"/>
          <w:b/>
          <w:color w:val="000000" w:themeColor="text1"/>
        </w:rPr>
        <w:t>im. I Armii Wojska Polskiego w Konstantynowie Łódzkim</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Niniejszy Statut został opracowany na podstawie:</w:t>
      </w:r>
    </w:p>
    <w:p>
      <w:pPr>
        <w:tabs>
          <w:tab w:val="left" w:pos="284"/>
          <w:tab w:val="left" w:pos="5812"/>
        </w:tabs>
        <w:spacing w:line="360" w:lineRule="auto"/>
        <w:rPr>
          <w:rFonts w:ascii="Arial" w:hAnsi="Arial" w:cs="Arial"/>
          <w:b/>
          <w:color w:val="000000" w:themeColor="text1"/>
        </w:rPr>
      </w:pPr>
    </w:p>
    <w:p>
      <w:pPr>
        <w:numPr>
          <w:ilvl w:val="0"/>
          <w:numId w:val="1"/>
        </w:numPr>
        <w:tabs>
          <w:tab w:val="left" w:pos="240"/>
          <w:tab w:val="left" w:pos="284"/>
        </w:tabs>
        <w:spacing w:line="360" w:lineRule="auto"/>
        <w:ind w:left="0" w:firstLine="0"/>
        <w:rPr>
          <w:rStyle w:val="22"/>
          <w:rFonts w:ascii="Arial" w:hAnsi="Arial" w:cs="Arial"/>
          <w:b w:val="0"/>
          <w:bCs w:val="0"/>
          <w:color w:val="000000" w:themeColor="text1"/>
        </w:rPr>
      </w:pPr>
      <w:r>
        <w:rPr>
          <w:rStyle w:val="22"/>
          <w:rFonts w:ascii="Arial" w:hAnsi="Arial" w:cs="Arial"/>
          <w:b w:val="0"/>
          <w:color w:val="000000" w:themeColor="text1"/>
        </w:rPr>
        <w:t>Ustawa z dnia 14 grudnia 2016 r. PRAWO OŚWIATOWE (t. j. Dz. U. z 2021 r. poz. 1082 ze zm.),</w:t>
      </w:r>
    </w:p>
    <w:p>
      <w:pPr>
        <w:numPr>
          <w:ilvl w:val="0"/>
          <w:numId w:val="1"/>
        </w:numPr>
        <w:tabs>
          <w:tab w:val="left" w:pos="240"/>
          <w:tab w:val="left" w:pos="284"/>
        </w:tabs>
        <w:spacing w:line="360" w:lineRule="auto"/>
        <w:ind w:left="0" w:firstLine="0"/>
        <w:rPr>
          <w:rStyle w:val="22"/>
          <w:rFonts w:ascii="Arial" w:hAnsi="Arial" w:cs="Arial"/>
          <w:b w:val="0"/>
          <w:bCs w:val="0"/>
          <w:color w:val="000000" w:themeColor="text1"/>
        </w:rPr>
      </w:pPr>
      <w:r>
        <w:rPr>
          <w:rStyle w:val="22"/>
          <w:rFonts w:ascii="Arial" w:hAnsi="Arial" w:cs="Arial"/>
          <w:b w:val="0"/>
          <w:color w:val="000000" w:themeColor="text1"/>
        </w:rPr>
        <w:t>Ustawa z dnia 14 grudnia 2016 r. PRZEPISY WPROWADZAJĄCE USTAWĘ PRAWO OŚWIATOWE (Dz. U. z 2017 r. poz. 60),</w:t>
      </w:r>
    </w:p>
    <w:p>
      <w:pPr>
        <w:numPr>
          <w:ilvl w:val="0"/>
          <w:numId w:val="1"/>
        </w:numPr>
        <w:tabs>
          <w:tab w:val="left" w:pos="240"/>
          <w:tab w:val="left" w:pos="284"/>
        </w:tabs>
        <w:spacing w:line="360" w:lineRule="auto"/>
        <w:ind w:left="0" w:firstLine="0"/>
        <w:rPr>
          <w:rFonts w:ascii="Arial" w:hAnsi="Arial" w:cs="Arial"/>
          <w:color w:val="000000" w:themeColor="text1"/>
        </w:rPr>
      </w:pPr>
      <w:r>
        <w:rPr>
          <w:rFonts w:ascii="Arial" w:hAnsi="Arial" w:cs="Arial"/>
          <w:color w:val="000000" w:themeColor="text1"/>
        </w:rPr>
        <w:t>Ustawa z dnia 7 września 1991 r. o systemie oświaty (t. j. Dz. U. z 2021 r. poz. 1915 z późn. zm.),</w:t>
      </w:r>
    </w:p>
    <w:p>
      <w:pPr>
        <w:numPr>
          <w:ilvl w:val="0"/>
          <w:numId w:val="1"/>
        </w:numPr>
        <w:tabs>
          <w:tab w:val="left" w:pos="240"/>
          <w:tab w:val="left" w:pos="284"/>
        </w:tabs>
        <w:spacing w:line="360" w:lineRule="auto"/>
        <w:ind w:left="0" w:firstLine="0"/>
        <w:rPr>
          <w:rFonts w:ascii="Arial" w:hAnsi="Arial" w:cs="Arial"/>
          <w:color w:val="000000" w:themeColor="text1"/>
        </w:rPr>
      </w:pPr>
      <w:r>
        <w:rPr>
          <w:rFonts w:ascii="Arial" w:hAnsi="Arial" w:cs="Arial"/>
          <w:color w:val="000000" w:themeColor="text1"/>
        </w:rPr>
        <w:t>Konwencja o prawach dziecka przyjęta przez Zgromadzenie Ogólne Narodów Zjednoczonych dnia 20 listopada 1989 r. (Dz. U. z 1991 r. Nr 120, poz. 526 ze zmianami),</w:t>
      </w:r>
    </w:p>
    <w:p>
      <w:pPr>
        <w:pStyle w:val="31"/>
        <w:numPr>
          <w:ilvl w:val="0"/>
          <w:numId w:val="1"/>
        </w:numPr>
        <w:tabs>
          <w:tab w:val="left" w:pos="284"/>
          <w:tab w:val="clear" w:pos="480"/>
        </w:tabs>
        <w:spacing w:line="360" w:lineRule="auto"/>
        <w:ind w:left="284" w:hanging="284"/>
        <w:rPr>
          <w:rFonts w:ascii="Arial" w:hAnsi="Arial" w:cs="Arial"/>
          <w:color w:val="000000" w:themeColor="text1"/>
        </w:rPr>
      </w:pPr>
      <w:r>
        <w:rPr>
          <w:rFonts w:ascii="Arial" w:hAnsi="Arial" w:cs="Arial"/>
          <w:color w:val="000000" w:themeColor="text1"/>
        </w:rPr>
        <w:t>Akty wykonawcze do ustaw.</w:t>
      </w:r>
    </w:p>
    <w:p>
      <w:pPr>
        <w:pStyle w:val="2"/>
        <w:rPr>
          <w:rFonts w:cs="Arial"/>
        </w:rPr>
      </w:pPr>
      <w:r>
        <w:rPr>
          <w:rFonts w:cs="Arial"/>
        </w:rPr>
        <w:t>Rozdział 1</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Postanowienia ogólne</w:t>
      </w:r>
    </w:p>
    <w:p>
      <w:pPr>
        <w:tabs>
          <w:tab w:val="left" w:pos="284"/>
        </w:tabs>
        <w:spacing w:line="360" w:lineRule="auto"/>
        <w:rPr>
          <w:rFonts w:ascii="Arial" w:hAnsi="Arial" w:cs="Arial"/>
          <w:b/>
          <w:color w:val="000000" w:themeColor="text1"/>
        </w:rPr>
      </w:pPr>
      <w:r>
        <w:rPr>
          <w:rFonts w:ascii="Arial" w:hAnsi="Arial" w:cs="Arial"/>
          <w:b/>
          <w:color w:val="000000" w:themeColor="text1"/>
        </w:rPr>
        <w:t>§ 1</w:t>
      </w:r>
    </w:p>
    <w:p>
      <w:pPr>
        <w:tabs>
          <w:tab w:val="left" w:pos="284"/>
        </w:tabs>
        <w:spacing w:line="360" w:lineRule="auto"/>
        <w:rPr>
          <w:rFonts w:ascii="Arial" w:hAnsi="Arial" w:cs="Arial"/>
          <w:color w:val="000000" w:themeColor="text1"/>
        </w:rPr>
      </w:pPr>
      <w:r>
        <w:rPr>
          <w:rFonts w:ascii="Arial" w:hAnsi="Arial" w:cs="Arial"/>
          <w:color w:val="000000" w:themeColor="text1"/>
        </w:rPr>
        <w:t>Ilekroć w dalszej treści Statutu jest mowa o:</w:t>
      </w:r>
    </w:p>
    <w:p>
      <w:pPr>
        <w:pStyle w:val="31"/>
        <w:numPr>
          <w:ilvl w:val="1"/>
          <w:numId w:val="2"/>
        </w:numPr>
        <w:tabs>
          <w:tab w:val="left" w:pos="284"/>
        </w:tabs>
        <w:spacing w:line="360" w:lineRule="auto"/>
        <w:ind w:left="0" w:firstLine="0"/>
        <w:rPr>
          <w:rFonts w:ascii="Arial" w:hAnsi="Arial" w:cs="Arial"/>
          <w:color w:val="000000" w:themeColor="text1"/>
        </w:rPr>
      </w:pPr>
      <w:bookmarkStart w:id="1" w:name="_Hlk17443832"/>
      <w:r>
        <w:rPr>
          <w:rFonts w:ascii="Arial" w:hAnsi="Arial" w:cs="Arial"/>
          <w:color w:val="000000" w:themeColor="text1"/>
        </w:rPr>
        <w:t>Prawie oświatowym - należy przez to rozumieć ustawę z 14 grudnia 2016 r. - Prawo oświatowe (t. j. Dz. U. z 2021 r. poz. 1082 ze zm.);</w:t>
      </w:r>
    </w:p>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Ustawie o systemie oświaty - należy przez to rozumieć ustawę z 7 września 1991 r. o systemie oświaty (t. j. Dz. U. z 2021 r. poz.1915 ze zm.);</w:t>
      </w:r>
    </w:p>
    <w:bookmarkEnd w:id="1"/>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Statucie - należy przez to rozumieć Statut Szkoły; </w:t>
      </w:r>
    </w:p>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Szkole, jednostce - należy przez to rozumieć Szkołę Podstawową nr 5 im. I Armii Wojska Polskiego z siedzibą w Konstantynowie Łódzkim przy ulicy Sadowej 5/7;</w:t>
      </w:r>
    </w:p>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Oddziale przedszkolnym - należy przez to rozumieć roczne przygotowanie przedszkolne zorganizowane w szkole podstawowej;</w:t>
      </w:r>
    </w:p>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Dyrektorze - należy przez to rozmieć dyrektora Szkoły, o której mowa w pkt 3;</w:t>
      </w:r>
    </w:p>
    <w:p>
      <w:pPr>
        <w:pStyle w:val="31"/>
        <w:numPr>
          <w:ilvl w:val="1"/>
          <w:numId w:val="2"/>
        </w:numPr>
        <w:tabs>
          <w:tab w:val="left" w:pos="284"/>
        </w:tabs>
        <w:spacing w:line="360" w:lineRule="auto"/>
        <w:ind w:left="0" w:firstLine="0"/>
        <w:rPr>
          <w:rFonts w:ascii="Arial" w:hAnsi="Arial" w:cs="Arial"/>
          <w:color w:val="000000" w:themeColor="text1"/>
        </w:rPr>
      </w:pPr>
      <w:bookmarkStart w:id="2" w:name="_Hlk17443717"/>
      <w:r>
        <w:rPr>
          <w:rFonts w:ascii="Arial" w:hAnsi="Arial" w:cs="Arial"/>
          <w:color w:val="000000" w:themeColor="text1"/>
        </w:rPr>
        <w:t>Uczniach i rodzicach – należy przez to rozumieć uczniów szkoły oraz ich rodziców, prawnych opiekunów lub osoby (podmioty) sprawujące pieczę zastępczą nad dzieckiem, a w przypadku uczniów z doświadczeniem migracyjnym w związku z wojną na Ukrainie, także osoby sprawujące nad nimi opiekę;</w:t>
      </w:r>
    </w:p>
    <w:bookmarkEnd w:id="2"/>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Nauczycielach - należy przez to rozumieć pracowników pedagogicznych Szkoły Podstawowej nr 5 im. im. I Armii Wojska Polskiego z siedzibą w Konstantynowie Łódzkim przy ulicy Sadowej 5/7;</w:t>
      </w:r>
    </w:p>
    <w:p>
      <w:pPr>
        <w:pStyle w:val="31"/>
        <w:numPr>
          <w:ilvl w:val="1"/>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Wychowawcy - należy przez to rozumieć nauczyciela, któremu opiece powierzono oddział w szkole;</w:t>
      </w:r>
    </w:p>
    <w:p>
      <w:pPr>
        <w:pStyle w:val="31"/>
        <w:numPr>
          <w:ilvl w:val="1"/>
          <w:numId w:val="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Specjaliście - należy przez to rozumieć w szczególności psychologa, pedagoga, logopedę, doradcę zawodowego; </w:t>
      </w:r>
    </w:p>
    <w:p>
      <w:pPr>
        <w:pStyle w:val="31"/>
        <w:numPr>
          <w:ilvl w:val="1"/>
          <w:numId w:val="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Parlamencie Uczniowskim – należy przez to rozumieć samorząd uczniowski.</w:t>
      </w:r>
    </w:p>
    <w:p>
      <w:pPr>
        <w:tabs>
          <w:tab w:val="left" w:pos="284"/>
        </w:tabs>
        <w:spacing w:line="360" w:lineRule="auto"/>
        <w:rPr>
          <w:rFonts w:ascii="Arial" w:hAnsi="Arial" w:cs="Arial"/>
          <w:b/>
          <w:color w:val="000000" w:themeColor="text1"/>
        </w:rPr>
      </w:pPr>
      <w:r>
        <w:rPr>
          <w:rFonts w:ascii="Arial" w:hAnsi="Arial" w:cs="Arial"/>
          <w:b/>
          <w:color w:val="000000" w:themeColor="text1"/>
        </w:rPr>
        <w:t>§ 2</w:t>
      </w:r>
    </w:p>
    <w:p>
      <w:pPr>
        <w:pStyle w:val="31"/>
        <w:numPr>
          <w:ilvl w:val="0"/>
          <w:numId w:val="3"/>
        </w:numPr>
        <w:tabs>
          <w:tab w:val="left" w:pos="142"/>
          <w:tab w:val="left" w:pos="284"/>
          <w:tab w:val="left" w:pos="5812"/>
        </w:tabs>
        <w:spacing w:line="360" w:lineRule="auto"/>
        <w:ind w:left="142" w:hanging="142"/>
        <w:rPr>
          <w:rFonts w:ascii="Arial" w:hAnsi="Arial" w:cs="Arial"/>
          <w:color w:val="000000" w:themeColor="text1"/>
        </w:rPr>
      </w:pPr>
      <w:r>
        <w:rPr>
          <w:rFonts w:ascii="Arial" w:hAnsi="Arial" w:cs="Arial"/>
          <w:color w:val="000000" w:themeColor="text1"/>
        </w:rPr>
        <w:t>Szkoła jest publiczną szkołą podstawową o strukturze klas</w:t>
      </w:r>
      <w:r>
        <w:rPr>
          <w:rFonts w:hint="default" w:ascii="Arial" w:hAnsi="Arial" w:cs="Arial"/>
          <w:color w:val="000000" w:themeColor="text1"/>
          <w:lang w:val="pl-PL"/>
        </w:rPr>
        <w:t xml:space="preserve"> od 1 do 8</w:t>
      </w:r>
      <w:r>
        <w:rPr>
          <w:rFonts w:ascii="Arial" w:hAnsi="Arial" w:cs="Arial"/>
          <w:color w:val="000000" w:themeColor="text1"/>
        </w:rPr>
        <w:t xml:space="preserve"> </w:t>
      </w:r>
    </w:p>
    <w:p>
      <w:pPr>
        <w:tabs>
          <w:tab w:val="left" w:pos="284"/>
          <w:tab w:val="left" w:pos="5812"/>
        </w:tabs>
        <w:spacing w:line="360" w:lineRule="auto"/>
        <w:rPr>
          <w:rFonts w:ascii="Arial" w:hAnsi="Arial" w:cs="Arial"/>
          <w:color w:val="000000" w:themeColor="text1"/>
        </w:rPr>
      </w:pPr>
      <w:bookmarkStart w:id="3" w:name="_Hlk113525816"/>
      <w:r>
        <w:rPr>
          <w:rFonts w:ascii="Arial" w:hAnsi="Arial" w:cs="Arial"/>
          <w:color w:val="000000" w:themeColor="text1"/>
        </w:rPr>
        <w:t>1a. Edukacja szkolna przebiega w następujących etapach edukacyjnych: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 xml:space="preserve">1) pierwszy etap edukacyjny  klasy </w:t>
      </w:r>
      <w:r>
        <w:rPr>
          <w:rFonts w:hint="default" w:ascii="Arial" w:hAnsi="Arial" w:cs="Arial"/>
          <w:color w:val="000000" w:themeColor="text1"/>
          <w:lang w:val="pl-PL"/>
        </w:rPr>
        <w:t>od 1 do 3</w:t>
      </w:r>
      <w:r>
        <w:rPr>
          <w:rFonts w:ascii="Arial" w:hAnsi="Arial" w:cs="Arial"/>
          <w:color w:val="000000" w:themeColor="text1"/>
        </w:rPr>
        <w:t xml:space="preserve"> szkoły podstawowej;</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 xml:space="preserve">2) drugi etap edukacyjny klasy </w:t>
      </w:r>
      <w:r>
        <w:rPr>
          <w:rFonts w:hint="default" w:ascii="Arial" w:hAnsi="Arial" w:cs="Arial"/>
          <w:color w:val="000000" w:themeColor="text1"/>
          <w:lang w:val="pl-PL"/>
        </w:rPr>
        <w:t xml:space="preserve">od 4 do 8 </w:t>
      </w:r>
      <w:bookmarkStart w:id="81" w:name="_GoBack"/>
      <w:bookmarkEnd w:id="81"/>
      <w:r>
        <w:rPr>
          <w:rFonts w:ascii="Arial" w:hAnsi="Arial" w:cs="Arial"/>
          <w:color w:val="000000" w:themeColor="text1"/>
        </w:rPr>
        <w:t>szkoły podstawowej.</w:t>
      </w:r>
    </w:p>
    <w:bookmarkEnd w:id="3"/>
    <w:p>
      <w:pPr>
        <w:numPr>
          <w:ilvl w:val="0"/>
          <w:numId w:val="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Nazwa Szkoły Podstawowej brzmi: Szkoła Podstawowa nr 5 im. I Armii Wojska Polskiego w Konstantynowie Łódzkim.</w:t>
      </w:r>
    </w:p>
    <w:p>
      <w:pPr>
        <w:numPr>
          <w:ilvl w:val="0"/>
          <w:numId w:val="4"/>
        </w:numPr>
        <w:tabs>
          <w:tab w:val="left" w:pos="284"/>
          <w:tab w:val="left" w:pos="5812"/>
        </w:tabs>
        <w:spacing w:line="360" w:lineRule="auto"/>
        <w:ind w:left="0" w:firstLine="0"/>
        <w:rPr>
          <w:rFonts w:ascii="Arial" w:hAnsi="Arial" w:cs="Arial"/>
          <w:strike/>
          <w:color w:val="000000" w:themeColor="text1"/>
        </w:rPr>
      </w:pPr>
      <w:r>
        <w:rPr>
          <w:rFonts w:ascii="Arial" w:hAnsi="Arial" w:cs="Arial"/>
          <w:color w:val="000000" w:themeColor="text1"/>
        </w:rPr>
        <w:t>Siedziba szkoły znajduje się w budynku przy ulicy Sadowej 5/7, 95-050 Konstantynów Łódzki.</w:t>
      </w:r>
    </w:p>
    <w:p>
      <w:pPr>
        <w:numPr>
          <w:ilvl w:val="0"/>
          <w:numId w:val="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Organem prowadzącym Szkołę Podstawowa nr 5 w Konstantynowie Łódzkim jest </w:t>
      </w:r>
      <w:r>
        <w:rPr>
          <w:rFonts w:ascii="Arial" w:hAnsi="Arial" w:cs="Arial"/>
          <w:bCs/>
          <w:color w:val="000000" w:themeColor="text1"/>
        </w:rPr>
        <w:t>Gmina Konstantynów Łódzki. Siedzibą Gminy jest Urząd Miejski w Konstantynowie Łódzkim przy ul. Zgierskiej 2.</w:t>
      </w:r>
    </w:p>
    <w:p>
      <w:pPr>
        <w:numPr>
          <w:ilvl w:val="0"/>
          <w:numId w:val="4"/>
        </w:numPr>
        <w:tabs>
          <w:tab w:val="left" w:pos="284"/>
          <w:tab w:val="left" w:pos="5812"/>
        </w:tabs>
        <w:spacing w:line="360" w:lineRule="auto"/>
        <w:ind w:left="0" w:firstLine="0"/>
        <w:rPr>
          <w:rFonts w:ascii="Arial" w:hAnsi="Arial" w:cs="Arial"/>
          <w:color w:val="000000" w:themeColor="text1"/>
        </w:rPr>
      </w:pPr>
      <w:r>
        <w:rPr>
          <w:rFonts w:ascii="Arial" w:hAnsi="Arial" w:cs="Arial"/>
          <w:bCs/>
          <w:color w:val="000000" w:themeColor="text1"/>
        </w:rPr>
        <w:t>Organem nadzorującym jest Łódzki Kurator Oświaty.</w:t>
      </w:r>
    </w:p>
    <w:p>
      <w:pPr>
        <w:numPr>
          <w:ilvl w:val="0"/>
          <w:numId w:val="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używa pieczęci urzędowej zgodnie z odrębnymi przepisami.</w:t>
      </w:r>
    </w:p>
    <w:p>
      <w:pPr>
        <w:numPr>
          <w:ilvl w:val="0"/>
          <w:numId w:val="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pPr>
        <w:pStyle w:val="2"/>
        <w:rPr>
          <w:rFonts w:cs="Arial"/>
        </w:rPr>
      </w:pPr>
      <w:r>
        <w:rPr>
          <w:rFonts w:cs="Arial"/>
        </w:rPr>
        <w:t>Rozdział 2</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Cele i zadania oddziałów przedszkolnych</w:t>
      </w:r>
    </w:p>
    <w:p>
      <w:pPr>
        <w:tabs>
          <w:tab w:val="left" w:pos="284"/>
        </w:tabs>
        <w:spacing w:line="360" w:lineRule="auto"/>
        <w:rPr>
          <w:rFonts w:ascii="Arial" w:hAnsi="Arial" w:cs="Arial"/>
          <w:b/>
          <w:color w:val="000000" w:themeColor="text1"/>
        </w:rPr>
      </w:pPr>
      <w:r>
        <w:rPr>
          <w:rFonts w:ascii="Arial" w:hAnsi="Arial" w:cs="Arial"/>
          <w:b/>
          <w:color w:val="000000" w:themeColor="text1"/>
        </w:rPr>
        <w:t>§ 3</w:t>
      </w:r>
    </w:p>
    <w:p>
      <w:pPr>
        <w:pStyle w:val="31"/>
        <w:numPr>
          <w:ilvl w:val="0"/>
          <w:numId w:val="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pPr>
        <w:pStyle w:val="31"/>
        <w:numPr>
          <w:ilvl w:val="0"/>
          <w:numId w:val="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Cel ten będzie realizowany poprzez następujące zadania: </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 xml:space="preserve">wspieranie wielokierunkowej aktywności dziecka poprzez organizację warunków sprzyjających nabywaniu doświadczeń w fizycznym, emocjonalnym, społecznym i poznawczym obszarze jego rozwoju; </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warunków umożliwiających dzieciom swobodny rozwój, zabawę i odpoczynek w poczuciu bezpieczeństwa;</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wspieranie aktywności dziecka podnoszącej poziom integracji sensorycznej i umiejętności korzystania z rozwijających się procesów poznawczych;</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zapewnienie prawidłowej organizacji warunków sprzyjających nabywaniu przez dzieci doświadczeń, które umożliwią im ciągłość procesów adaptacji oraz pomoc dzieciom rozwijającym się w sposób nieharmonijny, wolniejszy lub przyspieszony;</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dobór treści adekwatnych do poziomu rozwoju dziecka, możliwości percepcyjnych i rozumowania, z poszanowaniem indywidualnych potrzeb i zainteresowań;</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wzmacnianie poczucia wartości, indywidualność, oryginalność dziecka oraz potrzeby tworzenia relacji osobowych i uczestnictwa w grupie;</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sytuacji sprzyjających rozwojowi nawyków i zachowań prowadzących do samodzielności, dbania o zdrowie, sprawność ruchową i bezpieczeństwo, w tym bezpieczeństwo w ruchu drogowym;</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przygotowywanie do rozumienia emocji, uczuć własnych i innych ludzi oraz dbanie o zdrowie psychiczne, realizowane m.in. z wykorzystaniem naturalnych sytuacji, pojawiających się w przedszkolu oraz sytuacji zadaniowych;</w:t>
      </w:r>
    </w:p>
    <w:p>
      <w:pPr>
        <w:pStyle w:val="31"/>
        <w:numPr>
          <w:ilvl w:val="0"/>
          <w:numId w:val="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sytuacji edukacyjnych budujących wrażliwość dziecka, w tym wrażliwość estetyczną, w odniesieniu do wielu sfer aktywności człowieka: mowy, zachowania, ruchu, środowiska, ubioru, muzyki, tańca, śpiewu, teatru, plastyki;</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warunków pozwalających na bezpieczną, samodzielną eksplorację otaczającej dziecko przyrody;</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warunków umożliwiających bezpieczną, samodzielną eksplorację elementów techniki w otoczeniu, konstruowania, majsterkowania, prezentowania wytworów pracy;</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współdziałanie z rodzicami, różnymi środowiskami, organizacjami i instytucjami, uznanymi przez rodziców za źródło istotnych wartości, na rzecz rozwoju dziecka;</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systematyczne uzupełnianie realizowanych treści wychowawczych o nowe zagadnienia, wynikające z pojawienia się w otoczeniu dziecka zmian i zjawisk istotnych dla jego bezpieczeństwa i harmonijnego rozwoju;</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systematyczne wspieranie rozwoju mechanizmów uczenia się dziecka, prowadzące do osiągnięcia przez nie poziomu umożliwiającego podjęcie nauki w szkole;</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organizowanie zajęć – zgodnie z potrzebami – umożliwiających dziecku poznawanie kultury i języka mniejszości narodowej lub etnicznej;</w:t>
      </w:r>
    </w:p>
    <w:p>
      <w:pPr>
        <w:pStyle w:val="31"/>
        <w:numPr>
          <w:ilvl w:val="0"/>
          <w:numId w:val="6"/>
        </w:numPr>
        <w:tabs>
          <w:tab w:val="left" w:pos="426"/>
          <w:tab w:val="left" w:pos="851"/>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tworzenie sytuacji edukacyjnych sprzyjających budowaniu zainteresowania dziecka językiem obcym nowożytnym, chęci poznawania innych kultur.</w:t>
      </w:r>
    </w:p>
    <w:p>
      <w:pPr>
        <w:tabs>
          <w:tab w:val="left" w:pos="284"/>
          <w:tab w:val="left" w:pos="851"/>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3. Cele realizowane są we wszystkich obszarach działalności edukacyjnej przedszkola, czyli w obszarze fizycznym, emocjonalnym, społecznym oraz poznawczym. W każdym z obszarów podane są umiejętności i wiadomości, którymi powinny wykazywać się dzieci pod koniec okresu edukacji objętej wychowaniem przedszkolnym.</w:t>
      </w:r>
    </w:p>
    <w:p>
      <w:pPr>
        <w:tabs>
          <w:tab w:val="left" w:pos="284"/>
          <w:tab w:val="left" w:pos="851"/>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4. Sposób realizacji zadań przedszkola uwzględnia:</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możliwości dzieci, ich oczekiwania poznawcze i potrzeby wyrażania swoich stanów emocjonalnych, komunikacji oraz chęci zabawy;</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specjalne potrzeby edukacyjne dzieci;</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potrzebę prowadzenia diagnozy i obserwacji dzieci w celu monitorowania ich rozwoju;</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organizację przestrzeni przedszkola stymulującej rozwój dzieci;</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organizowanie zabaw ruchowych i muzyczno- ruchowych, w tym zabaw na wolnym powietrzu;</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wykorzystanie każdej naturalnie pojawiającą się sytuacji edukacyjnej umożliwiającej ćwiczenie w zakresie osiągania dojrzałości szkolnej.</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5. Wskazane cele i zadania są realizowane we wszystkich obszarach edukacji (fizyczny, emocjonalny, społeczny, obszar poznawczy) przedszkola opisanych w podstawie programowej wychowania przedszkolnego, z uwzględnieniem opisanych wiadomości i umiejętności, którymi powinny wykazać się dzieci kończące wychowanie przedszkolne.</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W uzasadnionych przypadkach, podyktowanych zagrożeniem zdrowia i życia pracowników, Dyrektor może zobowiązać pracowników do pracy zdalnej, na zasadach i warunkach określonych w odrębnych przepisach.</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W okresie czasowego ograniczenia funkcjonowania przedszkola na podstawie przepisów wydanych przez ministra edukacji narodowej, dyrektor odpowiada za organizację realizacji zadań przedszkola z wykorzystaniem metod i technik kształcenia na odległość lub innego sposobu realizacji tych zadań.</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Dyrektor w szczególności:</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ustala sposób i tryb realizacji zadań przedszkola w okresie czasowego ograniczenia funkcjonowania przedszkola i przekazuje informacje na ten temat rodzicom, nauczycielom i innym pracownikom;</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koordynuje współpracę nauczycieli z rodzicami, uwzględniając potrzeby edukacyjne i możliwości psychofizyczne dzieci, w tym dzieci objętych kształceniem specjalnym i dzieci objętych wczesnym wspomaganiem rozwoju;</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ustala sposób realizacji zadań przez statutowe organy przedszkola  i zasady współpracy pomiędzy nimi oraz koordynuje realizację tych zdań w okresie czasowego ograniczenia funkcjonowania przedszkola;</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 xml:space="preserve"> ustala sposób dokumentowania realizacji zadań przedszkola w tym okresie</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 xml:space="preserve"> nadzoruje realizację zadań przedszkola;</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Statutowe czynności dyrektora i innych organów, nauczycieli oraz  pozostałych pracowników przedszkola mogą być podejmowane w sposób ustalony przez dyrektora adekwatnie do sytuacji i bieżących potrzeb:</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na terenie przedszkola;</w:t>
      </w:r>
    </w:p>
    <w:p>
      <w:pPr>
        <w:tabs>
          <w:tab w:val="left" w:pos="284"/>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za pomocą środków komunikacji elektronicznej lub za pomocą innych środków łączności, a przypadku rady pedagogicznej i rady rodziców także w trybie obiegowym.</w:t>
      </w:r>
    </w:p>
    <w:p>
      <w:pPr>
        <w:tabs>
          <w:tab w:val="left" w:pos="284"/>
          <w:tab w:val="left" w:pos="426"/>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Pr>
          <w:rFonts w:ascii="Arial" w:hAnsi="Arial" w:cs="Arial"/>
          <w:color w:val="000000" w:themeColor="text1"/>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pPr>
        <w:tabs>
          <w:tab w:val="left" w:pos="284"/>
          <w:tab w:val="left" w:pos="426"/>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Pr>
          <w:rFonts w:ascii="Arial" w:hAnsi="Arial" w:cs="Arial"/>
          <w:color w:val="000000" w:themeColor="text1"/>
        </w:rPr>
        <w:t xml:space="preserve">W czasie prowadzenia kształcenia na odległość nauczyciel wychowania przedszkolnego zobowiązany jest do udostępniania rodzicom treści i zadań do samodzielnego wykonania w domu. </w:t>
      </w:r>
    </w:p>
    <w:p>
      <w:pPr>
        <w:tabs>
          <w:tab w:val="left" w:pos="284"/>
          <w:tab w:val="left" w:pos="426"/>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Pr>
          <w:rFonts w:ascii="Arial" w:hAnsi="Arial" w:cs="Arial"/>
          <w:color w:val="000000" w:themeColor="text1"/>
        </w:rPr>
        <w:t>Nauczyciel wskazując zadania do realizacji zobowiązany jest zindywidualizować pracę oraz treści zadań do potrzeb rozwojowych i edukacyjnych oraz możliwości psychofizycznych dzieci.</w:t>
      </w:r>
    </w:p>
    <w:p>
      <w:pPr>
        <w:tabs>
          <w:tab w:val="left" w:pos="284"/>
          <w:tab w:val="left" w:pos="426"/>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Pr>
          <w:rFonts w:ascii="Arial" w:hAnsi="Arial" w:cs="Arial"/>
          <w:color w:val="000000" w:themeColor="text1"/>
        </w:rPr>
        <w:t xml:space="preserve">Nauczyciel na wypełnione przez dzieci zadania zobowiązany jest odpowiedzieć i wskazać co dziecko zrobił dobrze, a co źle, co należy jeszcze powtórzyć oraz na co zwrócić uwagę. </w:t>
      </w:r>
    </w:p>
    <w:p>
      <w:pPr>
        <w:tabs>
          <w:tab w:val="left" w:pos="284"/>
          <w:tab w:val="left" w:pos="426"/>
        </w:tabs>
        <w:autoSpaceDE w:val="0"/>
        <w:autoSpaceDN w:val="0"/>
        <w:adjustRightInd w:val="0"/>
        <w:spacing w:line="360" w:lineRule="auto"/>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Pr>
          <w:rFonts w:ascii="Arial" w:hAnsi="Arial" w:cs="Arial"/>
          <w:color w:val="000000" w:themeColor="text1"/>
        </w:rPr>
        <w:t>Nauczyciel  zobowiązany jest do utrzymywania stałego kontaktu z rodzicem.</w:t>
      </w:r>
    </w:p>
    <w:p>
      <w:pPr>
        <w:pStyle w:val="2"/>
        <w:rPr>
          <w:rFonts w:cs="Arial"/>
        </w:rPr>
      </w:pPr>
      <w:r>
        <w:rPr>
          <w:rFonts w:cs="Arial"/>
        </w:rPr>
        <w:t>Rozdział 3</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Cele i zadania szkoły</w:t>
      </w:r>
    </w:p>
    <w:p>
      <w:pPr>
        <w:pStyle w:val="33"/>
        <w:tabs>
          <w:tab w:val="left" w:pos="284"/>
        </w:tabs>
        <w:spacing w:line="360" w:lineRule="auto"/>
        <w:rPr>
          <w:rFonts w:ascii="Arial" w:hAnsi="Arial" w:cs="Arial"/>
          <w:b/>
          <w:bCs/>
          <w:color w:val="000000" w:themeColor="text1"/>
        </w:rPr>
      </w:pPr>
      <w:bookmarkStart w:id="4" w:name="_Hlk17443937"/>
      <w:r>
        <w:rPr>
          <w:rFonts w:ascii="Arial" w:hAnsi="Arial" w:cs="Arial"/>
          <w:b/>
          <w:bCs/>
          <w:color w:val="000000" w:themeColor="text1"/>
        </w:rPr>
        <w:t>§ 3a</w:t>
      </w:r>
    </w:p>
    <w:p>
      <w:pPr>
        <w:pStyle w:val="33"/>
        <w:numPr>
          <w:ilvl w:val="2"/>
          <w:numId w:val="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Szkoła umożliwia realizację obowiązku szkolnego określonego w Ustawie Prawo oświatowe i jako szkoła publiczna:</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zapewnia bezpłatne nauczanie w zakresie ramowych planów nauczania;</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przeprowadza rekrutację uczniów w oparciu o zasadę powszechnej dostępności; </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zatrudnia nauczycieli posiadających kwalifikacje określone w odrębnych przepisach;</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realizuje: programy nauczania uwzględniające podstawę programową kształcenia ogólnego;</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realizuje ramowy plan nauczania; </w:t>
      </w:r>
    </w:p>
    <w:p>
      <w:pPr>
        <w:pStyle w:val="33"/>
        <w:numPr>
          <w:ilvl w:val="0"/>
          <w:numId w:val="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realizuje zasady oceniania, klasyfikowania i promowania uczniów oraz przeprowadzania egzaminów, o których mowa w rozdziałach 3a i 3b ustawy o systemie oświaty.</w:t>
      </w:r>
    </w:p>
    <w:bookmarkEnd w:id="4"/>
    <w:p>
      <w:pPr>
        <w:pStyle w:val="33"/>
        <w:tabs>
          <w:tab w:val="left" w:pos="284"/>
        </w:tabs>
        <w:spacing w:line="360" w:lineRule="auto"/>
        <w:rPr>
          <w:rFonts w:ascii="Arial" w:hAnsi="Arial" w:cs="Arial"/>
          <w:b/>
          <w:bCs/>
          <w:color w:val="000000" w:themeColor="text1"/>
        </w:rPr>
      </w:pPr>
      <w:r>
        <w:rPr>
          <w:rFonts w:ascii="Arial" w:hAnsi="Arial" w:cs="Arial"/>
          <w:b/>
          <w:bCs/>
          <w:color w:val="000000" w:themeColor="text1"/>
        </w:rPr>
        <w:t>§ 4</w:t>
      </w:r>
    </w:p>
    <w:p>
      <w:pPr>
        <w:pStyle w:val="31"/>
        <w:numPr>
          <w:ilvl w:val="2"/>
          <w:numId w:val="2"/>
        </w:numPr>
        <w:tabs>
          <w:tab w:val="left" w:pos="284"/>
        </w:tabs>
        <w:suppressAutoHyphens/>
        <w:spacing w:line="360" w:lineRule="auto"/>
        <w:ind w:left="0" w:firstLine="0"/>
        <w:rPr>
          <w:rFonts w:ascii="Arial" w:hAnsi="Arial" w:cs="Arial"/>
          <w:color w:val="000000" w:themeColor="text1"/>
        </w:rPr>
      </w:pPr>
      <w:bookmarkStart w:id="5" w:name="_Hlk17443965"/>
      <w:r>
        <w:rPr>
          <w:rFonts w:ascii="Arial" w:hAnsi="Arial" w:cs="Arial"/>
          <w:color w:val="000000" w:themeColor="text1"/>
        </w:rPr>
        <w:t xml:space="preserve">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skierowane do uczniów, nauczycieli i rodziców. </w:t>
      </w:r>
    </w:p>
    <w:p>
      <w:pPr>
        <w:pStyle w:val="31"/>
        <w:tabs>
          <w:tab w:val="left" w:pos="284"/>
          <w:tab w:val="left" w:pos="426"/>
        </w:tabs>
        <w:suppressAutoHyphens/>
        <w:spacing w:line="360" w:lineRule="auto"/>
        <w:ind w:left="0"/>
        <w:rPr>
          <w:rFonts w:ascii="Arial" w:hAnsi="Arial" w:cs="Arial"/>
          <w:color w:val="000000" w:themeColor="text1"/>
        </w:rPr>
      </w:pPr>
      <w:r>
        <w:rPr>
          <w:rFonts w:ascii="Arial" w:hAnsi="Arial" w:cs="Arial"/>
          <w:color w:val="000000" w:themeColor="text1"/>
        </w:rPr>
        <w:t>2a.</w:t>
      </w:r>
      <w:r>
        <w:rPr>
          <w:rFonts w:ascii="Arial" w:hAnsi="Arial" w:cs="Arial"/>
          <w:color w:val="000000" w:themeColor="text1"/>
        </w:rPr>
        <w:tab/>
      </w:r>
      <w:r>
        <w:rPr>
          <w:rFonts w:ascii="Arial" w:hAnsi="Arial" w:cs="Arial"/>
          <w:color w:val="000000" w:themeColor="text1"/>
        </w:rPr>
        <w:t>Szczegółowe wymagania wobec Szkół określa Rozporządzenie Ministra Edukacji Narodowej roku w sprawie wymagań wobec szkół i placówek.</w:t>
      </w:r>
    </w:p>
    <w:p>
      <w:pPr>
        <w:pStyle w:val="31"/>
        <w:tabs>
          <w:tab w:val="left" w:pos="284"/>
          <w:tab w:val="left" w:pos="426"/>
        </w:tabs>
        <w:suppressAutoHyphens/>
        <w:spacing w:line="360" w:lineRule="auto"/>
        <w:ind w:left="0"/>
        <w:rPr>
          <w:rFonts w:ascii="Arial" w:hAnsi="Arial" w:cs="Arial"/>
          <w:color w:val="000000" w:themeColor="text1"/>
        </w:rPr>
      </w:pPr>
      <w:r>
        <w:rPr>
          <w:rFonts w:ascii="Arial" w:hAnsi="Arial" w:cs="Arial"/>
          <w:color w:val="000000" w:themeColor="text1"/>
        </w:rPr>
        <w:t>2b. Szkoła kładzie szczególny nacisk na realizację podstawowych kierunków polityki oświatowej państwa na dany rok szkolny ogłoszonym przez Ministra Edukacji i Nauki.</w:t>
      </w:r>
    </w:p>
    <w:bookmarkEnd w:id="5"/>
    <w:p>
      <w:pPr>
        <w:pStyle w:val="31"/>
        <w:numPr>
          <w:ilvl w:val="2"/>
          <w:numId w:val="2"/>
        </w:numPr>
        <w:tabs>
          <w:tab w:val="left" w:pos="284"/>
        </w:tabs>
        <w:suppressAutoHyphens/>
        <w:spacing w:line="360" w:lineRule="auto"/>
        <w:ind w:left="0" w:firstLine="0"/>
        <w:rPr>
          <w:rFonts w:ascii="Arial" w:hAnsi="Arial" w:cs="Arial"/>
          <w:color w:val="000000" w:themeColor="text1"/>
        </w:rPr>
      </w:pPr>
      <w:r>
        <w:rPr>
          <w:rFonts w:ascii="Arial" w:hAnsi="Arial" w:cs="Arial"/>
          <w:color w:val="000000" w:themeColor="text1"/>
        </w:rPr>
        <w:t>Szkoła w szczególności realizuje następujące cele:</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rozwija poznawcze możliwości uczniów tak, aby mogli oni przechodzić od dziecięcego do bardziej dojrzałego i uporządkowanego rozumienia świata;</w:t>
      </w:r>
      <w:r>
        <w:rPr>
          <w:rFonts w:ascii="Arial" w:hAnsi="Arial" w:cs="Arial"/>
          <w:b/>
          <w:color w:val="000000" w:themeColor="text1"/>
        </w:rPr>
        <w:t xml:space="preserve">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zapewnia opanowanie wymaganych pojęć i zdobywanie rzetelnej wiedzy na poziomie umożliwiającym co najmniej kontynuację nauki na następnym etapie kształcenia;</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rozwija zdolności myślenia analitycznego i syntetycznego, traktowania wiadomości przedmiotowych stanowiących wartość poznawczą samą w sobie, w sposób integralny prowadzący do lepszego rozumienia świata, ludzi i siebie: </w:t>
      </w:r>
    </w:p>
    <w:p>
      <w:pPr>
        <w:pStyle w:val="33"/>
        <w:numPr>
          <w:ilvl w:val="0"/>
          <w:numId w:val="9"/>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dba o rozwój moralny i duchowy dziecka;</w:t>
      </w:r>
    </w:p>
    <w:p>
      <w:pPr>
        <w:pStyle w:val="33"/>
        <w:numPr>
          <w:ilvl w:val="0"/>
          <w:numId w:val="9"/>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uczy pozytywnych zachowań w stosunkach międzyludzkich;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rozbudza i rozwija wrażliwość estetyczną i moralną dziecka oraz jego indywidualne zdolności twórcze;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rozwija zdolność odróżniania świata rzeczywistego od wyobrażonego oraz postaci realistycznych od fantastycznych;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rozwija umiejętności dziecka poznawania siebie oraz otoczenia rodzinnego, społecznego, kulturowego, technicznego i przyrodniczego dostępnego jego doświadczeniu; </w:t>
      </w:r>
    </w:p>
    <w:p>
      <w:pPr>
        <w:pStyle w:val="33"/>
        <w:numPr>
          <w:ilvl w:val="0"/>
          <w:numId w:val="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zapewnia opiekę i wspomaga rozwój dziecka w przyjaznym, bezpiecznym i zdrowym środowisku w poczuciu więzi z rodziną;</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 xml:space="preserve">uwzględnia indywidualne potrzeby dziecka i troszczy się o zapewnienie mu równych szans oraz stwarza warunki do indywidualnego i grupowego działania na rzecz innych dzieci; </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stwarza przyjazną atmosferę i pomaga dziecku w dobrym funkcjonowaniu w społeczności szkolnej;</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kształtuje potrzeby i umiejętności dbania o własne ciało, zdrowie i sprawność fizyczną, wyrabia czujność wobec zagrożeń dla zdrowia fizycznego, psychicznego i duchowego;</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 xml:space="preserve">prowadzi działalność wychowawczą i zapobiegawczą wśród dzieci i młodzieży zagrożonych uzależnieniem, </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kształtuje świadomość ekologiczną;</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wzmacnia poczucie tożsamości kulturowej, narodowej, regionalnej i etnicznej, oraz umożliwia poznawanie dziedzictwa kultury narodowej postrzeganej w perspektywie kultury europejskiej;</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kultywuje tradycje narodowe i regionalne;</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rozbudza i rozwija uczucia patriotyczne;</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umożliwia poznanie regionu i jego kultury, wprowadza w życie kulturalne wspólnoty lokalnej;</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umożliwia kulturalne spędzenie czasu wolnego;</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umacnia wiarę dziecka we własne siły i w zdolność osiągania wartościowych i trudnych celów oraz umożliwia rozwijanie uzdolnień i indywidualnych zainteresowań uczniów;</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stwarza warunki do rozwijania samodzielności, obowiązkowości, podejmowania odpowiedzialności za siebie i najbliższe otoczenie;</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zapewnia warunki do harmonijnego rozwoju fizycznego i psychicznego oraz zachowań prozdrowotnych, a także stwarza warunki do rozwoju wyobraźni i ekspresji werbalnej, plastycznej, muzycznej i ruchowej;</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kształtuje postawę otwartości wobec świata i innych ludzi, aktywności w życiu społecznym i odpowiedzialności za zbiorowość</w:t>
      </w:r>
      <w:r>
        <w:rPr>
          <w:rFonts w:ascii="Arial" w:hAnsi="Arial" w:cs="Arial"/>
          <w:color w:val="000000" w:themeColor="text1"/>
        </w:rPr>
        <w:t>;</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wprowadza uczniów w świat wartości</w:t>
      </w:r>
      <w:r>
        <w:rPr>
          <w:rFonts w:ascii="Arial" w:hAnsi="Arial" w:cs="Arial"/>
          <w:color w:val="000000" w:themeColor="text1"/>
        </w:rPr>
        <w:t>, w tym ofiarności, współpracy, solidarności, altruizmu, patriotyzmu, szacunku dla tradycji, wskazywanie wzorców postępowania i budowanie relacji społecznych, sprzyjających bezpiecznemu rozwojowi ucznia (rodzina, przyjaciele);</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kształtuje u uczniów poczucie godności</w:t>
      </w:r>
      <w:r>
        <w:rPr>
          <w:rFonts w:ascii="Arial" w:hAnsi="Arial" w:cs="Arial"/>
          <w:b/>
          <w:bCs/>
          <w:color w:val="000000" w:themeColor="text1"/>
        </w:rPr>
        <w:t xml:space="preserve"> </w:t>
      </w:r>
      <w:r>
        <w:rPr>
          <w:rFonts w:ascii="Arial" w:hAnsi="Arial" w:cs="Arial"/>
          <w:color w:val="000000" w:themeColor="text1"/>
        </w:rPr>
        <w:t>własnej osoby i szacunek dla godności innych osób;</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 xml:space="preserve">rozwija takie kompetencje </w:t>
      </w:r>
      <w:r>
        <w:rPr>
          <w:rFonts w:ascii="Arial" w:hAnsi="Arial" w:cs="Arial"/>
          <w:color w:val="000000" w:themeColor="text1"/>
        </w:rPr>
        <w:t>jak: kreatywność, innowacyjność i przedsiębiorczość;</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 xml:space="preserve">rozbudza ciekawość poznawczą </w:t>
      </w:r>
      <w:r>
        <w:rPr>
          <w:rFonts w:ascii="Arial" w:hAnsi="Arial" w:cs="Arial"/>
          <w:color w:val="000000" w:themeColor="text1"/>
        </w:rPr>
        <w:t xml:space="preserve">uczniów oraz </w:t>
      </w:r>
      <w:r>
        <w:rPr>
          <w:rFonts w:ascii="Arial" w:hAnsi="Arial" w:cs="Arial"/>
          <w:bCs/>
          <w:color w:val="000000" w:themeColor="text1"/>
        </w:rPr>
        <w:t>motywację do nauki;</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 xml:space="preserve">wyposaża uczniów w taki zasób wiadomości oraz kształtuje takie umiejętności, </w:t>
      </w:r>
      <w:r>
        <w:rPr>
          <w:rFonts w:ascii="Arial" w:hAnsi="Arial" w:cs="Arial"/>
          <w:bCs/>
          <w:color w:val="000000" w:themeColor="text1"/>
        </w:rPr>
        <w:t>które pozwalają w sposób bardziej dojrzały i uporządkowany zrozumieć świat</w:t>
      </w:r>
      <w:r>
        <w:rPr>
          <w:rFonts w:ascii="Arial" w:hAnsi="Arial" w:cs="Arial"/>
          <w:color w:val="000000" w:themeColor="text1"/>
        </w:rPr>
        <w:t>;</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 xml:space="preserve">ukazuje wartość wiedzy </w:t>
      </w:r>
      <w:r>
        <w:rPr>
          <w:rFonts w:ascii="Arial" w:hAnsi="Arial" w:cs="Arial"/>
          <w:color w:val="000000" w:themeColor="text1"/>
        </w:rPr>
        <w:t>jako podstawy do rozwoju umiejętności;</w:t>
      </w:r>
    </w:p>
    <w:p>
      <w:pPr>
        <w:pStyle w:val="33"/>
        <w:numPr>
          <w:ilvl w:val="0"/>
          <w:numId w:val="8"/>
        </w:numPr>
        <w:tabs>
          <w:tab w:val="left" w:pos="426"/>
          <w:tab w:val="left" w:pos="993"/>
        </w:tabs>
        <w:spacing w:line="360" w:lineRule="auto"/>
        <w:ind w:left="0" w:firstLine="0"/>
        <w:rPr>
          <w:rFonts w:ascii="Arial" w:hAnsi="Arial" w:cs="Arial"/>
          <w:color w:val="000000" w:themeColor="text1"/>
        </w:rPr>
      </w:pPr>
      <w:r>
        <w:rPr>
          <w:rFonts w:ascii="Arial" w:hAnsi="Arial" w:cs="Arial"/>
          <w:bCs/>
          <w:color w:val="000000" w:themeColor="text1"/>
        </w:rPr>
        <w:t xml:space="preserve">wspiera uczniów w rozpoznawaniu własnych predyspozycji </w:t>
      </w:r>
      <w:r>
        <w:rPr>
          <w:rFonts w:ascii="Arial" w:hAnsi="Arial" w:cs="Arial"/>
          <w:color w:val="000000" w:themeColor="text1"/>
        </w:rPr>
        <w:t>i określaniu drogi dalszej edukacji;</w:t>
      </w:r>
    </w:p>
    <w:p>
      <w:pPr>
        <w:pStyle w:val="33"/>
        <w:numPr>
          <w:ilvl w:val="0"/>
          <w:numId w:val="8"/>
        </w:numPr>
        <w:tabs>
          <w:tab w:val="left" w:pos="426"/>
          <w:tab w:val="left" w:pos="993"/>
        </w:tabs>
        <w:spacing w:line="360" w:lineRule="auto"/>
        <w:ind w:left="0" w:firstLine="0"/>
        <w:rPr>
          <w:rFonts w:ascii="Arial" w:hAnsi="Arial" w:cs="Arial"/>
          <w:color w:val="000000" w:themeColor="text1"/>
        </w:rPr>
      </w:pPr>
      <w:bookmarkStart w:id="6" w:name="_Hlk113526319"/>
      <w:r>
        <w:rPr>
          <w:rFonts w:ascii="Arial" w:hAnsi="Arial" w:cs="Arial"/>
          <w:color w:val="000000" w:themeColor="text1"/>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pPr>
        <w:pStyle w:val="33"/>
        <w:tabs>
          <w:tab w:val="left" w:pos="426"/>
          <w:tab w:val="left" w:pos="993"/>
        </w:tabs>
        <w:spacing w:line="360" w:lineRule="auto"/>
        <w:rPr>
          <w:rFonts w:ascii="Arial" w:hAnsi="Arial" w:cs="Arial"/>
          <w:color w:val="000000" w:themeColor="text1"/>
        </w:rPr>
      </w:pPr>
      <w:r>
        <w:rPr>
          <w:rFonts w:ascii="Arial" w:hAnsi="Arial" w:cs="Arial"/>
          <w:color w:val="000000" w:themeColor="text1"/>
        </w:rPr>
        <w:t>a) prowadzenie zajęć mających na celu poznawanie własnych zasobów: dziecko określa, co lubi robić, podaje przykłady różnych zainteresowań, opowiada o sobie w grupie rówieśniczej;</w:t>
      </w:r>
    </w:p>
    <w:p>
      <w:pPr>
        <w:pStyle w:val="33"/>
        <w:tabs>
          <w:tab w:val="left" w:pos="426"/>
          <w:tab w:val="left" w:pos="993"/>
        </w:tabs>
        <w:spacing w:line="360" w:lineRule="auto"/>
        <w:rPr>
          <w:rFonts w:ascii="Arial" w:hAnsi="Arial" w:cs="Arial"/>
          <w:color w:val="000000" w:themeColor="text1"/>
        </w:rPr>
      </w:pPr>
      <w:r>
        <w:rPr>
          <w:rFonts w:ascii="Arial" w:hAnsi="Arial" w:cs="Arial"/>
          <w:color w:val="000000" w:themeColor="text1"/>
        </w:rPr>
        <w:t>b) organizowanie spotkań z pasjonatami oraz przedstawicielami różnych zawód: strażak, policjant, lekarz, górnik itp.,</w:t>
      </w:r>
    </w:p>
    <w:p>
      <w:pPr>
        <w:pStyle w:val="33"/>
        <w:tabs>
          <w:tab w:val="left" w:pos="426"/>
          <w:tab w:val="left" w:pos="993"/>
        </w:tabs>
        <w:spacing w:line="360" w:lineRule="auto"/>
        <w:rPr>
          <w:rFonts w:ascii="Arial" w:hAnsi="Arial" w:cs="Arial"/>
          <w:color w:val="000000" w:themeColor="text1"/>
        </w:rPr>
      </w:pPr>
      <w:r>
        <w:rPr>
          <w:rFonts w:ascii="Arial" w:hAnsi="Arial" w:cs="Arial"/>
          <w:color w:val="000000" w:themeColor="text1"/>
        </w:rPr>
        <w:t>c) organizowanie wycieczek do zakładów pracy.</w:t>
      </w:r>
    </w:p>
    <w:bookmarkEnd w:id="6"/>
    <w:p>
      <w:pPr>
        <w:pStyle w:val="10"/>
        <w:tabs>
          <w:tab w:val="left" w:pos="284"/>
          <w:tab w:val="left" w:pos="567"/>
        </w:tabs>
        <w:spacing w:line="360" w:lineRule="auto"/>
        <w:jc w:val="left"/>
        <w:rPr>
          <w:rFonts w:ascii="Arial" w:hAnsi="Arial" w:cs="Arial"/>
          <w:b/>
          <w:bCs/>
          <w:i w:val="0"/>
          <w:color w:val="000000" w:themeColor="text1"/>
          <w:szCs w:val="24"/>
        </w:rPr>
      </w:pPr>
      <w:r>
        <w:rPr>
          <w:rFonts w:ascii="Arial" w:hAnsi="Arial" w:cs="Arial"/>
          <w:b/>
          <w:bCs/>
          <w:i w:val="0"/>
          <w:color w:val="000000" w:themeColor="text1"/>
          <w:szCs w:val="24"/>
        </w:rPr>
        <w:t>§ 5</w:t>
      </w:r>
    </w:p>
    <w:p>
      <w:pPr>
        <w:pStyle w:val="10"/>
        <w:numPr>
          <w:ilvl w:val="0"/>
          <w:numId w:val="10"/>
        </w:numPr>
        <w:tabs>
          <w:tab w:val="left" w:pos="284"/>
        </w:tabs>
        <w:spacing w:line="360" w:lineRule="auto"/>
        <w:ind w:left="0" w:firstLine="0"/>
        <w:jc w:val="left"/>
        <w:rPr>
          <w:rFonts w:ascii="Arial" w:hAnsi="Arial" w:cs="Arial"/>
          <w:bCs/>
          <w:i w:val="0"/>
          <w:color w:val="000000" w:themeColor="text1"/>
          <w:szCs w:val="24"/>
        </w:rPr>
      </w:pPr>
      <w:r>
        <w:rPr>
          <w:rFonts w:ascii="Arial" w:hAnsi="Arial" w:cs="Arial"/>
          <w:i w:val="0"/>
          <w:color w:val="000000" w:themeColor="text1"/>
          <w:szCs w:val="24"/>
        </w:rPr>
        <w:t>Szkoła realizuje wymienione cele poprzez podjęcie zadań z uwzględnieniem optymalnych warunków rozwoju i potrzeb uczniów, zasad bezpieczeństwa oraz zasad promocji i ochrony zdrowia w czasie zajęć lekcyjnych i pozalekcyjnych, a w szczególności:</w:t>
      </w:r>
    </w:p>
    <w:p>
      <w:pPr>
        <w:pStyle w:val="33"/>
        <w:numPr>
          <w:ilvl w:val="0"/>
          <w:numId w:val="11"/>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umożliwia zdobycie wiedzy i umiejętności niezbędnych do uzyskania świadectwa ukończenia szkoły poprzez:</w:t>
      </w:r>
    </w:p>
    <w:p>
      <w:pPr>
        <w:pStyle w:val="33"/>
        <w:numPr>
          <w:ilvl w:val="0"/>
          <w:numId w:val="12"/>
        </w:numPr>
        <w:tabs>
          <w:tab w:val="left" w:pos="284"/>
          <w:tab w:val="left" w:pos="1701"/>
          <w:tab w:val="left" w:pos="1843"/>
        </w:tabs>
        <w:spacing w:line="360" w:lineRule="auto"/>
        <w:ind w:left="0" w:firstLine="0"/>
        <w:rPr>
          <w:rFonts w:ascii="Arial" w:hAnsi="Arial" w:cs="Arial"/>
          <w:color w:val="000000" w:themeColor="text1"/>
        </w:rPr>
      </w:pPr>
      <w:r>
        <w:rPr>
          <w:rFonts w:ascii="Arial" w:hAnsi="Arial" w:cs="Arial"/>
          <w:color w:val="000000" w:themeColor="text1"/>
        </w:rPr>
        <w:t>realizacją podstawy programowej,</w:t>
      </w:r>
    </w:p>
    <w:p>
      <w:pPr>
        <w:pStyle w:val="33"/>
        <w:numPr>
          <w:ilvl w:val="0"/>
          <w:numId w:val="12"/>
        </w:numPr>
        <w:tabs>
          <w:tab w:val="left" w:pos="284"/>
          <w:tab w:val="left" w:pos="1701"/>
          <w:tab w:val="left" w:pos="1843"/>
        </w:tabs>
        <w:spacing w:line="360" w:lineRule="auto"/>
        <w:ind w:left="0" w:firstLine="0"/>
        <w:rPr>
          <w:rFonts w:ascii="Arial" w:hAnsi="Arial" w:cs="Arial"/>
          <w:color w:val="000000" w:themeColor="text1"/>
        </w:rPr>
      </w:pPr>
      <w:r>
        <w:rPr>
          <w:rFonts w:ascii="Arial" w:hAnsi="Arial" w:cs="Arial"/>
          <w:color w:val="000000" w:themeColor="text1"/>
        </w:rPr>
        <w:t>ciekawe i atrakcyjne prowadzenie zajęć,</w:t>
      </w:r>
    </w:p>
    <w:p>
      <w:pPr>
        <w:pStyle w:val="33"/>
        <w:numPr>
          <w:ilvl w:val="0"/>
          <w:numId w:val="12"/>
        </w:numPr>
        <w:tabs>
          <w:tab w:val="left" w:pos="284"/>
          <w:tab w:val="left" w:pos="1701"/>
          <w:tab w:val="left" w:pos="1843"/>
        </w:tabs>
        <w:spacing w:line="360" w:lineRule="auto"/>
        <w:ind w:left="0" w:firstLine="0"/>
        <w:rPr>
          <w:rFonts w:ascii="Arial" w:hAnsi="Arial" w:cs="Arial"/>
          <w:color w:val="000000" w:themeColor="text1"/>
        </w:rPr>
      </w:pPr>
      <w:r>
        <w:rPr>
          <w:rFonts w:ascii="Arial" w:hAnsi="Arial" w:cs="Arial"/>
          <w:color w:val="000000" w:themeColor="text1"/>
        </w:rPr>
        <w:t xml:space="preserve">pracę z uczniem zdolnym i o specjalnych potrzebach edukacyjnych, </w:t>
      </w:r>
    </w:p>
    <w:p>
      <w:pPr>
        <w:pStyle w:val="33"/>
        <w:numPr>
          <w:ilvl w:val="0"/>
          <w:numId w:val="12"/>
        </w:numPr>
        <w:tabs>
          <w:tab w:val="left" w:pos="284"/>
          <w:tab w:val="left" w:pos="1701"/>
          <w:tab w:val="left" w:pos="1843"/>
        </w:tabs>
        <w:spacing w:line="360" w:lineRule="auto"/>
        <w:ind w:left="0" w:firstLine="0"/>
        <w:rPr>
          <w:rFonts w:ascii="Arial" w:hAnsi="Arial" w:cs="Arial"/>
          <w:color w:val="000000" w:themeColor="text1"/>
        </w:rPr>
      </w:pPr>
      <w:r>
        <w:rPr>
          <w:rFonts w:ascii="Arial" w:hAnsi="Arial" w:cs="Arial"/>
          <w:color w:val="000000" w:themeColor="text1"/>
        </w:rPr>
        <w:t>realizację innowacyjnych i różnorodnych programów rozwijających zainteresowania,</w:t>
      </w:r>
    </w:p>
    <w:p>
      <w:pPr>
        <w:pStyle w:val="33"/>
        <w:numPr>
          <w:ilvl w:val="0"/>
          <w:numId w:val="12"/>
        </w:numPr>
        <w:tabs>
          <w:tab w:val="left" w:pos="284"/>
          <w:tab w:val="left" w:pos="1701"/>
          <w:tab w:val="left" w:pos="1843"/>
        </w:tabs>
        <w:spacing w:line="360" w:lineRule="auto"/>
        <w:ind w:left="0" w:firstLine="0"/>
        <w:rPr>
          <w:rFonts w:ascii="Arial" w:hAnsi="Arial" w:cs="Arial"/>
          <w:color w:val="000000" w:themeColor="text1"/>
        </w:rPr>
      </w:pPr>
      <w:r>
        <w:rPr>
          <w:rFonts w:ascii="Arial" w:hAnsi="Arial" w:cs="Arial"/>
          <w:color w:val="000000" w:themeColor="text1"/>
        </w:rPr>
        <w:t>umożliwianie rozwijania zainteresowań uczniów w ramach zajęć pozalekcyjnych.</w:t>
      </w:r>
    </w:p>
    <w:p>
      <w:pPr>
        <w:pStyle w:val="31"/>
        <w:numPr>
          <w:ilvl w:val="0"/>
          <w:numId w:val="11"/>
        </w:numPr>
        <w:tabs>
          <w:tab w:val="left" w:pos="284"/>
          <w:tab w:val="left" w:pos="567"/>
          <w:tab w:val="left" w:pos="1134"/>
        </w:tabs>
        <w:suppressAutoHyphens/>
        <w:spacing w:line="360" w:lineRule="auto"/>
        <w:ind w:left="0" w:firstLine="0"/>
        <w:rPr>
          <w:rFonts w:ascii="Arial" w:hAnsi="Arial" w:cs="Arial"/>
          <w:color w:val="000000" w:themeColor="text1"/>
        </w:rPr>
      </w:pPr>
      <w:r>
        <w:rPr>
          <w:rFonts w:ascii="Arial" w:hAnsi="Arial" w:cs="Arial"/>
          <w:color w:val="000000" w:themeColor="text1"/>
        </w:rPr>
        <w:t>umożliwia podtrzymanie poczucia tożsamości narodowej, etnicznej, językowej religijnej poprzez:</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organizowanie i udział w uroczystościach z okazji świąt państwowych i kościelnych,</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eksponowanie i szanowanie symboli narodowych w pomieszczeniach szkolnych,</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organizowanie lekcji religii i etyki do wyboru przez rodziców uczniów,</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umożliwienie poznania regionu i jego kultury, wprowadzenie w życie kulturalne wspólnoty lokalnej,</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poznawanie dziedzictwa kultury narodowej postrzeganej w perspektywie kultury europejskiej,</w:t>
      </w:r>
    </w:p>
    <w:p>
      <w:pPr>
        <w:pStyle w:val="31"/>
        <w:numPr>
          <w:ilvl w:val="0"/>
          <w:numId w:val="13"/>
        </w:numPr>
        <w:tabs>
          <w:tab w:val="left" w:pos="284"/>
          <w:tab w:val="left" w:pos="720"/>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wskazywanie uczniom godnych naśladowania autorytetów z historii i czasów współczesnych. </w:t>
      </w:r>
    </w:p>
    <w:p>
      <w:pPr>
        <w:pStyle w:val="33"/>
        <w:numPr>
          <w:ilvl w:val="0"/>
          <w:numId w:val="11"/>
        </w:numPr>
        <w:tabs>
          <w:tab w:val="left" w:pos="284"/>
          <w:tab w:val="left" w:pos="360"/>
          <w:tab w:val="left" w:pos="709"/>
          <w:tab w:val="left" w:pos="851"/>
          <w:tab w:val="left" w:pos="993"/>
        </w:tabs>
        <w:spacing w:line="360" w:lineRule="auto"/>
        <w:ind w:left="0" w:firstLine="0"/>
        <w:rPr>
          <w:rFonts w:ascii="Arial" w:hAnsi="Arial" w:cs="Arial"/>
          <w:color w:val="000000" w:themeColor="text1"/>
        </w:rPr>
      </w:pPr>
      <w:r>
        <w:rPr>
          <w:rFonts w:ascii="Arial" w:hAnsi="Arial" w:cs="Arial"/>
          <w:color w:val="000000" w:themeColor="text1"/>
        </w:rPr>
        <w:t xml:space="preserve">sprawuje opiekę nad uczniami zgodnie z ich potrzebami i możliwościami szkoły w szczególności poprzez: </w:t>
      </w:r>
    </w:p>
    <w:p>
      <w:pPr>
        <w:pStyle w:val="33"/>
        <w:numPr>
          <w:ilvl w:val="0"/>
          <w:numId w:val="14"/>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dobrowolne i nieodpłatne udzielanie pomocy psychologicznej i pedagogicznej, </w:t>
      </w:r>
    </w:p>
    <w:p>
      <w:pPr>
        <w:pStyle w:val="33"/>
        <w:numPr>
          <w:ilvl w:val="0"/>
          <w:numId w:val="14"/>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organizowanie nauczania indywidualnego,</w:t>
      </w:r>
    </w:p>
    <w:p>
      <w:pPr>
        <w:pStyle w:val="33"/>
        <w:numPr>
          <w:ilvl w:val="0"/>
          <w:numId w:val="14"/>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zapewnianie uczniom niepełnosprawnym uczęszczanie do szkoły,</w:t>
      </w:r>
    </w:p>
    <w:p>
      <w:pPr>
        <w:pStyle w:val="33"/>
        <w:numPr>
          <w:ilvl w:val="0"/>
          <w:numId w:val="14"/>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udzielanie pomocy uczniom znajdującym się w trudnej sytuacji materialnej lub losowej, </w:t>
      </w:r>
    </w:p>
    <w:p>
      <w:pPr>
        <w:pStyle w:val="33"/>
        <w:numPr>
          <w:ilvl w:val="0"/>
          <w:numId w:val="14"/>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prowadzenie zajęć specjalistycznych.</w:t>
      </w:r>
    </w:p>
    <w:p>
      <w:pPr>
        <w:pStyle w:val="33"/>
        <w:numPr>
          <w:ilvl w:val="0"/>
          <w:numId w:val="1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 xml:space="preserve">prowadzi działalność wychowawczą i zapobiegawczą wśród dzieci i młodzieży zagrożonych uzależnieniem, realizowaną w szczególności przez: </w:t>
      </w:r>
    </w:p>
    <w:p>
      <w:pPr>
        <w:pStyle w:val="33"/>
        <w:numPr>
          <w:ilvl w:val="0"/>
          <w:numId w:val="1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diagnozowanie zagrożeń związanych z uzależnieniem, </w:t>
      </w:r>
    </w:p>
    <w:p>
      <w:pPr>
        <w:pStyle w:val="33"/>
        <w:numPr>
          <w:ilvl w:val="0"/>
          <w:numId w:val="1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współpracę z rodzicami dzieci zagrożonych uzależnieniem, </w:t>
      </w:r>
    </w:p>
    <w:p>
      <w:pPr>
        <w:pStyle w:val="33"/>
        <w:numPr>
          <w:ilvl w:val="0"/>
          <w:numId w:val="1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informowanie i przygotowywanie nauczycieli i rodziców do przeciwdziałania uzależnieniom,</w:t>
      </w:r>
    </w:p>
    <w:p>
      <w:pPr>
        <w:pStyle w:val="33"/>
        <w:numPr>
          <w:ilvl w:val="0"/>
          <w:numId w:val="1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realizację programów profilaktycznych.</w:t>
      </w:r>
    </w:p>
    <w:p>
      <w:pPr>
        <w:pStyle w:val="33"/>
        <w:numPr>
          <w:ilvl w:val="0"/>
          <w:numId w:val="1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wyznacza nauczyciela wychowawcę dla każdego oddziału, który sprawuje szczególną opiekę wychowawczą nad każdym uczniem, a w szczególności: </w:t>
      </w:r>
    </w:p>
    <w:p>
      <w:pPr>
        <w:pStyle w:val="33"/>
        <w:numPr>
          <w:ilvl w:val="0"/>
          <w:numId w:val="1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zobowiązuje wychowawcę do wypracowania wspólnie z uczniami reguł zachowania w szkole,</w:t>
      </w:r>
    </w:p>
    <w:p>
      <w:pPr>
        <w:pStyle w:val="33"/>
        <w:numPr>
          <w:ilvl w:val="0"/>
          <w:numId w:val="1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nakazuje każdemu nauczycielowi eliminowanie zachowań agresywnych, </w:t>
      </w:r>
    </w:p>
    <w:p>
      <w:pPr>
        <w:pStyle w:val="33"/>
        <w:numPr>
          <w:ilvl w:val="0"/>
          <w:numId w:val="1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gwarantuje diagnozę zespołu uczniów,</w:t>
      </w:r>
    </w:p>
    <w:p>
      <w:pPr>
        <w:pStyle w:val="33"/>
        <w:numPr>
          <w:ilvl w:val="0"/>
          <w:numId w:val="1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zobowiązuje wychowawcę do integrowania zespołu.</w:t>
      </w:r>
    </w:p>
    <w:p>
      <w:pPr>
        <w:pStyle w:val="33"/>
        <w:numPr>
          <w:ilvl w:val="0"/>
          <w:numId w:val="1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zapewnia opiekę nad uczniami z uwzględnieniem obowiązujących w szkole przepisów bezpieczeństwa i higieny pracy, tj.: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organizuje szkolenia w zakresie bhp dla wszystkich pracowników szkoły,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przeprowadza przeszkolenie dla wszystkich nauczycieli i pracowników niepedagogicznych w zakresie udzielania pierwszej pomocy,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za zgodą rodziców może ubezpieczać uczniów od następstw nieszczęśliwych wypadków,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zapewnia opiekę nauczyciela prowadzącego zajęcia lekcyjne i pozalekcyjne, w tym nauczyciela wyznaczonego na zastępstwo,</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zapewnia opiekę dzieciom realizującym roczne przygotowanie przedszkolne z chwilą przejęcia wychowanka do czasu przekazania wychowanka rodzicom lub innym upoważnionym przez nich na piśmie osobom,</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gwarantuje opiekę uczniom korzystającym ze świetlicy,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zapewnia opiekę uczniom podczas pobytu w szkole zgodnie z tygodniowym planem zajęć,</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wyznacza nauczyciela dyżurującego podczas przerw według ustalonego harmonogramu dyżurów,</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zapewnia opiekę podczas zajęć poza terenem szkoły zgodnie z obowiązującym regulaminem dotyczącym organizacji wyjść i wycieczek szkolnych, </w:t>
      </w:r>
    </w:p>
    <w:p>
      <w:pPr>
        <w:pStyle w:val="33"/>
        <w:numPr>
          <w:ilvl w:val="0"/>
          <w:numId w:val="1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zwiększa poziom bezpieczeństwa uczniów poprzez zainstalowany system monitoringu w budynku i wokół niego; </w:t>
      </w:r>
    </w:p>
    <w:p>
      <w:pPr>
        <w:pStyle w:val="34"/>
        <w:numPr>
          <w:ilvl w:val="0"/>
          <w:numId w:val="11"/>
        </w:numPr>
        <w:tabs>
          <w:tab w:val="left" w:pos="284"/>
          <w:tab w:val="left" w:pos="85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sprawuje indywidualną opiekę nad niektórymi uczniami, a zwłaszcza nad uczniami rozpoczynającymi naukę w pierwszej klasie tj.:</w:t>
      </w:r>
    </w:p>
    <w:p>
      <w:pPr>
        <w:pStyle w:val="34"/>
        <w:numPr>
          <w:ilvl w:val="0"/>
          <w:numId w:val="18"/>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wychowawcy klas pierwszych mają obowiązek w pierwszych dniach września przeprowadzić zajęcia mające na celu zaznajomienie uczniów z pomieszczeniami szkoły, zasadami bezpieczeństwa i higieny na terenie szkoły,</w:t>
      </w:r>
    </w:p>
    <w:p>
      <w:pPr>
        <w:pStyle w:val="34"/>
        <w:numPr>
          <w:ilvl w:val="0"/>
          <w:numId w:val="18"/>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zajęcia w otoczeniu szkoły i najbliższej okolicy dotyczące bezpiecznego poruszania się po drogach, </w:t>
      </w:r>
    </w:p>
    <w:p>
      <w:pPr>
        <w:pStyle w:val="34"/>
        <w:numPr>
          <w:ilvl w:val="0"/>
          <w:numId w:val="11"/>
        </w:numPr>
        <w:tabs>
          <w:tab w:val="left" w:pos="284"/>
          <w:tab w:val="left" w:pos="85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wspiera uczniów z zaburzeniami rozwojowymi, uszkodzeniami narządów ruchu, wzroku i słuchu poprzez:</w:t>
      </w:r>
    </w:p>
    <w:p>
      <w:pPr>
        <w:pStyle w:val="34"/>
        <w:numPr>
          <w:ilvl w:val="0"/>
          <w:numId w:val="19"/>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dostosowania metod, form pracy, organizację warunków w oddziale, </w:t>
      </w:r>
    </w:p>
    <w:p>
      <w:pPr>
        <w:pStyle w:val="34"/>
        <w:numPr>
          <w:ilvl w:val="0"/>
          <w:numId w:val="19"/>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organizację warunków w innych pomieszczeniach w szkole, sanitariatach, szatni, itp.,</w:t>
      </w:r>
    </w:p>
    <w:p>
      <w:pPr>
        <w:pStyle w:val="34"/>
        <w:numPr>
          <w:ilvl w:val="0"/>
          <w:numId w:val="11"/>
        </w:numPr>
        <w:tabs>
          <w:tab w:val="left" w:pos="284"/>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uczniom, którym z powodu warunków rodzinnych lub losowych potrzebne są szczególne formy opieki, w tym stała bądź doraźna pomoc materialna:</w:t>
      </w:r>
    </w:p>
    <w:p>
      <w:pPr>
        <w:pStyle w:val="34"/>
        <w:numPr>
          <w:ilvl w:val="0"/>
          <w:numId w:val="20"/>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daje możliwość dofinansowania wyjazdu na wycieczkę szkolną,</w:t>
      </w:r>
    </w:p>
    <w:p>
      <w:pPr>
        <w:pStyle w:val="34"/>
        <w:numPr>
          <w:ilvl w:val="0"/>
          <w:numId w:val="20"/>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dofinansowania obiadów w szkolnej stołówce,</w:t>
      </w:r>
    </w:p>
    <w:p>
      <w:pPr>
        <w:pStyle w:val="34"/>
        <w:numPr>
          <w:ilvl w:val="0"/>
          <w:numId w:val="20"/>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wyprawki szkolnej,</w:t>
      </w:r>
    </w:p>
    <w:p>
      <w:pPr>
        <w:pStyle w:val="34"/>
        <w:numPr>
          <w:ilvl w:val="0"/>
          <w:numId w:val="20"/>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stypendium w sytuacjach losowych;</w:t>
      </w:r>
    </w:p>
    <w:p>
      <w:pPr>
        <w:pStyle w:val="34"/>
        <w:numPr>
          <w:ilvl w:val="0"/>
          <w:numId w:val="11"/>
        </w:numPr>
        <w:tabs>
          <w:tab w:val="left" w:pos="426"/>
          <w:tab w:val="left" w:pos="993"/>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uczniom, których stan zdrowia uniemożliwia lub znacznie utrudnia uczęszczanie do szkoły, szkoła zapewnia nauczanie indywidualne;</w:t>
      </w:r>
    </w:p>
    <w:p>
      <w:pPr>
        <w:pStyle w:val="34"/>
        <w:numPr>
          <w:ilvl w:val="0"/>
          <w:numId w:val="11"/>
        </w:numPr>
        <w:tabs>
          <w:tab w:val="left" w:pos="426"/>
          <w:tab w:val="left" w:pos="993"/>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podejmuje działania wychowawczo - profilaktyczne obejmujące promocję zdrowia, w tym zdrowia psychicznego, profilaktykę, interwencje kryzysowe, terapię, korektę zachowań oraz przeciwdziałanie, a także redukcję agresji i przemocy. Działania te realizowane są poprzez:</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rozmowy z pedagogiem i innymi specjalistami,</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udział uczniów w programach i przedsięwzięciach promujących zdrowy styl życia,</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udział uczniów w zajęciach profilaktycznych na temat uzależnień, przemocy, demoralizacji, w tym organizowanych przy współudziale specjalistów z zewnątrz,</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podejmowanie tej tematyki oraz edukacji prawnej uczniów ukierunkowanej na uświadomienie im instrumentów prawnych możliwych do wykorzystania wobec uczniów zagrożonych demoralizacją i popełniających czyny zabronione na godzinach z wychowawcą, </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system procedur dotyczących sprawnego i szybkiego podejmowania działań interwencyjnych, udzielania pomocy osobom pokrzywdzonym i sprawcom zdarzeń;</w:t>
      </w:r>
    </w:p>
    <w:p>
      <w:pPr>
        <w:pStyle w:val="34"/>
        <w:numPr>
          <w:ilvl w:val="0"/>
          <w:numId w:val="21"/>
        </w:numPr>
        <w:tabs>
          <w:tab w:val="left" w:pos="284"/>
          <w:tab w:val="left" w:pos="1701"/>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współpracę szkoły z instytucjami wspierającymi działania profilaktyczne.</w:t>
      </w:r>
    </w:p>
    <w:p>
      <w:pPr>
        <w:tabs>
          <w:tab w:val="left" w:pos="284"/>
        </w:tabs>
        <w:spacing w:line="360" w:lineRule="auto"/>
        <w:rPr>
          <w:rFonts w:ascii="Arial" w:hAnsi="Arial" w:cs="Arial"/>
          <w:color w:val="000000" w:themeColor="text1"/>
        </w:rPr>
      </w:pPr>
      <w:r>
        <w:rPr>
          <w:rFonts w:ascii="Arial" w:hAnsi="Arial" w:cs="Arial"/>
          <w:color w:val="000000" w:themeColor="text1"/>
        </w:rPr>
        <w:t>12) organizuje opiekę nad uczniami niepełnosprawnymi uczęszczającymi do Szkoły poprzez zapewnienie:</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realizacji zaleceń zawartych w orzeczeniu o potrzebie kształcenia specjalnego;</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sprzętu specjalistycznego i środki dydaktyczne, odpowiednie ze względu na indywidualne potrzeby rozwojowe i edukacyjne oraz możliwości psychofizyczne dzieci lub uczniów;</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zajęć specjalistycznych oraz innych zajęć odpowiednich ze względu na indywidualne potrzeby rozwojowe i edukacyjne oraz możliwości psychofizyczne dzieci lub uczniów, w szczególności zajęcia rewalidacyjne, resocjalizacyjne i socjoterapeutyczne;</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Pr>
          <w:rFonts w:ascii="Arial" w:hAnsi="Arial" w:cs="Arial"/>
          <w:color w:val="000000" w:themeColor="text1"/>
        </w:rPr>
        <w:t>integracji dzieci i uczniów ze środowiskiem rówieśniczym, w tym z dziećmi i uczniami pełnosprawnymi;</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Pr>
          <w:rFonts w:ascii="Arial" w:hAnsi="Arial" w:cs="Arial"/>
          <w:color w:val="000000" w:themeColor="text1"/>
        </w:rPr>
        <w:t>przygotowanie uczniów do samodzielności w życiu dorosłym.</w:t>
      </w:r>
    </w:p>
    <w:p>
      <w:pPr>
        <w:tabs>
          <w:tab w:val="left" w:pos="284"/>
          <w:tab w:val="left" w:pos="1701"/>
        </w:tabs>
        <w:spacing w:line="360" w:lineRule="auto"/>
        <w:rPr>
          <w:rFonts w:ascii="Arial" w:hAnsi="Arial" w:cs="Arial"/>
          <w:color w:val="000000" w:themeColor="text1"/>
        </w:rPr>
      </w:pPr>
      <w:r>
        <w:rPr>
          <w:rFonts w:ascii="Arial" w:hAnsi="Arial" w:cs="Arial"/>
          <w:color w:val="000000" w:themeColor="text1"/>
        </w:rPr>
        <w:t xml:space="preserve">13) </w:t>
      </w:r>
      <w:bookmarkStart w:id="7" w:name="_Hlk113526573"/>
      <w:r>
        <w:rPr>
          <w:rFonts w:ascii="Arial" w:hAnsi="Arial" w:cs="Arial"/>
          <w:color w:val="000000" w:themeColor="text1"/>
        </w:rPr>
        <w:t>organizowanie kształcenia osób niebędących obywatelami polskimi oraz osób będących obywatelami polskimi, które pobierały naukę w szkołach funkcjonujących w systemach oświaty innych państw.</w:t>
      </w:r>
      <w:bookmarkEnd w:id="7"/>
    </w:p>
    <w:p>
      <w:pPr>
        <w:pStyle w:val="2"/>
        <w:rPr>
          <w:rFonts w:cs="Arial"/>
        </w:rPr>
      </w:pPr>
      <w:r>
        <w:rPr>
          <w:rFonts w:cs="Arial"/>
        </w:rPr>
        <w:t>Rozdział 4</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Cele i zadania w zakresie udzielania pomocy psychologiczno - pedagogicznej.</w:t>
      </w:r>
    </w:p>
    <w:p>
      <w:pPr>
        <w:pStyle w:val="10"/>
        <w:tabs>
          <w:tab w:val="left" w:pos="284"/>
        </w:tabs>
        <w:spacing w:line="360" w:lineRule="auto"/>
        <w:jc w:val="left"/>
        <w:rPr>
          <w:rFonts w:ascii="Arial" w:hAnsi="Arial" w:cs="Arial"/>
          <w:b/>
          <w:bCs/>
          <w:i w:val="0"/>
          <w:color w:val="000000" w:themeColor="text1"/>
          <w:szCs w:val="24"/>
        </w:rPr>
      </w:pPr>
      <w:r>
        <w:rPr>
          <w:rFonts w:ascii="Arial" w:hAnsi="Arial" w:cs="Arial"/>
          <w:b/>
          <w:bCs/>
          <w:i w:val="0"/>
          <w:color w:val="000000" w:themeColor="text1"/>
          <w:szCs w:val="24"/>
        </w:rPr>
        <w:t>§ 6</w:t>
      </w:r>
    </w:p>
    <w:p>
      <w:pPr>
        <w:pStyle w:val="31"/>
        <w:numPr>
          <w:ilvl w:val="0"/>
          <w:numId w:val="22"/>
        </w:numPr>
        <w:tabs>
          <w:tab w:val="left" w:pos="284"/>
        </w:tabs>
        <w:spacing w:line="360" w:lineRule="auto"/>
        <w:ind w:left="0" w:firstLine="0"/>
        <w:rPr>
          <w:rFonts w:ascii="Arial" w:hAnsi="Arial" w:cs="Arial"/>
          <w:strike/>
          <w:color w:val="000000" w:themeColor="text1"/>
        </w:rPr>
      </w:pPr>
      <w:r>
        <w:rPr>
          <w:rFonts w:ascii="Arial" w:hAnsi="Arial" w:cs="Arial"/>
          <w:color w:val="000000" w:themeColor="text1"/>
        </w:rPr>
        <w:t>Szkoła organizuje i udziela pomocy psychologiczno-pedagogicznej uczniom, ich rodzicom oraz nauczycielom. Korzystanie z pomocy psychologiczno-pedagogicznej jest dobrowolne i nieodpłatne. Organizacja pomocy psychologiczno-pedagogicznej jest zadaniem dyrektora.</w:t>
      </w:r>
    </w:p>
    <w:p>
      <w:pPr>
        <w:pStyle w:val="31"/>
        <w:numPr>
          <w:ilvl w:val="0"/>
          <w:numId w:val="2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pPr>
        <w:pStyle w:val="31"/>
        <w:numPr>
          <w:ilvl w:val="0"/>
          <w:numId w:val="2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organizuje zajęcia dodatkowe dla uczniów z uwzględnieniem w szczególności ich potrzeb rozwojowych, rodzinnych lub losowych.</w:t>
      </w:r>
    </w:p>
    <w:p>
      <w:pPr>
        <w:pStyle w:val="31"/>
        <w:numPr>
          <w:ilvl w:val="0"/>
          <w:numId w:val="22"/>
        </w:numPr>
        <w:tabs>
          <w:tab w:val="left" w:pos="284"/>
          <w:tab w:val="left" w:pos="5812"/>
        </w:tabs>
        <w:spacing w:line="360" w:lineRule="auto"/>
        <w:ind w:left="0" w:firstLine="0"/>
        <w:rPr>
          <w:rFonts w:ascii="Arial" w:hAnsi="Arial" w:cs="Arial"/>
          <w:color w:val="000000" w:themeColor="text1"/>
        </w:rPr>
      </w:pPr>
      <w:bookmarkStart w:id="8" w:name="_Hlk17444034"/>
      <w:r>
        <w:rPr>
          <w:rFonts w:ascii="Arial" w:hAnsi="Arial" w:cs="Arial"/>
          <w:color w:val="000000" w:themeColor="text1"/>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stwarzania warunków do jego aktywnego, pełnego uczestnictwa w życiu szkoły wynika w szczególności:</w:t>
      </w:r>
    </w:p>
    <w:bookmarkEnd w:id="8"/>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niepełnosprawności;</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niedostosowania społecznego;</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zagrożenia niedostosowaniem społecznym;</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zburzeń zachowania i emocji;</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ze szczególnych uzdolnień;</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ze specyficznych trudności w uczeniu się;</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deficytów kompetencji i zaburzeń sprawności językowych;</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choroby przewlekłej;</w:t>
      </w:r>
    </w:p>
    <w:p>
      <w:pPr>
        <w:pStyle w:val="31"/>
        <w:numPr>
          <w:ilvl w:val="0"/>
          <w:numId w:val="2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 sytuacji kryzysowych lub traumatycznych;</w:t>
      </w:r>
    </w:p>
    <w:p>
      <w:pPr>
        <w:pStyle w:val="31"/>
        <w:numPr>
          <w:ilvl w:val="0"/>
          <w:numId w:val="23"/>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z niepowodzeń edukacyjnych;</w:t>
      </w:r>
    </w:p>
    <w:p>
      <w:pPr>
        <w:pStyle w:val="31"/>
        <w:numPr>
          <w:ilvl w:val="0"/>
          <w:numId w:val="23"/>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z zaniedbań środowiskowych związanych z sytuacją bytową ucznia i jego rodziny, sposobem spędzania czasu wolnego, kontaktami środowiskowymi;</w:t>
      </w:r>
    </w:p>
    <w:p>
      <w:pPr>
        <w:pStyle w:val="31"/>
        <w:numPr>
          <w:ilvl w:val="0"/>
          <w:numId w:val="23"/>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z trudności adaptacyjnych związanych z różnicami kulturowymi lub ze zmianą środowiska edukacyjnego, w tym związanych z wcześniejszym kształceniem za granicą;</w:t>
      </w:r>
    </w:p>
    <w:p>
      <w:pPr>
        <w:pStyle w:val="31"/>
        <w:numPr>
          <w:ilvl w:val="0"/>
          <w:numId w:val="23"/>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(uchylony)</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5. Pomoc psychologiczno-pedagogiczna jest udzielana w formie:</w:t>
      </w:r>
    </w:p>
    <w:p>
      <w:pPr>
        <w:tabs>
          <w:tab w:val="left" w:pos="284"/>
        </w:tabs>
        <w:spacing w:line="360" w:lineRule="auto"/>
        <w:rPr>
          <w:rFonts w:ascii="Arial" w:hAnsi="Arial" w:cs="Arial"/>
          <w:color w:val="000000" w:themeColor="text1"/>
        </w:rPr>
      </w:pPr>
      <w:r>
        <w:rPr>
          <w:rFonts w:ascii="Arial" w:hAnsi="Arial" w:cs="Arial"/>
          <w:color w:val="000000" w:themeColor="text1"/>
        </w:rPr>
        <w:t>1) zajęć rozwijających uzdolnienia:</w:t>
      </w:r>
    </w:p>
    <w:p>
      <w:pPr>
        <w:tabs>
          <w:tab w:val="left" w:pos="284"/>
        </w:tabs>
        <w:spacing w:line="360" w:lineRule="auto"/>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dla uczniów szczególnie uzdolnionych,</w:t>
      </w:r>
    </w:p>
    <w:p>
      <w:pPr>
        <w:tabs>
          <w:tab w:val="left" w:pos="284"/>
        </w:tabs>
        <w:spacing w:line="360"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prowadzi się je przy wykorzystaniu aktywnych metod pracy,</w:t>
      </w:r>
    </w:p>
    <w:p>
      <w:pPr>
        <w:tabs>
          <w:tab w:val="left" w:pos="284"/>
        </w:tabs>
        <w:spacing w:line="360" w:lineRule="auto"/>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liczba uczestników zajęć nie może przekroczyć 8 osób;</w:t>
      </w:r>
    </w:p>
    <w:p>
      <w:pPr>
        <w:tabs>
          <w:tab w:val="left" w:pos="284"/>
        </w:tabs>
        <w:spacing w:line="360" w:lineRule="auto"/>
        <w:rPr>
          <w:rFonts w:ascii="Arial" w:hAnsi="Arial" w:cs="Arial"/>
          <w:color w:val="000000" w:themeColor="text1"/>
        </w:rPr>
      </w:pPr>
      <w:r>
        <w:rPr>
          <w:rFonts w:ascii="Arial" w:hAnsi="Arial" w:cs="Arial"/>
          <w:color w:val="000000" w:themeColor="text1"/>
        </w:rPr>
        <w:t>2) zajęć rozwijających umiejętności uczenia się – organizuje się dla uczniów w celu podnoszenia efektywności uczenia się;</w:t>
      </w:r>
    </w:p>
    <w:p>
      <w:pPr>
        <w:tabs>
          <w:tab w:val="left" w:pos="284"/>
        </w:tabs>
        <w:spacing w:line="360" w:lineRule="auto"/>
        <w:rPr>
          <w:rFonts w:ascii="Arial" w:hAnsi="Arial" w:cs="Arial"/>
          <w:color w:val="000000" w:themeColor="text1"/>
        </w:rPr>
      </w:pPr>
      <w:r>
        <w:rPr>
          <w:rFonts w:ascii="Arial" w:hAnsi="Arial" w:cs="Arial"/>
          <w:color w:val="000000" w:themeColor="text1"/>
        </w:rPr>
        <w:t>3) zajęć dydaktyczno-wyrównawczych</w:t>
      </w:r>
    </w:p>
    <w:p>
      <w:pPr>
        <w:tabs>
          <w:tab w:val="left" w:pos="284"/>
        </w:tabs>
        <w:spacing w:line="360" w:lineRule="auto"/>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mających trudności w nauce w szczególności w spełnianiu wymagań edukacyjnych wynikających z podstawy programowej kształcenia ogólnego dla danego typu edukacyjnego,</w:t>
      </w:r>
    </w:p>
    <w:p>
      <w:pPr>
        <w:tabs>
          <w:tab w:val="left" w:pos="284"/>
        </w:tabs>
        <w:spacing w:line="360"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liczba uczestników zajęć nie może przekroczyć 8 osób;</w:t>
      </w:r>
    </w:p>
    <w:p>
      <w:pPr>
        <w:tabs>
          <w:tab w:val="left" w:pos="284"/>
        </w:tabs>
        <w:spacing w:line="360" w:lineRule="auto"/>
        <w:rPr>
          <w:rFonts w:ascii="Arial" w:hAnsi="Arial" w:cs="Arial"/>
          <w:color w:val="000000" w:themeColor="text1"/>
        </w:rPr>
      </w:pPr>
      <w:r>
        <w:rPr>
          <w:rFonts w:ascii="Arial" w:hAnsi="Arial" w:cs="Arial"/>
          <w:color w:val="000000" w:themeColor="text1"/>
        </w:rPr>
        <w:t>4) zajęć specjalistycznych:</w:t>
      </w:r>
    </w:p>
    <w:p>
      <w:pPr>
        <w:tabs>
          <w:tab w:val="left" w:pos="284"/>
        </w:tabs>
        <w:spacing w:line="360" w:lineRule="auto"/>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korekcyjno-kompensacyjnych - dla uczniów z zaburzeniami i odchyleniami rozwojowymi lub specyficznymi trudnościami w uczeniu się. Liczba uczestników tych zajęć wynosi do 5,</w:t>
      </w:r>
    </w:p>
    <w:p>
      <w:pPr>
        <w:tabs>
          <w:tab w:val="left" w:pos="284"/>
        </w:tabs>
        <w:spacing w:line="360"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logopedycznych - dla uczniów z deficytami kompetencji i zaburzeniami sprawności językowych. Liczba uczestników tych zajęć wynosi do 4,</w:t>
      </w:r>
    </w:p>
    <w:p>
      <w:pPr>
        <w:tabs>
          <w:tab w:val="left" w:pos="284"/>
        </w:tabs>
        <w:spacing w:line="360" w:lineRule="auto"/>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innych zajęć o charakterze terapeutycznym - dla uczniów z zaburzeniami i odchyleniami rozwojowymi mających problemy w funkcjonowaniu w szkole oraz z aktywnym i pełnym uczestnictwem w życiu szkoły. Liczba uczestników tych zajęć wynosi do 10,</w:t>
      </w:r>
    </w:p>
    <w:p>
      <w:pPr>
        <w:tabs>
          <w:tab w:val="left" w:pos="284"/>
        </w:tabs>
        <w:spacing w:line="360" w:lineRule="auto"/>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Pr>
          <w:rFonts w:ascii="Arial" w:hAnsi="Arial" w:cs="Arial"/>
          <w:color w:val="000000" w:themeColor="text1"/>
        </w:rPr>
        <w:t>rozwijających kompetencje emocjonalno- społeczne – organizuje się dla uczniów przejawiających trudności w funkcjonowaniu społecznym. Liczba uczestników zajęć nie może przekraczać 10,</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 xml:space="preserve">5) zajęć związanych z wyborem kierunku kształcenia i zawodu - </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6) zindywidualizowanej ścieżki kształcenia:</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b) obejmuje wszystkie zajęcia edukacyjne, które są realizowane indywidualnie z uczniem;</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7) warsztatów;</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8) porad i konsultacji.</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6. Godzina zajęć trwa 45 minut. Dyrektor decyduje, w uzasadnionych przypadkach, o prowadzeniu zajęć w czasie dłuższym lub krótszym niż 45 minut, przy zachowaniu ustalonego dla ucznia łącznego tygodniowego czasu trwania tych zajęć, jeżeli jest to uzasadnione potrzebami ucznia.</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6a. Wymiar godzin poszczególnych form udzielania uczniom pomocy psychologiczno-pedagogicznej dyrektor szkoły ustala, biorąc pod uwagę wszystkie godziny, które w danym roku szkolnym mogą być przeznaczone na realizację tych form.</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6b. Pomocy psychologiczno-pedagogicznej udzielają uczniom nauczyciele oraz specjaliści posiadający kwalifikacje odpowiednie do rodzaju prowadzonych zajęć.</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7. Organizacja i udzielanie pomocy psychologiczno-pedagogicznej odbywa się we współpracy z:</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rodzicami uczniów;</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poradniami psychologiczno-pedagogicznymi, w tym specjalistycznymi;</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placówkami doskonalenia nauczycieli;</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innymi szkołami i placówkami;</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organizacjami pozarządowymi oraz instytucjami działającymi na rzecz rodziny i dzieci.</w:t>
      </w:r>
    </w:p>
    <w:p>
      <w:pPr>
        <w:tabs>
          <w:tab w:val="left" w:pos="284"/>
          <w:tab w:val="left" w:pos="993"/>
        </w:tabs>
        <w:spacing w:line="360" w:lineRule="auto"/>
        <w:rPr>
          <w:rFonts w:ascii="Arial" w:hAnsi="Arial" w:cs="Arial"/>
          <w:color w:val="000000" w:themeColor="text1"/>
        </w:rPr>
      </w:pPr>
      <w:r>
        <w:rPr>
          <w:rFonts w:ascii="Arial" w:hAnsi="Arial" w:cs="Arial"/>
          <w:color w:val="000000" w:themeColor="text1"/>
        </w:rPr>
        <w:t>8. Pomoc psychologiczno-pedagogiczna udzielana jest z inicjatywy:</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ucznia;</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rodziców ucznia;</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3) Dyrektora szkoły;</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nauczyciela, wychowawcy lub specjalisty, prowadzącego zajęcia z uczniem;</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poradni psychologiczno-pedagogicznej, w tym specjalistycznej;</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pielęgniarki szkolnej;</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pomocy nauczyciela;</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Poradni;</w:t>
      </w:r>
    </w:p>
    <w:p>
      <w:pPr>
        <w:tabs>
          <w:tab w:val="left" w:pos="284"/>
          <w:tab w:val="left" w:pos="709"/>
          <w:tab w:val="left" w:pos="993"/>
        </w:tabs>
        <w:spacing w:line="36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pracownika socjalnego;</w:t>
      </w:r>
    </w:p>
    <w:p>
      <w:pPr>
        <w:tabs>
          <w:tab w:val="left" w:pos="426"/>
          <w:tab w:val="left" w:pos="709"/>
          <w:tab w:val="left" w:pos="851"/>
        </w:tabs>
        <w:spacing w:line="36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Pr>
          <w:rFonts w:ascii="Arial" w:hAnsi="Arial" w:cs="Arial"/>
          <w:color w:val="000000" w:themeColor="text1"/>
        </w:rPr>
        <w:t>asystenta rodziny;</w:t>
      </w:r>
    </w:p>
    <w:p>
      <w:pPr>
        <w:tabs>
          <w:tab w:val="left" w:pos="426"/>
          <w:tab w:val="left" w:pos="709"/>
          <w:tab w:val="left" w:pos="851"/>
        </w:tabs>
        <w:spacing w:line="36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Pr>
          <w:rFonts w:ascii="Arial" w:hAnsi="Arial" w:cs="Arial"/>
          <w:color w:val="000000" w:themeColor="text1"/>
        </w:rPr>
        <w:t>kuratora sądowego;</w:t>
      </w:r>
    </w:p>
    <w:p>
      <w:pPr>
        <w:tabs>
          <w:tab w:val="left" w:pos="426"/>
          <w:tab w:val="left" w:pos="709"/>
          <w:tab w:val="left" w:pos="851"/>
        </w:tabs>
        <w:spacing w:line="36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Pr>
          <w:rFonts w:ascii="Arial" w:hAnsi="Arial" w:cs="Arial"/>
          <w:color w:val="000000" w:themeColor="text1"/>
        </w:rPr>
        <w:t>organizacji pozarządowej lub instytucji działającej na rzecz rodziny, dzieci i młodzieży.</w:t>
      </w:r>
    </w:p>
    <w:p>
      <w:pPr>
        <w:tabs>
          <w:tab w:val="left" w:pos="284"/>
        </w:tabs>
        <w:spacing w:line="360" w:lineRule="auto"/>
        <w:rPr>
          <w:rFonts w:ascii="Arial" w:hAnsi="Arial" w:cs="Arial"/>
          <w:b/>
          <w:color w:val="000000" w:themeColor="text1"/>
        </w:rPr>
      </w:pPr>
      <w:r>
        <w:rPr>
          <w:rFonts w:ascii="Arial" w:hAnsi="Arial" w:cs="Arial"/>
          <w:b/>
          <w:color w:val="000000" w:themeColor="text1"/>
        </w:rPr>
        <w:t>§ 7</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Pomoc psychologiczno-pedagogiczna udzielana w szkole rodzicom uczniów i nauczycielom polega na wspieraniu rodziców i nauczycieli w rozwiązywaniu problemów wychowawczych i dydaktycznych oraz rozwijaniu ich umiejętności wychowawczych.</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przypadków gdy mimo udzielanej uczniowi pomocy psychologiczno-pedagogicznej w szkole nie następuje poprawa funkcjonowania ucznia, dyrektor szkoły za zgodą rodziców ucznia występuje do publicznej poradni z wnioskiem o przeprowadzenie diagnozy i wskazanie sposobu rozwiązania problemu ucznia.</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Korzystanie z pomocy psychologiczno-pedagogicznej w szkole jest dobrowolne i nieodpłatne.</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24"/>
        </w:numPr>
        <w:spacing w:line="360" w:lineRule="auto"/>
        <w:ind w:left="284" w:hanging="284"/>
        <w:rPr>
          <w:rFonts w:ascii="Arial" w:hAnsi="Arial" w:cs="Arial"/>
          <w:color w:val="000000" w:themeColor="text1"/>
        </w:rPr>
      </w:pPr>
      <w:r>
        <w:rPr>
          <w:rFonts w:ascii="Arial" w:hAnsi="Arial" w:cs="Arial"/>
          <w:color w:val="000000" w:themeColor="text1"/>
        </w:rPr>
        <w:t>uchylono</w:t>
      </w:r>
    </w:p>
    <w:p>
      <w:pPr>
        <w:pStyle w:val="31"/>
        <w:numPr>
          <w:ilvl w:val="0"/>
          <w:numId w:val="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24"/>
        </w:numPr>
        <w:tabs>
          <w:tab w:val="left" w:pos="284"/>
          <w:tab w:val="left" w:pos="3402"/>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24"/>
        </w:numPr>
        <w:tabs>
          <w:tab w:val="left" w:pos="284"/>
          <w:tab w:val="left" w:pos="3402"/>
        </w:tabs>
        <w:spacing w:line="360" w:lineRule="auto"/>
        <w:ind w:left="0" w:firstLine="0"/>
        <w:rPr>
          <w:rFonts w:ascii="Arial" w:hAnsi="Arial" w:cs="Arial"/>
          <w:color w:val="000000" w:themeColor="text1"/>
        </w:rPr>
      </w:pPr>
      <w:r>
        <w:rPr>
          <w:rFonts w:ascii="Arial" w:hAnsi="Arial" w:cs="Arial"/>
          <w:color w:val="000000" w:themeColor="text1"/>
        </w:rPr>
        <w:t>W trakcie czasowego ograniczenia funkcjonowania szkoły i zawieszenia zajęć nadal organizowana i udzielana jest pomoc psychologiczno-pedagogiczna.</w:t>
      </w:r>
    </w:p>
    <w:p>
      <w:pPr>
        <w:pStyle w:val="31"/>
        <w:numPr>
          <w:ilvl w:val="0"/>
          <w:numId w:val="24"/>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w:t>
      </w:r>
    </w:p>
    <w:p>
      <w:pPr>
        <w:pStyle w:val="31"/>
        <w:tabs>
          <w:tab w:val="left" w:pos="284"/>
        </w:tabs>
        <w:spacing w:line="360" w:lineRule="auto"/>
        <w:ind w:left="0"/>
        <w:rPr>
          <w:rFonts w:ascii="Arial" w:hAnsi="Arial" w:cs="Arial"/>
          <w:b/>
          <w:color w:val="000000" w:themeColor="text1"/>
        </w:rPr>
      </w:pPr>
      <w:r>
        <w:rPr>
          <w:rFonts w:ascii="Arial" w:hAnsi="Arial" w:cs="Arial"/>
          <w:b/>
          <w:color w:val="000000" w:themeColor="text1"/>
        </w:rPr>
        <w:t>§ 8</w:t>
      </w:r>
    </w:p>
    <w:p>
      <w:pPr>
        <w:pStyle w:val="31"/>
        <w:numPr>
          <w:ilvl w:val="0"/>
          <w:numId w:val="25"/>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Planowanie i koordynowanie udzielania pomocy psychologiczno-pedagogicznej uczniowi w szkole, jest zadaniem zespołu składającego się z: wychowawcy (przewodniczący zespołu), nauczycieli uczących w oddziale, specjalistów prowadzących zajęcia z uczniem.</w:t>
      </w:r>
    </w:p>
    <w:p>
      <w:pPr>
        <w:pStyle w:val="31"/>
        <w:numPr>
          <w:ilvl w:val="0"/>
          <w:numId w:val="25"/>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 xml:space="preserve">Zespół tworzy wychowawca oddziału. </w:t>
      </w:r>
    </w:p>
    <w:p>
      <w:pPr>
        <w:pStyle w:val="31"/>
        <w:numPr>
          <w:ilvl w:val="0"/>
          <w:numId w:val="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 zadań zespołu należy:</w:t>
      </w:r>
    </w:p>
    <w:p>
      <w:pPr>
        <w:pStyle w:val="31"/>
        <w:numPr>
          <w:ilvl w:val="0"/>
          <w:numId w:val="2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prowadzenie obserwacji pedagogicznych w celu rozpoznania indywidualnych potrzeb rozwojowych i edukacyjnych oraz możliwości psychofizycznych uczniów, </w:t>
      </w:r>
    </w:p>
    <w:p>
      <w:pPr>
        <w:pStyle w:val="31"/>
        <w:numPr>
          <w:ilvl w:val="0"/>
          <w:numId w:val="2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określenie mocnych stron, predyspozycji, zainteresowań i uzdolnień uczniów oraz przyczyn niepowodzeń edukacyjnych lub trudności w funkcjonowaniu uczniów, </w:t>
      </w:r>
    </w:p>
    <w:p>
      <w:pPr>
        <w:pStyle w:val="31"/>
        <w:numPr>
          <w:ilvl w:val="0"/>
          <w:numId w:val="2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ustalenie zakresu, w którym uczeń wymaga pomocy psychologiczno-pedagogicznej – także w trakcie bieżącej pracy z uczniem,</w:t>
      </w:r>
    </w:p>
    <w:p>
      <w:pPr>
        <w:pStyle w:val="31"/>
        <w:numPr>
          <w:ilvl w:val="0"/>
          <w:numId w:val="2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określenie zalecanych form, sposobów i okresu udzielania uczniowi pomocy psychologiczno-pedagogicznej,</w:t>
      </w:r>
    </w:p>
    <w:p>
      <w:pPr>
        <w:pStyle w:val="31"/>
        <w:numPr>
          <w:ilvl w:val="0"/>
          <w:numId w:val="2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dostosowanie wymagań edukacyjnych do możliwości psychofizycznych ucznia i uwzględnianie ich przy ocenianiu, adekwatnie do stwierdzonych trudności;</w:t>
      </w:r>
    </w:p>
    <w:p>
      <w:pPr>
        <w:pStyle w:val="31"/>
        <w:numPr>
          <w:ilvl w:val="0"/>
          <w:numId w:val="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 podstawie zaleceń zespołu dyrektor szkoły zatwierdza dla ucznia formy, sposoby i okres udzielania pomocy psychologiczno-pedagogicznej oraz wymiar godzin, w którym poszczególne formy pomocy będą realizowane;</w:t>
      </w:r>
    </w:p>
    <w:p>
      <w:pPr>
        <w:pStyle w:val="31"/>
        <w:numPr>
          <w:ilvl w:val="0"/>
          <w:numId w:val="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 ustalonych dla ucznia formach, okresie udzielania pomocy psychologiczno-pedagogicznej oraz wymiarze godzin, wychowawca informuje na piśmie rodziców ucznia.</w:t>
      </w:r>
    </w:p>
    <w:p>
      <w:pPr>
        <w:pStyle w:val="2"/>
        <w:rPr>
          <w:rFonts w:cs="Arial"/>
        </w:rPr>
      </w:pPr>
      <w:r>
        <w:rPr>
          <w:rFonts w:cs="Arial"/>
        </w:rPr>
        <w:t>Rozdział 5</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Organizowanie opieki nad dziećmi  z niepełnosprawnościami</w:t>
      </w:r>
    </w:p>
    <w:p>
      <w:pPr>
        <w:tabs>
          <w:tab w:val="left" w:pos="284"/>
        </w:tabs>
        <w:spacing w:line="360" w:lineRule="auto"/>
        <w:rPr>
          <w:rFonts w:ascii="Arial" w:hAnsi="Arial" w:cs="Arial"/>
          <w:b/>
          <w:color w:val="000000" w:themeColor="text1"/>
        </w:rPr>
      </w:pPr>
      <w:r>
        <w:rPr>
          <w:rFonts w:ascii="Arial" w:hAnsi="Arial" w:cs="Arial"/>
          <w:b/>
          <w:color w:val="000000" w:themeColor="text1"/>
        </w:rPr>
        <w:t>§ 9</w:t>
      </w:r>
    </w:p>
    <w:p>
      <w:pPr>
        <w:pStyle w:val="31"/>
        <w:numPr>
          <w:ilvl w:val="0"/>
          <w:numId w:val="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(IPET). </w:t>
      </w:r>
    </w:p>
    <w:p>
      <w:pPr>
        <w:pStyle w:val="31"/>
        <w:numPr>
          <w:ilvl w:val="0"/>
          <w:numId w:val="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Wymiar godzin poszczególnych form udzielania uczniom pomocy psychologiczno-pedagogicznej ustala Dyrektor Szkoły, biorąc pod uwagę wszystkie godziny, które w danym roku szkolnym mogą być przeznaczone na realizację tych form.</w:t>
      </w:r>
    </w:p>
    <w:p>
      <w:pPr>
        <w:pStyle w:val="31"/>
        <w:numPr>
          <w:ilvl w:val="0"/>
          <w:numId w:val="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Szkoła zapewnia uczniom z orzeczoną niepełnosprawnością lub niedostosowaniem społecznym:</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realizację zaleceń zawartych w orzeczeniu o potrzebie kształcenia specjalnego;</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odpowiednie warunki do nauki oraz w miarę możliwości sprzęt specjalistyczny i środki dydaktyczne;</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realizację programów nauczania dostosowanych do indywidualnych potrzeb edukacyjnych i możliwości psychofizycznych ucznia;</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zajęcia rewalidacyjne, resocjalizacyjne lub socjoterapeutyczne stosownie do potrzeb, zaleceń w orzeczeniach poradni psychologiczno-pedagogicznej i możliwości organizacyjnych szkoły po minimum 2 godziny w tygodniu dla ucznia;</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bookmarkStart w:id="9" w:name="_Hlk17444423"/>
      <w:r>
        <w:rPr>
          <w:rFonts w:ascii="Arial" w:hAnsi="Arial" w:cs="Arial"/>
          <w:color w:val="000000" w:themeColor="text1"/>
        </w:rPr>
        <w:t>integrację ze środowiskiem rówieśniczym w tym z dziećmi i uczniami pełnosprawnymi;</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dla uczniów z afazją lub z autyzmem w ramach zajęć rewalidacyjnych zajęcia z innych alternatywnych metod komunikacji;</w:t>
      </w:r>
    </w:p>
    <w:p>
      <w:pPr>
        <w:numPr>
          <w:ilvl w:val="0"/>
          <w:numId w:val="2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przygotowanie uczniów do samodzielności w życiu dorosłym.</w:t>
      </w:r>
    </w:p>
    <w:bookmarkEnd w:id="9"/>
    <w:p>
      <w:pPr>
        <w:pStyle w:val="41"/>
        <w:numPr>
          <w:ilvl w:val="0"/>
          <w:numId w:val="28"/>
        </w:numPr>
        <w:tabs>
          <w:tab w:val="left" w:pos="284"/>
        </w:tabs>
        <w:spacing w:line="360" w:lineRule="auto"/>
        <w:ind w:left="0" w:firstLine="0"/>
        <w:jc w:val="left"/>
        <w:rPr>
          <w:rFonts w:ascii="Arial" w:hAnsi="Arial" w:cs="Arial"/>
          <w:b/>
          <w:color w:val="000000" w:themeColor="text1"/>
          <w:sz w:val="24"/>
          <w:szCs w:val="24"/>
        </w:rPr>
      </w:pPr>
      <w:bookmarkStart w:id="10" w:name="_Hlk17444456"/>
      <w:r>
        <w:rPr>
          <w:rFonts w:ascii="Arial" w:hAnsi="Arial" w:cs="Arial"/>
          <w:color w:val="000000" w:themeColor="text1"/>
          <w:sz w:val="24"/>
          <w:szCs w:val="24"/>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w:t>
      </w:r>
      <w:r>
        <w:rPr>
          <w:rFonts w:ascii="Arial" w:hAnsi="Arial" w:eastAsia="TimesNewRoman" w:cs="Arial"/>
          <w:color w:val="000000" w:themeColor="text1"/>
          <w:sz w:val="24"/>
          <w:szCs w:val="24"/>
        </w:rPr>
        <w:t xml:space="preserve">w tym z zespołem Aspergera </w:t>
      </w:r>
      <w:r>
        <w:rPr>
          <w:rFonts w:ascii="Arial" w:hAnsi="Arial" w:cs="Arial"/>
          <w:color w:val="000000" w:themeColor="text1"/>
          <w:sz w:val="24"/>
          <w:szCs w:val="24"/>
        </w:rPr>
        <w:t>z nauki drugiego języka obcego nowożytnego do końca danego etapu edukacyjnego.</w:t>
      </w:r>
    </w:p>
    <w:bookmarkEnd w:id="10"/>
    <w:p>
      <w:pPr>
        <w:tabs>
          <w:tab w:val="left" w:pos="284"/>
        </w:tabs>
        <w:spacing w:line="360" w:lineRule="auto"/>
        <w:rPr>
          <w:rFonts w:ascii="Arial" w:hAnsi="Arial" w:cs="Arial"/>
          <w:b/>
          <w:color w:val="000000" w:themeColor="text1"/>
        </w:rPr>
      </w:pPr>
      <w:r>
        <w:rPr>
          <w:rFonts w:ascii="Arial" w:hAnsi="Arial" w:cs="Arial"/>
          <w:b/>
          <w:color w:val="000000" w:themeColor="text1"/>
        </w:rPr>
        <w:t>§ 10</w:t>
      </w:r>
    </w:p>
    <w:p>
      <w:pPr>
        <w:pStyle w:val="41"/>
        <w:numPr>
          <w:ilvl w:val="0"/>
          <w:numId w:val="30"/>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W szkole powołuje się zespół ds. pomocy psychologiczno-pedagogicznej uczniom posiadającym orzeczenie o potrzebie kształcenia specjalnego lub orzeczenie o niedostosowaniu społecznym lub zagrożonych niedostosowaniem społecznym.</w:t>
      </w:r>
    </w:p>
    <w:p>
      <w:pPr>
        <w:pStyle w:val="41"/>
        <w:numPr>
          <w:ilvl w:val="0"/>
          <w:numId w:val="30"/>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 xml:space="preserve">W skład zespołu wchodzą: wychowawca jako przewodniczący zespołu, nauczyciele uczący w oddziale, pedagog, psycholog szkolny oraz nauczyciele specjaliści. </w:t>
      </w:r>
    </w:p>
    <w:p>
      <w:pPr>
        <w:pStyle w:val="41"/>
        <w:numPr>
          <w:ilvl w:val="0"/>
          <w:numId w:val="30"/>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 xml:space="preserve">Zebrania zespołu odbywają się w miarę potrzeb, nie rzadziej jednak niż raz w półroczu. Zebrania zwołuje wychowawca oddziału, co najmniej z jednotygodniowym wyprzedzeniem. </w:t>
      </w:r>
    </w:p>
    <w:p>
      <w:pPr>
        <w:pStyle w:val="41"/>
        <w:numPr>
          <w:ilvl w:val="0"/>
          <w:numId w:val="30"/>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W spotkaniach zespołu mogą uczestniczyć:</w:t>
      </w:r>
    </w:p>
    <w:p>
      <w:pPr>
        <w:pStyle w:val="31"/>
        <w:numPr>
          <w:ilvl w:val="0"/>
          <w:numId w:val="31"/>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 wniosek dyrektora szkoły – przedstawiciel poradni psychologiczno-pedagogicznej;</w:t>
      </w:r>
    </w:p>
    <w:p>
      <w:pPr>
        <w:pStyle w:val="31"/>
        <w:numPr>
          <w:ilvl w:val="0"/>
          <w:numId w:val="31"/>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 wniosek lub za zgodą rodziców ucznia – lekarz, psycholog, pedagog, logopeda lub inny specjalista spoza szkoły;</w:t>
      </w:r>
    </w:p>
    <w:p>
      <w:pPr>
        <w:pStyle w:val="31"/>
        <w:numPr>
          <w:ilvl w:val="0"/>
          <w:numId w:val="31"/>
        </w:numPr>
        <w:tabs>
          <w:tab w:val="left" w:pos="0"/>
          <w:tab w:val="left" w:pos="284"/>
          <w:tab w:val="left" w:pos="426"/>
        </w:tabs>
        <w:spacing w:line="360" w:lineRule="auto"/>
        <w:ind w:left="0" w:firstLine="0"/>
        <w:rPr>
          <w:rFonts w:ascii="Arial" w:hAnsi="Arial" w:cs="Arial"/>
          <w:color w:val="000000" w:themeColor="text1"/>
        </w:rPr>
      </w:pPr>
      <w:bookmarkStart w:id="11" w:name="_Hlk17444485"/>
      <w:r>
        <w:rPr>
          <w:rFonts w:ascii="Arial" w:hAnsi="Arial" w:cs="Arial"/>
          <w:color w:val="000000" w:themeColor="text1"/>
        </w:rPr>
        <w:t>pomoc nauczyciela.</w:t>
      </w:r>
    </w:p>
    <w:bookmarkEnd w:id="11"/>
    <w:p>
      <w:pPr>
        <w:pStyle w:val="31"/>
        <w:numPr>
          <w:ilvl w:val="0"/>
          <w:numId w:val="30"/>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z poradnią psychologiczno-pedagogiczną. </w:t>
      </w:r>
    </w:p>
    <w:p>
      <w:pPr>
        <w:pStyle w:val="31"/>
        <w:numPr>
          <w:ilvl w:val="0"/>
          <w:numId w:val="30"/>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Program opracowuje się w terminie 30 dni od dnia złożenia w szkole orzeczenia o potrzebie kształcenia specjalnego.</w:t>
      </w:r>
    </w:p>
    <w:p>
      <w:pPr>
        <w:pStyle w:val="31"/>
        <w:numPr>
          <w:ilvl w:val="0"/>
          <w:numId w:val="30"/>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Rodzice ucznia mają prawo uczestniczyć w opracowaniu indywidualnego programu edukacyjno-terapeutycznego oraz w dokonywaniu okresowej wielospecjalistycznej oceny poziomu funkcjonowania ucznia. Dyrektor szkoły zawiadamia rodziców o terminie posiedzenia zespołu listownie lub poprzez dokonanie wpisu do dziennika elektronicznego. </w:t>
      </w:r>
    </w:p>
    <w:p>
      <w:pPr>
        <w:pStyle w:val="31"/>
        <w:numPr>
          <w:ilvl w:val="0"/>
          <w:numId w:val="30"/>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Rodzice otrzymują kopię programu i kopię wielospecjalistycznej oceny poziomu funkcjonowania ucznia.</w:t>
      </w:r>
    </w:p>
    <w:p>
      <w:pPr>
        <w:pStyle w:val="31"/>
        <w:numPr>
          <w:ilvl w:val="0"/>
          <w:numId w:val="30"/>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W przypadku nieobecności rodziców na posiedzeniu zespołu, rodzice są niezwłocznie zawiadamiani w formie pisemnej zgodnie z ust.7 o ustalonych dla dziecka formach, okresie udzielania pomocy psychologiczno-pedagogicznej oraz wymiarze godzin, w których poszczególne formy będą realizowane.</w:t>
      </w:r>
    </w:p>
    <w:p>
      <w:pPr>
        <w:pStyle w:val="31"/>
        <w:numPr>
          <w:ilvl w:val="0"/>
          <w:numId w:val="3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Nauczyciele pracujący z uczniem, dla którego został opracowany IPET mają obowiązek znać jego treść oraz stosować się do zaleceń w nim zawartych.</w:t>
      </w:r>
    </w:p>
    <w:p>
      <w:pPr>
        <w:pStyle w:val="31"/>
        <w:numPr>
          <w:ilvl w:val="0"/>
          <w:numId w:val="3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Uczniowie niebędący obywatelami polskimi oraz będący obywatelami polskimi, którzy pobierali naukę w przedszkolach i szkołach funkcjonujących w systemach oświatowych innych państw, korzystają z nauki i opieki na warunkach określonych w odrębnych przepisach. </w:t>
      </w:r>
    </w:p>
    <w:p>
      <w:pPr>
        <w:pStyle w:val="31"/>
        <w:numPr>
          <w:ilvl w:val="0"/>
          <w:numId w:val="3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pPr>
        <w:pStyle w:val="2"/>
        <w:rPr>
          <w:rFonts w:cs="Arial"/>
        </w:rPr>
      </w:pPr>
      <w:r>
        <w:rPr>
          <w:rFonts w:cs="Arial"/>
        </w:rPr>
        <w:t>Rozdział 6</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 xml:space="preserve">Sposób organizacji zajęć z religii/etyki </w:t>
      </w:r>
    </w:p>
    <w:p>
      <w:pPr>
        <w:tabs>
          <w:tab w:val="left" w:pos="284"/>
        </w:tabs>
        <w:spacing w:line="360" w:lineRule="auto"/>
        <w:rPr>
          <w:rFonts w:ascii="Arial" w:hAnsi="Arial" w:cs="Arial"/>
          <w:b/>
          <w:color w:val="000000" w:themeColor="text1"/>
        </w:rPr>
      </w:pPr>
      <w:r>
        <w:rPr>
          <w:rFonts w:ascii="Arial" w:hAnsi="Arial" w:cs="Arial"/>
          <w:b/>
          <w:color w:val="000000" w:themeColor="text1"/>
        </w:rPr>
        <w:t>§ 11</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Religia i etyka jako szkolne przedmioty nieobowiązkowe są prowadzone dla uczniów, których rodzice wyrażą zgodę, życzenie wyrażone jest w formie pisemnej. Nie musi być ponawiane w kolejnym roku szkolnym, może natomiast być zmienione. P</w:t>
      </w:r>
      <w:r>
        <w:rPr>
          <w:rFonts w:ascii="Arial" w:hAnsi="Arial" w:cs="Arial" w:eastAsiaTheme="minorHAnsi"/>
          <w:color w:val="000000" w:themeColor="text1"/>
          <w:lang w:eastAsia="en-US"/>
        </w:rPr>
        <w:t>o złożeniu deklaracji udział w zajęciach staje się obowiązkowy.</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Uczniowie nie korzystający z lekcji religii i/lub etyki są objęci zajęciami opiekuńczo-wychowawczymi.</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Nauczanie religii odbywa się w oparciu o programy potwierdzone przez władze kościelne, natomiast </w:t>
      </w:r>
      <w:r>
        <w:rPr>
          <w:rFonts w:ascii="Arial" w:hAnsi="Arial" w:cs="Arial" w:eastAsiaTheme="minorHAnsi"/>
          <w:color w:val="000000" w:themeColor="text1"/>
          <w:lang w:eastAsia="en-US"/>
        </w:rPr>
        <w:t>nauczanie etyki odbywa się w oparciu o programy dopuszczone do użytku szkolnego zgodnie z obowiązującymi przepisami prawa.</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 religii wchodzi w skład Rady Pedagogicznej, nie przyjmuje jednak obowiązków wychowawcy klasy.</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 religii i /lub etyki ma obowiązek wypełniania dziennika szkolnego.</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Ocena z religii i /lub etyki umieszczana jest na świadectwie szkolnym </w:t>
      </w:r>
      <w:r>
        <w:rPr>
          <w:rFonts w:ascii="Arial" w:hAnsi="Arial" w:cs="Arial" w:eastAsiaTheme="minorHAnsi"/>
          <w:color w:val="000000" w:themeColor="text1"/>
          <w:lang w:eastAsia="en-US"/>
        </w:rPr>
        <w:t>i jest wliczana do średniej ocen.</w:t>
      </w:r>
    </w:p>
    <w:p>
      <w:pPr>
        <w:pStyle w:val="31"/>
        <w:numPr>
          <w:ilvl w:val="0"/>
          <w:numId w:val="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Ocena z religii i/lub etyki nie ma wpływu na promowanie ucznia do następnej klasy.</w:t>
      </w:r>
    </w:p>
    <w:p>
      <w:pPr>
        <w:pStyle w:val="31"/>
        <w:tabs>
          <w:tab w:val="left" w:pos="284"/>
          <w:tab w:val="left" w:pos="5812"/>
        </w:tabs>
        <w:spacing w:line="360" w:lineRule="auto"/>
        <w:ind w:left="0"/>
        <w:rPr>
          <w:rFonts w:ascii="Arial" w:hAnsi="Arial" w:cs="Arial"/>
          <w:color w:val="000000" w:themeColor="text1"/>
        </w:rPr>
      </w:pPr>
      <w:r>
        <w:rPr>
          <w:rFonts w:ascii="Arial" w:hAnsi="Arial" w:cs="Arial"/>
          <w:color w:val="000000" w:themeColor="text1"/>
        </w:rPr>
        <w:t>7a. Jeśli uczeń nie uczestniczył ani w zajęciach z religii, ani z etyki, na świadectwie szkolnym w miejscu przeznaczonym na ocenę z przedmiotu należy wstawić kreskę (religia/etyka), bez jakichkolwiek dodatkowych adnotacji.</w:t>
      </w:r>
    </w:p>
    <w:p>
      <w:pPr>
        <w:pStyle w:val="31"/>
        <w:numPr>
          <w:ilvl w:val="0"/>
          <w:numId w:val="32"/>
        </w:numPr>
        <w:tabs>
          <w:tab w:val="left" w:pos="284"/>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Uczeń może uczęszczać jednocześnie na zajęcia z religii i etyki.</w:t>
      </w:r>
    </w:p>
    <w:p>
      <w:pPr>
        <w:pStyle w:val="31"/>
        <w:numPr>
          <w:ilvl w:val="0"/>
          <w:numId w:val="3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Uczniowie uczęszczający na lekcje religii uzyskują zwolnienia z zajęć szkolnych w celu odbycia rekolekcji wielkopostnych.</w:t>
      </w:r>
    </w:p>
    <w:p>
      <w:pPr>
        <w:pStyle w:val="31"/>
        <w:numPr>
          <w:ilvl w:val="0"/>
          <w:numId w:val="3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Uczniowie, którzy nie uczestniczą w rekolekcjach wielkopostnych, pozostają pod opieką nauczyciela świetlicy.</w:t>
      </w:r>
    </w:p>
    <w:p>
      <w:pPr>
        <w:pStyle w:val="31"/>
        <w:numPr>
          <w:ilvl w:val="0"/>
          <w:numId w:val="3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Jeżeli zajęcia z religii/etyki wypadają na pierwszej lub ostatniej lekcji, uczniowie ci mogą pójść do domu tylko za pisemną zgodą rodzica.</w:t>
      </w:r>
    </w:p>
    <w:p>
      <w:pPr>
        <w:pStyle w:val="31"/>
        <w:numPr>
          <w:ilvl w:val="0"/>
          <w:numId w:val="3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Uczestniczenie lub nieuczestniczenie w szkolnej nauce religii/etyki nie może być powodem dyskryminacji uczniów przez kogokolwiek lub w jakiejkolwiek formie.</w:t>
      </w:r>
    </w:p>
    <w:p>
      <w:pPr>
        <w:tabs>
          <w:tab w:val="left" w:pos="284"/>
          <w:tab w:val="left" w:pos="567"/>
        </w:tabs>
        <w:spacing w:line="360" w:lineRule="auto"/>
        <w:rPr>
          <w:rFonts w:ascii="Arial" w:hAnsi="Arial" w:cs="Arial"/>
          <w:b/>
          <w:color w:val="000000" w:themeColor="text1"/>
        </w:rPr>
      </w:pPr>
      <w:r>
        <w:rPr>
          <w:rFonts w:ascii="Arial" w:hAnsi="Arial" w:cs="Arial"/>
          <w:b/>
          <w:color w:val="000000" w:themeColor="text1"/>
        </w:rPr>
        <w:t>§11a</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1.Dla wszystkich uczniów klas IV-VIII organizowane są zajęcia edukacyjne „Wychowanie do życia w rodzinie”.</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1a. Na początku każdego roku szkolnego, przed przystąpieniem do realizacji zajęć „wychowania do życia w rodzinie”, nauczyciel prowadzący zajęcia na zebraniu ogólnym zapoznaje rodziców uczniów z celami, zasadami organizacji tych zajęć, zakresem treści programowych oraz przyjętym do realizacji programem nauczania.</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2. Udział ucznia w zajęciach „Wychowanie do życia w rodzinie” nie jest obowiązkowy.</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3. Uczeń nie bierze udziału w zajęciach, jeżeli jego rodzice zgłoszą dyrektorowi szkoły w formie pisemnej rezygnację z udziału ucznia w zajęciach.</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4. Uczniowie, których rodzice nie wyrazili zgody na uczestniczenie ich dzieci w zajęciach „Wychowania do życia w rodzinie”, mają zapewnioną opiekę w świetlicy szkolnej.</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5. Jeżeli zajęcia wypadają na pierwszej lub ostatniej lekcji, uczniowie mogą pójść do domu tylko za pisemną zgodą rodzica.</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6. Zajęcia nie podlegają ocenie i nie mają wpływu na promocję ucznia do klasy programowo wyższej ani na ukończenie szkoły przez ucznia.</w:t>
      </w:r>
    </w:p>
    <w:p>
      <w:pPr>
        <w:pStyle w:val="2"/>
        <w:rPr>
          <w:rFonts w:cs="Arial"/>
        </w:rPr>
      </w:pPr>
      <w:r>
        <w:rPr>
          <w:rFonts w:cs="Arial"/>
        </w:rPr>
        <w:t>Rozdział 7</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Organizacja doradztwa zawodowego</w:t>
      </w:r>
    </w:p>
    <w:p>
      <w:pPr>
        <w:tabs>
          <w:tab w:val="left" w:pos="284"/>
        </w:tabs>
        <w:spacing w:line="360" w:lineRule="auto"/>
        <w:rPr>
          <w:rFonts w:ascii="Arial" w:hAnsi="Arial" w:cs="Arial"/>
          <w:b/>
          <w:color w:val="000000" w:themeColor="text1"/>
        </w:rPr>
      </w:pPr>
      <w:r>
        <w:rPr>
          <w:rFonts w:ascii="Arial" w:hAnsi="Arial" w:cs="Arial"/>
          <w:b/>
          <w:color w:val="000000" w:themeColor="text1"/>
        </w:rPr>
        <w:t>§ 12</w:t>
      </w:r>
    </w:p>
    <w:p>
      <w:pPr>
        <w:pStyle w:val="41"/>
        <w:numPr>
          <w:ilvl w:val="0"/>
          <w:numId w:val="3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Działania</w:t>
      </w:r>
      <w:r>
        <w:rPr>
          <w:rFonts w:ascii="Arial" w:hAnsi="Arial" w:eastAsia="Times New Roman" w:cs="Arial"/>
          <w:color w:val="000000" w:themeColor="text1"/>
          <w:sz w:val="24"/>
          <w:szCs w:val="24"/>
          <w:lang w:eastAsia="pl-PL"/>
        </w:rPr>
        <w:t xml:space="preserve"> z zakresu szkolnego systemu doradztwa zawodowego realizowane są  w formach:</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zajęć grupowych w oddziałach:</w:t>
      </w:r>
    </w:p>
    <w:p>
      <w:pPr>
        <w:pStyle w:val="31"/>
        <w:numPr>
          <w:ilvl w:val="0"/>
          <w:numId w:val="35"/>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I –III z nauczycielem edukacji wczesnoszkolnej;</w:t>
      </w:r>
    </w:p>
    <w:p>
      <w:pPr>
        <w:pStyle w:val="31"/>
        <w:numPr>
          <w:ilvl w:val="0"/>
          <w:numId w:val="35"/>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IV –VI z nauczycielami przedmiotów ogólnokształcących;</w:t>
      </w:r>
    </w:p>
    <w:p>
      <w:pPr>
        <w:pStyle w:val="31"/>
        <w:numPr>
          <w:ilvl w:val="0"/>
          <w:numId w:val="35"/>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VII -VIII ze szkolnym doradcą w wymiarze 10 godzin w jednym roku szkolnym;</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pogadanek, warsztatów, projekcji filmów edukacyjnych, prezentacji realizowanych na godzinach wychowawczych;</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spotkań z przedstawicielami wybranych zawodów;</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wycieczek zawodoznawczych do zakładów pracy i instytucji kształcących;</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konkursów;</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udzielania informacji w zakresie wyboru kierunku dalszego kształcenia zawodu i planowania dalszej kariery zawodowej;</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udzielania indywidualnych porad i konsultacji dla uczniów, rodziców i nauczycieli,</w:t>
      </w:r>
    </w:p>
    <w:p>
      <w:pPr>
        <w:pStyle w:val="31"/>
        <w:numPr>
          <w:ilvl w:val="0"/>
          <w:numId w:val="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giełdy szkół ponadpodstawowych;</w:t>
      </w:r>
    </w:p>
    <w:p>
      <w:pPr>
        <w:pStyle w:val="31"/>
        <w:numPr>
          <w:ilvl w:val="0"/>
          <w:numId w:val="34"/>
        </w:numPr>
        <w:tabs>
          <w:tab w:val="left" w:pos="0"/>
          <w:tab w:val="left" w:pos="284"/>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zakładki informacyjnej na stronie internetowej szkoły (np. broszury dla rodziców, broszury dla uczniów);</w:t>
      </w:r>
    </w:p>
    <w:p>
      <w:pPr>
        <w:pStyle w:val="31"/>
        <w:numPr>
          <w:ilvl w:val="0"/>
          <w:numId w:val="34"/>
        </w:numPr>
        <w:tabs>
          <w:tab w:val="left" w:pos="0"/>
          <w:tab w:val="left" w:pos="284"/>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wywiadów i spotkań z absolwentami.</w:t>
      </w:r>
    </w:p>
    <w:p>
      <w:pPr>
        <w:tabs>
          <w:tab w:val="left" w:pos="284"/>
          <w:tab w:val="left" w:pos="426"/>
          <w:tab w:val="left" w:pos="567"/>
          <w:tab w:val="left" w:pos="993"/>
        </w:tabs>
        <w:spacing w:line="360" w:lineRule="auto"/>
        <w:rPr>
          <w:rFonts w:ascii="Arial" w:hAnsi="Arial" w:cs="Arial"/>
          <w:color w:val="000000" w:themeColor="text1"/>
        </w:rPr>
      </w:pPr>
      <w:r>
        <w:rPr>
          <w:rFonts w:ascii="Arial" w:hAnsi="Arial" w:cs="Arial"/>
          <w:color w:val="000000" w:themeColor="text1"/>
        </w:rPr>
        <w:t>1a. Działania w zakresie doradztwa zawodowego w oddziale przedszkolnym obejmują preorientację zawodową, która ma na celu wstępne zapoznanie dzieci z wybranymi zawodami oraz pobudzanie i rozwijanie ich zainteresowań i uzdolnień.</w:t>
      </w:r>
    </w:p>
    <w:p>
      <w:pPr>
        <w:tabs>
          <w:tab w:val="left" w:pos="284"/>
          <w:tab w:val="left" w:pos="426"/>
          <w:tab w:val="left" w:pos="567"/>
          <w:tab w:val="left" w:pos="993"/>
        </w:tabs>
        <w:spacing w:line="360" w:lineRule="auto"/>
        <w:rPr>
          <w:rFonts w:ascii="Arial" w:hAnsi="Arial" w:cs="Arial"/>
          <w:color w:val="000000" w:themeColor="text1"/>
        </w:rPr>
      </w:pPr>
      <w:r>
        <w:rPr>
          <w:rFonts w:ascii="Arial" w:hAnsi="Arial" w:cs="Arial"/>
          <w:color w:val="000000" w:themeColor="text1"/>
        </w:rPr>
        <w:t>1b.</w:t>
      </w:r>
      <w:r>
        <w:rPr>
          <w:rFonts w:ascii="Arial" w:hAnsi="Arial" w:cs="Arial"/>
          <w:color w:val="000000" w:themeColor="text1"/>
        </w:rPr>
        <w:tab/>
      </w:r>
      <w:r>
        <w:rPr>
          <w:rFonts w:ascii="Arial" w:hAnsi="Arial" w:cs="Arial"/>
          <w:color w:val="000000" w:themeColor="text1"/>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pPr>
        <w:tabs>
          <w:tab w:val="left" w:pos="284"/>
          <w:tab w:val="left" w:pos="426"/>
          <w:tab w:val="left" w:pos="567"/>
          <w:tab w:val="left" w:pos="993"/>
        </w:tabs>
        <w:spacing w:line="360" w:lineRule="auto"/>
        <w:rPr>
          <w:rFonts w:ascii="Arial" w:hAnsi="Arial" w:cs="Arial"/>
          <w:color w:val="000000" w:themeColor="text1"/>
        </w:rPr>
      </w:pPr>
      <w:r>
        <w:rPr>
          <w:rFonts w:ascii="Arial" w:hAnsi="Arial" w:cs="Arial"/>
          <w:color w:val="000000" w:themeColor="text1"/>
        </w:rPr>
        <w:t>1c.</w:t>
      </w:r>
      <w:r>
        <w:rPr>
          <w:rFonts w:ascii="Arial" w:hAnsi="Arial" w:cs="Arial"/>
          <w:color w:val="000000" w:themeColor="text1"/>
        </w:rPr>
        <w:tab/>
      </w:r>
      <w:r>
        <w:rPr>
          <w:rFonts w:ascii="Arial" w:hAnsi="Arial" w:cs="Arial"/>
          <w:color w:val="000000" w:themeColor="text1"/>
        </w:rPr>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pPr>
        <w:pStyle w:val="31"/>
        <w:numPr>
          <w:ilvl w:val="0"/>
          <w:numId w:val="33"/>
        </w:numPr>
        <w:tabs>
          <w:tab w:val="left" w:pos="0"/>
          <w:tab w:val="left" w:pos="284"/>
        </w:tabs>
        <w:spacing w:line="360" w:lineRule="auto"/>
        <w:ind w:left="0" w:firstLine="0"/>
        <w:rPr>
          <w:rFonts w:ascii="Arial" w:hAnsi="Arial" w:cs="Arial"/>
          <w:b/>
          <w:color w:val="000000" w:themeColor="text1"/>
        </w:rPr>
      </w:pPr>
      <w:r>
        <w:rPr>
          <w:rFonts w:ascii="Arial" w:hAnsi="Arial" w:cs="Arial"/>
          <w:color w:val="000000" w:themeColor="text1"/>
        </w:rPr>
        <w:t>Poradnictwo</w:t>
      </w:r>
      <w:r>
        <w:rPr>
          <w:rFonts w:ascii="Arial" w:hAnsi="Arial" w:cs="Arial"/>
          <w:b/>
          <w:color w:val="000000" w:themeColor="text1"/>
        </w:rPr>
        <w:t xml:space="preserve"> </w:t>
      </w:r>
      <w:r>
        <w:rPr>
          <w:rFonts w:ascii="Arial" w:hAnsi="Arial" w:cs="Arial"/>
          <w:color w:val="000000" w:themeColor="text1"/>
        </w:rPr>
        <w:t>zawodowe w ramach pracy z uczniami obejmuje:</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pomoc w wyborze szkoły ponadpodstawowej;</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poznawanie siebie, zawodów;</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analizę rynku pracy i możliwości zatrudnienia;</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indywidualną pracę z uczniami mającymi problemy z wyborem szkoły;</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pomoc w planowaniu rozwoju zawodowego;</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konfrontowanie samooceny uczniów z wymaganiami szkół i zawodów;</w:t>
      </w:r>
    </w:p>
    <w:p>
      <w:pPr>
        <w:pStyle w:val="31"/>
        <w:numPr>
          <w:ilvl w:val="0"/>
          <w:numId w:val="36"/>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przygotowanie do samodzielności w trudnych sytuacjach życiowych.</w:t>
      </w:r>
    </w:p>
    <w:p>
      <w:pPr>
        <w:pStyle w:val="31"/>
        <w:numPr>
          <w:ilvl w:val="0"/>
          <w:numId w:val="37"/>
        </w:numPr>
        <w:tabs>
          <w:tab w:val="left" w:pos="284"/>
        </w:tabs>
        <w:spacing w:line="360" w:lineRule="auto"/>
        <w:ind w:left="0" w:firstLine="0"/>
        <w:rPr>
          <w:rFonts w:ascii="Arial" w:hAnsi="Arial" w:cs="Arial"/>
          <w:color w:val="000000" w:themeColor="text1"/>
        </w:rPr>
      </w:pPr>
      <w:bookmarkStart w:id="12" w:name="_Hlk17444563"/>
      <w:r>
        <w:rPr>
          <w:rFonts w:ascii="Arial" w:hAnsi="Arial" w:cs="Arial"/>
          <w:color w:val="000000" w:themeColor="text1"/>
        </w:rPr>
        <w:t>Doradca zawodowy lub inny nauczyciel odpowiedzialny za realizację doradztwa zawodowego w szkole opracowuje program realizacji wewnątrzszkolnego systemu doradztwa zawodowego, uwzględniający wewnątrzszkolny system doradztwa zawodowego.</w:t>
      </w:r>
    </w:p>
    <w:p>
      <w:pPr>
        <w:pStyle w:val="31"/>
        <w:numPr>
          <w:ilvl w:val="0"/>
          <w:numId w:val="37"/>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Dyrektor w terminie do 30 września każdego roku szkolnego zatwierdza program realizacji doradztwa zawodowego. </w:t>
      </w:r>
    </w:p>
    <w:p>
      <w:pPr>
        <w:pStyle w:val="31"/>
        <w:numPr>
          <w:ilvl w:val="0"/>
          <w:numId w:val="37"/>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Program zawiera:</w:t>
      </w:r>
    </w:p>
    <w:p>
      <w:pPr>
        <w:pStyle w:val="31"/>
        <w:numPr>
          <w:ilvl w:val="1"/>
          <w:numId w:val="9"/>
        </w:numPr>
        <w:tabs>
          <w:tab w:val="left" w:pos="0"/>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 xml:space="preserve">działania związane z realizacją doradztwa zawodowego, w tym: </w:t>
      </w:r>
    </w:p>
    <w:p>
      <w:pPr>
        <w:pStyle w:val="31"/>
        <w:numPr>
          <w:ilvl w:val="2"/>
          <w:numId w:val="9"/>
        </w:numPr>
        <w:tabs>
          <w:tab w:val="left" w:pos="0"/>
          <w:tab w:val="left" w:pos="284"/>
          <w:tab w:val="left" w:pos="426"/>
          <w:tab w:val="clear" w:pos="450"/>
        </w:tabs>
        <w:spacing w:line="360" w:lineRule="auto"/>
        <w:ind w:left="0" w:firstLine="0"/>
        <w:rPr>
          <w:rFonts w:ascii="Arial" w:hAnsi="Arial" w:cs="Arial"/>
          <w:color w:val="000000" w:themeColor="text1"/>
        </w:rPr>
      </w:pPr>
      <w:r>
        <w:rPr>
          <w:rFonts w:ascii="Arial" w:hAnsi="Arial" w:cs="Arial"/>
          <w:color w:val="000000" w:themeColor="text1"/>
        </w:rPr>
        <w:t xml:space="preserve">tematykę działań, uwzględniającą w treści programowe, </w:t>
      </w:r>
    </w:p>
    <w:p>
      <w:pPr>
        <w:pStyle w:val="31"/>
        <w:numPr>
          <w:ilvl w:val="2"/>
          <w:numId w:val="9"/>
        </w:numPr>
        <w:tabs>
          <w:tab w:val="left" w:pos="0"/>
          <w:tab w:val="left" w:pos="284"/>
          <w:tab w:val="left" w:pos="426"/>
          <w:tab w:val="clear" w:pos="450"/>
        </w:tabs>
        <w:spacing w:line="360" w:lineRule="auto"/>
        <w:ind w:left="0" w:firstLine="0"/>
        <w:rPr>
          <w:rFonts w:ascii="Arial" w:hAnsi="Arial" w:cs="Arial"/>
          <w:color w:val="000000" w:themeColor="text1"/>
        </w:rPr>
      </w:pPr>
      <w:r>
        <w:rPr>
          <w:rFonts w:ascii="Arial" w:hAnsi="Arial" w:cs="Arial"/>
          <w:color w:val="000000" w:themeColor="text1"/>
        </w:rPr>
        <w:t xml:space="preserve">oddziały, których dotyczą działania, </w:t>
      </w:r>
    </w:p>
    <w:p>
      <w:pPr>
        <w:pStyle w:val="31"/>
        <w:numPr>
          <w:ilvl w:val="2"/>
          <w:numId w:val="9"/>
        </w:numPr>
        <w:tabs>
          <w:tab w:val="left" w:pos="0"/>
          <w:tab w:val="left" w:pos="284"/>
          <w:tab w:val="left" w:pos="426"/>
          <w:tab w:val="clear" w:pos="450"/>
        </w:tabs>
        <w:spacing w:line="360" w:lineRule="auto"/>
        <w:ind w:left="0" w:firstLine="0"/>
        <w:rPr>
          <w:rFonts w:ascii="Arial" w:hAnsi="Arial" w:cs="Arial"/>
          <w:color w:val="000000" w:themeColor="text1"/>
        </w:rPr>
      </w:pPr>
      <w:r>
        <w:rPr>
          <w:rFonts w:ascii="Arial" w:hAnsi="Arial" w:cs="Arial"/>
          <w:color w:val="000000" w:themeColor="text1"/>
        </w:rPr>
        <w:t xml:space="preserve">metody i formy realizacji działań, z uwzględnieniem udziału rodziców w tych działaniach, w szczególności przez organizację spotkań z rodzicami, </w:t>
      </w:r>
    </w:p>
    <w:p>
      <w:pPr>
        <w:pStyle w:val="31"/>
        <w:numPr>
          <w:ilvl w:val="2"/>
          <w:numId w:val="9"/>
        </w:numPr>
        <w:tabs>
          <w:tab w:val="left" w:pos="0"/>
          <w:tab w:val="left" w:pos="284"/>
          <w:tab w:val="left" w:pos="426"/>
          <w:tab w:val="clear" w:pos="450"/>
        </w:tabs>
        <w:spacing w:line="360" w:lineRule="auto"/>
        <w:ind w:left="0" w:firstLine="0"/>
        <w:rPr>
          <w:rFonts w:ascii="Arial" w:hAnsi="Arial" w:cs="Arial"/>
          <w:color w:val="000000" w:themeColor="text1"/>
        </w:rPr>
      </w:pPr>
      <w:r>
        <w:rPr>
          <w:rFonts w:ascii="Arial" w:hAnsi="Arial" w:cs="Arial"/>
          <w:color w:val="000000" w:themeColor="text1"/>
        </w:rPr>
        <w:t xml:space="preserve">terminy realizacji działań, </w:t>
      </w:r>
    </w:p>
    <w:p>
      <w:pPr>
        <w:pStyle w:val="31"/>
        <w:numPr>
          <w:ilvl w:val="2"/>
          <w:numId w:val="9"/>
        </w:numPr>
        <w:tabs>
          <w:tab w:val="left" w:pos="0"/>
          <w:tab w:val="left" w:pos="284"/>
          <w:tab w:val="left" w:pos="426"/>
          <w:tab w:val="clear" w:pos="450"/>
        </w:tabs>
        <w:spacing w:line="360" w:lineRule="auto"/>
        <w:ind w:left="0" w:firstLine="0"/>
        <w:rPr>
          <w:rFonts w:ascii="Arial" w:hAnsi="Arial" w:cs="Arial"/>
          <w:color w:val="000000" w:themeColor="text1"/>
        </w:rPr>
      </w:pPr>
      <w:r>
        <w:rPr>
          <w:rFonts w:ascii="Arial" w:hAnsi="Arial" w:cs="Arial"/>
          <w:color w:val="000000" w:themeColor="text1"/>
        </w:rPr>
        <w:t>osoby odpowiedzialne za realizację poszczególnych działań;</w:t>
      </w:r>
    </w:p>
    <w:p>
      <w:pPr>
        <w:pStyle w:val="31"/>
        <w:numPr>
          <w:ilvl w:val="1"/>
          <w:numId w:val="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podmioty, z którymi szkoła współpracuje przy realizacji działań.</w:t>
      </w:r>
    </w:p>
    <w:p>
      <w:pPr>
        <w:pStyle w:val="31"/>
        <w:numPr>
          <w:ilvl w:val="0"/>
          <w:numId w:val="3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Program realizacji doradztwa zawodowego tworzony jest z uwzględnieniem potrzeb uczniów, słuchaczy i rodziców oraz lokalnych lub regionalnych działań związanych z doradztwem zawodowym.</w:t>
      </w:r>
    </w:p>
    <w:p>
      <w:pPr>
        <w:pStyle w:val="31"/>
        <w:numPr>
          <w:ilvl w:val="0"/>
          <w:numId w:val="38"/>
        </w:numPr>
        <w:tabs>
          <w:tab w:val="left" w:pos="284"/>
        </w:tabs>
        <w:spacing w:line="360" w:lineRule="auto"/>
        <w:ind w:left="0" w:firstLine="0"/>
        <w:rPr>
          <w:rFonts w:ascii="Arial" w:hAnsi="Arial" w:cs="Arial"/>
          <w:color w:val="000000" w:themeColor="text1"/>
        </w:rPr>
      </w:pPr>
      <w:bookmarkStart w:id="13" w:name="_Hlk113537587"/>
      <w:r>
        <w:rPr>
          <w:rFonts w:ascii="Arial" w:hAnsi="Arial" w:cs="Arial"/>
          <w:color w:val="000000" w:themeColor="text1"/>
        </w:rPr>
        <w:t>Do zadań doradcy zawodowego należy ponadto:</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systematyczne diagnozowanie zapotrzebowania poszczególnych uczniów na informacje edukacyjne i zawodowe oraz pomoc w planowaniu kształcenia i kariery zawodowej;</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prowadzenie zajęć z zakresu doradztwa zawodowego;</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opracowanie we współpracy z innymi nauczycielami, w tym nauczycielami wychowawcami opiekującymi się oddziałami, psychologami lub pedagogami, program doradztwa zawodowego oraz koordynacja jego realizacji; </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wspieranie nauczycieli, w tym nauczycieli wychowawców opiekujących się oddziałami, psychologów lub pedagogów, w zakresie realizacji działań określonych w programie realizacji doradztwa zawodowego</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koordynowanie działalnością informacyjno-doradczą realizowaną przez szkołę, w tym gromadzenie, aktualizowanie i udostępnianie informacji edukacyjnych i zawodowych właściwych dla danego poziomu kształcenia; </w:t>
      </w:r>
    </w:p>
    <w:p>
      <w:pPr>
        <w:pStyle w:val="31"/>
        <w:numPr>
          <w:ilvl w:val="0"/>
          <w:numId w:val="3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realizowanie działań wynikających z programu doradztwa zawodowego.</w:t>
      </w:r>
    </w:p>
    <w:p>
      <w:pPr>
        <w:pStyle w:val="31"/>
        <w:numPr>
          <w:ilvl w:val="0"/>
          <w:numId w:val="3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12"/>
    <w:bookmarkEnd w:id="13"/>
    <w:p>
      <w:pPr>
        <w:pStyle w:val="2"/>
        <w:rPr>
          <w:rFonts w:cs="Arial"/>
        </w:rPr>
      </w:pPr>
      <w:r>
        <w:rPr>
          <w:rFonts w:cs="Arial"/>
        </w:rPr>
        <w:t>Rozdział 8</w:t>
      </w:r>
    </w:p>
    <w:p>
      <w:pPr>
        <w:pStyle w:val="3"/>
        <w:tabs>
          <w:tab w:val="left" w:pos="284"/>
        </w:tabs>
        <w:spacing w:before="0" w:line="360" w:lineRule="auto"/>
        <w:rPr>
          <w:rFonts w:ascii="Arial" w:hAnsi="Arial" w:cs="Arial"/>
          <w:b/>
          <w:color w:val="000000" w:themeColor="text1"/>
          <w:sz w:val="24"/>
          <w:szCs w:val="24"/>
        </w:rPr>
      </w:pPr>
      <w:r>
        <w:rPr>
          <w:rFonts w:ascii="Arial" w:hAnsi="Arial" w:cs="Arial"/>
          <w:color w:val="000000" w:themeColor="text1"/>
          <w:sz w:val="24"/>
          <w:szCs w:val="24"/>
        </w:rPr>
        <w:t xml:space="preserve"> </w:t>
      </w:r>
      <w:r>
        <w:rPr>
          <w:rFonts w:ascii="Arial" w:hAnsi="Arial" w:cs="Arial"/>
          <w:b/>
          <w:color w:val="000000" w:themeColor="text1"/>
          <w:sz w:val="24"/>
          <w:szCs w:val="24"/>
        </w:rPr>
        <w:t>Bezpieczeństwo uczniów</w:t>
      </w:r>
    </w:p>
    <w:p>
      <w:pPr>
        <w:pStyle w:val="31"/>
        <w:tabs>
          <w:tab w:val="left" w:pos="284"/>
        </w:tabs>
        <w:spacing w:line="360" w:lineRule="auto"/>
        <w:ind w:left="0"/>
        <w:rPr>
          <w:rFonts w:ascii="Arial" w:hAnsi="Arial" w:cs="Arial"/>
          <w:b/>
          <w:color w:val="000000" w:themeColor="text1"/>
        </w:rPr>
      </w:pPr>
      <w:r>
        <w:rPr>
          <w:rFonts w:ascii="Arial" w:hAnsi="Arial" w:cs="Arial"/>
          <w:b/>
          <w:color w:val="000000" w:themeColor="text1"/>
        </w:rPr>
        <w:t>§ 13</w:t>
      </w:r>
    </w:p>
    <w:p>
      <w:pPr>
        <w:pStyle w:val="31"/>
        <w:numPr>
          <w:ilvl w:val="0"/>
          <w:numId w:val="4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w swej działalności przestrzega przepisów bezpieczeństwa i higieny obowiązujących w placówkach oświatowych. Przestrzeganie przepisów BHP podlega kontroli wewnętrznej i zewnętrznej, zgodnie z odrębnymi przepisami.</w:t>
      </w:r>
    </w:p>
    <w:p>
      <w:pPr>
        <w:pStyle w:val="31"/>
        <w:numPr>
          <w:ilvl w:val="0"/>
          <w:numId w:val="4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podejmuje działania w celu zapewnienia uczniom bezpieczeństwa fizycznego i psychicznego oraz ochrony przed przemocą, uzależnieniami, demoralizacją, dyskryminacją oraz innymi przejawami patologii.</w:t>
      </w:r>
    </w:p>
    <w:p>
      <w:pPr>
        <w:pStyle w:val="31"/>
        <w:numPr>
          <w:ilvl w:val="0"/>
          <w:numId w:val="4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celu koordynacji i kontroli prawidłowego przebiegu działań o których mowa w ust.1 działa koordynator ds. bezpieczeństwa uczniów.</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14</w:t>
      </w:r>
    </w:p>
    <w:p>
      <w:pPr>
        <w:pStyle w:val="31"/>
        <w:numPr>
          <w:ilvl w:val="0"/>
          <w:numId w:val="4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sprawuje bezpośrednią i stałą opiekę nad uczniami w czasie ich pobytu w szkole, a także podczas zajęć poza terenem szkoły (wyjścia, pobyt na pływalni, wyjazdy na zawody sportowe, zielone szkoły, wycieczki itp.). Dba o pełne poczucie bezpieczeństwa uczniów oraz przestrzeganie obowiązujących przepisów.</w:t>
      </w:r>
    </w:p>
    <w:p>
      <w:pPr>
        <w:pStyle w:val="31"/>
        <w:numPr>
          <w:ilvl w:val="0"/>
          <w:numId w:val="4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Każdy nauczyciel odpowiada za bezpieczeństwo powierzonych mu uczniów i zobowiązany jest do systematycznego kontrolowania miejsca prowadzenia zajęć. W przypadku stwierdzenia zagrożeń nauczyciel:</w:t>
      </w:r>
    </w:p>
    <w:p>
      <w:pPr>
        <w:pStyle w:val="31"/>
        <w:numPr>
          <w:ilvl w:val="0"/>
          <w:numId w:val="4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niezwłocznie wyprowadza uczniów z miejsca, w którym powstało zagrożenie;</w:t>
      </w:r>
    </w:p>
    <w:p>
      <w:pPr>
        <w:pStyle w:val="31"/>
        <w:numPr>
          <w:ilvl w:val="0"/>
          <w:numId w:val="4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usuwa zagrożenie, o ile wynika to z jego kompetencji, albo niezwłocznie zgłasza fakt zagrożenia kierownictwu szkoły;</w:t>
      </w:r>
    </w:p>
    <w:p>
      <w:pPr>
        <w:pStyle w:val="31"/>
        <w:numPr>
          <w:ilvl w:val="0"/>
          <w:numId w:val="4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nie może przystąpić do prowadzenia zajęć przed usunięciem zagrożenia.</w:t>
      </w:r>
    </w:p>
    <w:p>
      <w:pPr>
        <w:widowControl w:val="0"/>
        <w:numPr>
          <w:ilvl w:val="0"/>
          <w:numId w:val="41"/>
        </w:numPr>
        <w:tabs>
          <w:tab w:val="left" w:pos="284"/>
        </w:tabs>
        <w:suppressAutoHyphens/>
        <w:spacing w:line="360" w:lineRule="auto"/>
        <w:ind w:left="0" w:firstLine="0"/>
        <w:rPr>
          <w:rFonts w:ascii="Arial" w:hAnsi="Arial" w:cs="Arial"/>
          <w:color w:val="000000" w:themeColor="text1"/>
        </w:rPr>
      </w:pPr>
      <w:r>
        <w:rPr>
          <w:rFonts w:ascii="Arial" w:hAnsi="Arial" w:cs="Arial"/>
          <w:color w:val="000000" w:themeColor="text1"/>
        </w:rPr>
        <w:t>Nauczyciele prowadzący zajęcia wychowania fizycznego zobowiązani są do zapoznania się z informacją dotyczącą stanu zdrowia ucznia przekazaną przez rodziców.</w:t>
      </w:r>
    </w:p>
    <w:p>
      <w:pPr>
        <w:widowControl w:val="0"/>
        <w:numPr>
          <w:ilvl w:val="0"/>
          <w:numId w:val="41"/>
        </w:numPr>
        <w:tabs>
          <w:tab w:val="left" w:pos="284"/>
        </w:tabs>
        <w:suppressAutoHyphens/>
        <w:spacing w:line="360" w:lineRule="auto"/>
        <w:ind w:left="0" w:firstLine="0"/>
        <w:rPr>
          <w:rFonts w:ascii="Arial" w:hAnsi="Arial" w:cs="Arial"/>
          <w:color w:val="000000" w:themeColor="text1"/>
        </w:rPr>
      </w:pPr>
      <w:r>
        <w:rPr>
          <w:rFonts w:ascii="Arial" w:hAnsi="Arial" w:cs="Arial"/>
          <w:color w:val="000000" w:themeColor="text1"/>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pPr>
        <w:pStyle w:val="31"/>
        <w:numPr>
          <w:ilvl w:val="0"/>
          <w:numId w:val="4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Nauczyciel na każdych prowadzonych zajęciach jest zobowiązany do sprawdzenia listy obecności. W razie stwierdzenia wyjścia ucznia ze szkoły bez uzgodnienia z nauczycielem, prowadzący zajęcia jest obowiązany niezwłocznie zawiadomić o tym wychowawcę klasy, pedagoga lub dyrekcję. Osoby te powiadamiają o zaistniałej sytuacji rodziców ucznia. </w:t>
      </w:r>
    </w:p>
    <w:p>
      <w:pPr>
        <w:pStyle w:val="31"/>
        <w:numPr>
          <w:ilvl w:val="0"/>
          <w:numId w:val="4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W pierwszym dniu zajęć w danym roku szkolnym wychowawca zapoznaje uczniów z bezpiecznym zachowaniem w szkole i poza nią. O zasadach tych należy przypominać podczas całego roku, zwłaszcza przy okazji wycieczek, ferii itp. </w:t>
      </w:r>
    </w:p>
    <w:p>
      <w:pPr>
        <w:tabs>
          <w:tab w:val="left" w:pos="284"/>
        </w:tabs>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 xml:space="preserve">W każdej sali, w widocznym miejscu, znajduje się regulamin pracowni i/lub bezpiecznego zachowania, z którymi zapoznaje się uczniów na pierwszych zajęciach w danym roku szkolnym. </w:t>
      </w:r>
    </w:p>
    <w:p>
      <w:pPr>
        <w:tabs>
          <w:tab w:val="left" w:pos="284"/>
        </w:tabs>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 xml:space="preserve">W salach oraz w miejscach wyznaczonych do uprawiania ćwiczeń fizycznych, gier i zabaw umieszcza się tablice informacyjne określające zasady bezpiecznego ich użytkowania.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9. Uczeń, który uskarża się na złe samopoczucie, zachorował lub uległ urazowi może udać się do domu wyłącznie pod opieką rodziców lub osoby przez nich wskazanej na piśmie .</w:t>
      </w:r>
    </w:p>
    <w:p>
      <w:pPr>
        <w:tabs>
          <w:tab w:val="left" w:pos="284"/>
        </w:tabs>
        <w:spacing w:line="360" w:lineRule="auto"/>
        <w:rPr>
          <w:rFonts w:ascii="Arial" w:hAnsi="Arial" w:cs="Arial"/>
          <w:color w:val="000000" w:themeColor="text1"/>
        </w:rPr>
      </w:pPr>
      <w:r>
        <w:rPr>
          <w:rFonts w:ascii="Arial" w:hAnsi="Arial" w:cs="Arial"/>
          <w:color w:val="000000" w:themeColor="text1"/>
        </w:rPr>
        <w:t>10. Nauczyciele i uczniowie mają obowiązek przestrzegać ustalonych godzin rozpoczęcia i zakończenia zajęć dydaktycznych.</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 zakończeniu obowiązkowych zajęć edukacyjnych w klasach I-III nauczyciel ma obowiązek sprowadzenia dzieci do szatni, przypilnowania porządku podczas ubierania się, odprowadzenia ich do wyjścia. Dzieci pozostające w świetlicy odprowadzane są tam przez nauczyciela prowadzącego ostatnie zajęcia edukacyjne.</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Przed zajęciami, podczas przerw oraz po zajęciach organizowane są dyżury nauczycielskie na korytarzach, holach, boisku szkolnym, szatni, stołówce według opracowanego harmonogramu.</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Każdy nauczyciel obowiązany jest do punktualnego wychodzenia na wyznaczone dyżury oraz rzetelnego pełnienia przydzielonych dyżurów. Dyżur przed lekcjami rozpoczyna się o 7.50.</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Dyżurujący nauczyciele odpowiadają za bezpieczeństwo uczniów zgodnie z obowiązującym regulaminem dyżurów.</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Za nauczycieli nieobecnych w szkole dyżuruje nauczyciel pełniący zastępstwo a w szczególnych przypadkach dyrektor wyznacza zastępstwa.</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Uczniowie oczekujący na zajęcia dodatkowe lub obiad w szkolnej stołówce mają obowiązek przebywania w świetlicy lub bibliotece szkolnej.</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Nauczyciele, pracownicy szkoły, rodzice i uczniowie współdziałają w zakresie zapewnienia bezpieczeństwa uczniów:</w:t>
      </w:r>
    </w:p>
    <w:p>
      <w:pPr>
        <w:pStyle w:val="31"/>
        <w:numPr>
          <w:ilvl w:val="0"/>
          <w:numId w:val="44"/>
        </w:numPr>
        <w:tabs>
          <w:tab w:val="left" w:pos="284"/>
          <w:tab w:val="left" w:pos="851"/>
          <w:tab w:val="left" w:pos="5812"/>
        </w:tabs>
        <w:spacing w:line="360" w:lineRule="auto"/>
        <w:ind w:left="0" w:firstLine="0"/>
        <w:rPr>
          <w:rFonts w:ascii="Arial" w:hAnsi="Arial" w:cs="Arial"/>
          <w:color w:val="000000" w:themeColor="text1"/>
        </w:rPr>
      </w:pPr>
      <w:r>
        <w:rPr>
          <w:rFonts w:ascii="Arial" w:hAnsi="Arial" w:cs="Arial"/>
          <w:color w:val="000000" w:themeColor="text1"/>
        </w:rPr>
        <w:t>pracownicy niepedagogiczni mają obowiązek informowania dyrektora lub nauczycieli o sytuacjach zagrażających bezpieczeństwu uczniów;</w:t>
      </w:r>
    </w:p>
    <w:p>
      <w:pPr>
        <w:pStyle w:val="31"/>
        <w:numPr>
          <w:ilvl w:val="0"/>
          <w:numId w:val="44"/>
        </w:numPr>
        <w:tabs>
          <w:tab w:val="left" w:pos="284"/>
          <w:tab w:val="left" w:pos="851"/>
          <w:tab w:val="left" w:pos="5812"/>
        </w:tabs>
        <w:spacing w:line="360" w:lineRule="auto"/>
        <w:ind w:left="0" w:firstLine="0"/>
        <w:rPr>
          <w:rFonts w:ascii="Arial" w:hAnsi="Arial" w:cs="Arial"/>
          <w:color w:val="000000" w:themeColor="text1"/>
        </w:rPr>
      </w:pPr>
      <w:r>
        <w:rPr>
          <w:rFonts w:ascii="Arial" w:hAnsi="Arial" w:cs="Arial"/>
          <w:color w:val="000000" w:themeColor="text1"/>
        </w:rPr>
        <w:t>Parlament Uczniowski wspomaga nauczycieli w wykonywaniu ich zadań mających na celu zapewnienie bezpieczeństwa.</w:t>
      </w:r>
    </w:p>
    <w:p>
      <w:pPr>
        <w:pStyle w:val="31"/>
        <w:numPr>
          <w:ilvl w:val="0"/>
          <w:numId w:val="44"/>
        </w:numPr>
        <w:tabs>
          <w:tab w:val="left" w:pos="284"/>
          <w:tab w:val="left" w:pos="851"/>
          <w:tab w:val="left" w:pos="5812"/>
        </w:tabs>
        <w:spacing w:line="360" w:lineRule="auto"/>
        <w:ind w:left="0" w:firstLine="0"/>
        <w:rPr>
          <w:rFonts w:ascii="Arial" w:hAnsi="Arial" w:cs="Arial"/>
          <w:color w:val="000000" w:themeColor="text1"/>
        </w:rPr>
      </w:pPr>
      <w:r>
        <w:rPr>
          <w:rFonts w:ascii="Arial" w:hAnsi="Arial" w:cs="Arial"/>
          <w:color w:val="000000" w:themeColor="text1"/>
        </w:rPr>
        <w:t>pracownicy szkoły i rodzice udzielają pomocy na prośbę nauczycieli w sytuacjach szczególnie uzasadnionych.</w:t>
      </w:r>
    </w:p>
    <w:p>
      <w:pPr>
        <w:pStyle w:val="31"/>
        <w:numPr>
          <w:ilvl w:val="0"/>
          <w:numId w:val="4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Nauczyciele znają i stosują zasady postępowania w sytuacjach związanych z zapewnieniem bezpieczeństwa uczniowi w zakresie:</w:t>
      </w:r>
    </w:p>
    <w:p>
      <w:pPr>
        <w:pStyle w:val="31"/>
        <w:numPr>
          <w:ilvl w:val="0"/>
          <w:numId w:val="4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BHP;</w:t>
      </w:r>
    </w:p>
    <w:p>
      <w:pPr>
        <w:pStyle w:val="31"/>
        <w:numPr>
          <w:ilvl w:val="0"/>
          <w:numId w:val="4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udzielenia pierwszej pomocy;</w:t>
      </w:r>
    </w:p>
    <w:p>
      <w:pPr>
        <w:pStyle w:val="31"/>
        <w:numPr>
          <w:ilvl w:val="0"/>
          <w:numId w:val="4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reagowania w sytuacjach nadzwyczajnych związanych z:</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posiadaniem substancji psychoaktywnych,</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podejrzeniem występowania poważnych problemów w obszarze zdrowia psychicznego (depresja, anoreksja, bulimia itp.),</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stwierdzeniem u uczniów zachowań samobójczych,</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agresywnym zachowaniem, </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powzięciem podejrzeń o stosowanie przemocy w rodzinie,</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stwierdzeniem kradzieży, wyłudzeniem,</w:t>
      </w:r>
    </w:p>
    <w:p>
      <w:pPr>
        <w:pStyle w:val="31"/>
        <w:numPr>
          <w:ilvl w:val="0"/>
          <w:numId w:val="46"/>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stwierdzeniem przypadków dyskryminacji.</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19. Przy każdym wejściu do budynku szkoły zamieszono:</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1) informację o obowiązku dezynfekcji rąk;</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2) instrukcję o sposobie użycia środka dezynfekującego;</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3) dozownik z płynem do dezynfekcji rąk, umożliwiający wszystkim wchodzącym do szkoły skorzystania z niego (zobowiązuje się pracowników sprzątających o zgłaszanie niskiego poziomu płynu oraz bieżące uzupełnienie dozowników);</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pPr>
        <w:tabs>
          <w:tab w:val="left" w:pos="284"/>
          <w:tab w:val="left" w:pos="1418"/>
          <w:tab w:val="left" w:pos="1701"/>
        </w:tabs>
        <w:spacing w:line="360" w:lineRule="auto"/>
        <w:rPr>
          <w:rFonts w:ascii="Arial" w:hAnsi="Arial" w:cs="Arial"/>
          <w:color w:val="000000" w:themeColor="text1"/>
        </w:rPr>
      </w:pPr>
      <w:r>
        <w:rPr>
          <w:rFonts w:ascii="Arial" w:hAnsi="Arial" w:cs="Arial"/>
          <w:color w:val="000000" w:themeColor="text1"/>
        </w:rPr>
        <w:t>20. W celu ograniczenia bezpodstawnego przebywania w szkole osób niebędących uczniami lub pracownikami jednostki, osoby z zewnątrz wpuszczane są do szkoły wyłącznie, gdy mają ku temu uzasadniony powód i przedstawią cel wejście pracownikowi obsługi.</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15</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Szkoła podejmuje działania zabezpieczające uczniów korzystających z Internetu przed dostępem do treści niepożądanych poprzez instalowanie i aktualizowanie odpowiednich programów chroniących. </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Budynek, teren szkolny objęte są monitoringiem, w celu zapewnienia bezpiecznych warunków nauki, wychowania i opieki. </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Celem monitoringu jest zapewnienie bezpieczeństwa osobom przebywającym na terenie szkoły (uczniowie, pracownicy, osoby wchodzące na teren szkoły).</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 xml:space="preserve">Miejsca monitorowane posiadają oznaczenia „OBIEKT MONITOROWANY”; </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System monitoringu jest zgłoszony do firmy ochroniarskiej.</w:t>
      </w:r>
    </w:p>
    <w:p>
      <w:pPr>
        <w:pStyle w:val="31"/>
        <w:numPr>
          <w:ilvl w:val="0"/>
          <w:numId w:val="47"/>
        </w:numPr>
        <w:tabs>
          <w:tab w:val="left" w:pos="284"/>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Szczegółowe zasady funkcjonowania, wykorzystania, dostępu do zapisów z monitoringu wizyjnego określa regulamin – „Procedura funkcjonowania monitoringu wizyjnego w Szkole Podstawowej nr 5 w Konstantynowie Łódzkim”.</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bookmarkStart w:id="14" w:name="_Hlk17444633"/>
      <w:r>
        <w:rPr>
          <w:rFonts w:ascii="Arial" w:hAnsi="Arial" w:cs="Arial" w:eastAsiaTheme="minorHAnsi"/>
          <w:color w:val="000000" w:themeColor="text1"/>
          <w:lang w:eastAsia="en-US"/>
        </w:rPr>
        <w:t>Rozmieszczenie kamer zostało zweryfikowane pod kątem poszanowania prywatności i intymności uczniów, nauczycieli i pozostałych pracowników szkoły.</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Monitoring funkcjonuje całodobowo.</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Monitoring nie stanowi środka nadzoru nad jakością wykonywanej pracy. </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Dane osobowe uzyskane w wyniku monitoringu wizyjnego zostały zabezpieczone przed ich udostępnianiem osobom nieupoważnionym.</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pPr>
        <w:pStyle w:val="31"/>
        <w:numPr>
          <w:ilvl w:val="0"/>
          <w:numId w:val="47"/>
        </w:numPr>
        <w:tabs>
          <w:tab w:val="left" w:pos="284"/>
          <w:tab w:val="left" w:pos="426"/>
          <w:tab w:val="left" w:pos="5812"/>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14"/>
    <w:p>
      <w:pPr>
        <w:pStyle w:val="2"/>
        <w:rPr>
          <w:rFonts w:cs="Arial"/>
        </w:rPr>
      </w:pPr>
      <w:r>
        <w:rPr>
          <w:rFonts w:cs="Arial"/>
        </w:rPr>
        <w:t>Rozdział 9</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Promocja i ochrona zdrowia</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16</w:t>
      </w:r>
    </w:p>
    <w:p>
      <w:pPr>
        <w:pStyle w:val="31"/>
        <w:numPr>
          <w:ilvl w:val="0"/>
          <w:numId w:val="4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prowadzi działania, w których dominuje troska o zdrowie, dobre samopoczucie fizyczne, psychiczne i społeczne uczniów, nauczycieli i pozostałych pracowników szkoły.</w:t>
      </w:r>
    </w:p>
    <w:p>
      <w:pPr>
        <w:pStyle w:val="31"/>
        <w:numPr>
          <w:ilvl w:val="0"/>
          <w:numId w:val="4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rozpoznaje problemy i potrzeby uczniów w celu właściwego zaplanowania działań mających na celu promocję zdrowia.</w:t>
      </w:r>
    </w:p>
    <w:p>
      <w:pPr>
        <w:pStyle w:val="31"/>
        <w:numPr>
          <w:ilvl w:val="0"/>
          <w:numId w:val="48"/>
        </w:numPr>
        <w:tabs>
          <w:tab w:val="left" w:pos="284"/>
          <w:tab w:val="left" w:pos="5812"/>
        </w:tabs>
        <w:spacing w:line="360" w:lineRule="auto"/>
        <w:ind w:left="0" w:firstLine="0"/>
        <w:rPr>
          <w:rFonts w:ascii="Arial" w:hAnsi="Arial" w:cs="Arial"/>
          <w:color w:val="000000" w:themeColor="text1"/>
        </w:rPr>
      </w:pPr>
      <w:r>
        <w:rPr>
          <w:rFonts w:ascii="Arial" w:hAnsi="Arial" w:cs="Arial"/>
          <w:bCs/>
          <w:color w:val="000000" w:themeColor="text1"/>
        </w:rPr>
        <w:t xml:space="preserve">Szkoła prowadzi szeroką działalność z zakresu promocji i ochrony zdrowia poprzez: </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 xml:space="preserve">realizację przyjętego w szkole programu wychowawczo-profilaktycznego; </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rozpoznawanie i analizowanie indywidualnych potrzeb i problemów uczniów;</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realizację określonej tematyki na godzinach z wychowawcą;</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promocję zdrowia, zasad właściwego żywienia;</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prowadzenie profilaktyki prozdrowotnej;</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prowadzenie profilaktyki uzależnień;</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naukę udzielania</w:t>
      </w:r>
    </w:p>
    <w:p>
      <w:pPr>
        <w:numPr>
          <w:ilvl w:val="0"/>
          <w:numId w:val="49"/>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 xml:space="preserve"> pierwszej pomocy.</w:t>
      </w:r>
    </w:p>
    <w:p>
      <w:pPr>
        <w:tabs>
          <w:tab w:val="left" w:pos="284"/>
          <w:tab w:val="left" w:pos="5812"/>
        </w:tabs>
        <w:spacing w:line="360" w:lineRule="auto"/>
        <w:rPr>
          <w:rFonts w:ascii="Arial" w:hAnsi="Arial" w:cs="Arial"/>
          <w:b/>
          <w:bCs/>
          <w:color w:val="000000" w:themeColor="text1"/>
        </w:rPr>
      </w:pPr>
      <w:bookmarkStart w:id="15" w:name="_Hlk17444704"/>
      <w:r>
        <w:rPr>
          <w:rFonts w:ascii="Arial" w:hAnsi="Arial" w:cs="Arial"/>
          <w:b/>
          <w:bCs/>
          <w:color w:val="000000" w:themeColor="text1"/>
        </w:rPr>
        <w:t>§ 16a</w:t>
      </w:r>
    </w:p>
    <w:p>
      <w:pPr>
        <w:pStyle w:val="31"/>
        <w:numPr>
          <w:ilvl w:val="1"/>
          <w:numId w:val="50"/>
        </w:numPr>
        <w:tabs>
          <w:tab w:val="left" w:pos="284"/>
          <w:tab w:val="clear" w:pos="0"/>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W szkole realizowana jest opieka zdrowotna nad uczniami i obejmuje:</w:t>
      </w:r>
    </w:p>
    <w:p>
      <w:pPr>
        <w:pStyle w:val="31"/>
        <w:numPr>
          <w:ilvl w:val="2"/>
          <w:numId w:val="50"/>
        </w:numPr>
        <w:tabs>
          <w:tab w:val="left" w:pos="284"/>
          <w:tab w:val="left" w:pos="851"/>
          <w:tab w:val="clear" w:pos="0"/>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profilaktyczną opiekę zdrowotną;</w:t>
      </w:r>
    </w:p>
    <w:p>
      <w:pPr>
        <w:pStyle w:val="31"/>
        <w:numPr>
          <w:ilvl w:val="2"/>
          <w:numId w:val="50"/>
        </w:numPr>
        <w:tabs>
          <w:tab w:val="left" w:pos="284"/>
          <w:tab w:val="left" w:pos="851"/>
          <w:tab w:val="clear" w:pos="0"/>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promocję zdrowia;</w:t>
      </w:r>
    </w:p>
    <w:p>
      <w:pPr>
        <w:pStyle w:val="31"/>
        <w:numPr>
          <w:ilvl w:val="2"/>
          <w:numId w:val="50"/>
        </w:numPr>
        <w:tabs>
          <w:tab w:val="left" w:pos="284"/>
          <w:tab w:val="left" w:pos="851"/>
          <w:tab w:val="clear" w:pos="0"/>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opiekę stomatologiczną.</w:t>
      </w:r>
    </w:p>
    <w:p>
      <w:pPr>
        <w:pStyle w:val="40"/>
        <w:numPr>
          <w:ilvl w:val="1"/>
          <w:numId w:val="50"/>
        </w:numPr>
        <w:tabs>
          <w:tab w:val="left" w:pos="284"/>
        </w:tabs>
        <w:spacing w:line="360" w:lineRule="auto"/>
        <w:ind w:left="0" w:firstLine="0"/>
        <w:rPr>
          <w:rStyle w:val="51"/>
          <w:rFonts w:ascii="Arial" w:hAnsi="Arial" w:cs="Arial"/>
          <w:color w:val="000000" w:themeColor="text1"/>
        </w:rPr>
      </w:pPr>
      <w:r>
        <w:rPr>
          <w:rStyle w:val="51"/>
          <w:rFonts w:ascii="Arial" w:hAnsi="Arial" w:cs="Arial"/>
          <w:color w:val="000000" w:themeColor="text1"/>
        </w:rPr>
        <w:t>Opieka zdrowotna nad uczniami ma na celu:</w:t>
      </w:r>
    </w:p>
    <w:p>
      <w:pPr>
        <w:pStyle w:val="40"/>
        <w:numPr>
          <w:ilvl w:val="2"/>
          <w:numId w:val="50"/>
        </w:numPr>
        <w:tabs>
          <w:tab w:val="left" w:pos="284"/>
        </w:tabs>
        <w:spacing w:line="360" w:lineRule="auto"/>
        <w:ind w:left="0" w:firstLine="0"/>
        <w:rPr>
          <w:rStyle w:val="51"/>
          <w:rFonts w:ascii="Arial" w:hAnsi="Arial" w:cs="Arial"/>
          <w:color w:val="000000" w:themeColor="text1"/>
        </w:rPr>
      </w:pPr>
      <w:r>
        <w:rPr>
          <w:rStyle w:val="51"/>
          <w:rFonts w:ascii="Arial" w:hAnsi="Arial" w:cs="Arial"/>
          <w:color w:val="000000" w:themeColor="text1"/>
        </w:rPr>
        <w:t>ochronę zdrowia uczniów, w tym zdrowia jamy ustnej;</w:t>
      </w:r>
    </w:p>
    <w:p>
      <w:pPr>
        <w:pStyle w:val="40"/>
        <w:numPr>
          <w:ilvl w:val="0"/>
          <w:numId w:val="50"/>
        </w:numPr>
        <w:tabs>
          <w:tab w:val="left" w:pos="284"/>
        </w:tabs>
        <w:spacing w:line="360" w:lineRule="auto"/>
        <w:ind w:left="0" w:firstLine="0"/>
        <w:rPr>
          <w:rStyle w:val="51"/>
          <w:rFonts w:ascii="Arial" w:hAnsi="Arial" w:cs="Arial"/>
          <w:color w:val="000000" w:themeColor="text1"/>
        </w:rPr>
      </w:pPr>
      <w:r>
        <w:rPr>
          <w:rStyle w:val="51"/>
          <w:rFonts w:ascii="Arial" w:hAnsi="Arial" w:cs="Arial"/>
          <w:color w:val="000000" w:themeColor="text1"/>
        </w:rPr>
        <w:t>kształtowanie u uczniów postaw prozdrowotnych oraz odpowiedzialności za własne zdrowie.</w:t>
      </w:r>
    </w:p>
    <w:p>
      <w:pPr>
        <w:pStyle w:val="40"/>
        <w:numPr>
          <w:ilvl w:val="0"/>
          <w:numId w:val="4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Cele są realizowane poprzez:</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działania na rzecz zachowania zdrowia oraz zapobiegania powstawaniu lub rozwojowi chorób, w tym chorób zakaźnych;</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wczesne wykrywanie problemów zdrowotnych i czynników ryzyka;</w:t>
      </w:r>
    </w:p>
    <w:p>
      <w:pPr>
        <w:pStyle w:val="31"/>
        <w:numPr>
          <w:ilvl w:val="0"/>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edukację zdrowotną i promocję zdrowia, w tym aktywności fizycznej i sportu oraz prawidłowego żywienia;</w:t>
      </w:r>
    </w:p>
    <w:p>
      <w:pPr>
        <w:pStyle w:val="52"/>
        <w:numPr>
          <w:ilvl w:val="0"/>
          <w:numId w:val="48"/>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Profilaktyczną opiekę zdrowotną nad uczniami w szkole sprawuje pielęgniarka szkolna.</w:t>
      </w:r>
    </w:p>
    <w:p>
      <w:pPr>
        <w:pStyle w:val="52"/>
        <w:numPr>
          <w:ilvl w:val="0"/>
          <w:numId w:val="48"/>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Opiekę stomatologiczną nad uczniami sprawuje lekarz dentysta.</w:t>
      </w:r>
    </w:p>
    <w:p>
      <w:pPr>
        <w:pStyle w:val="53"/>
        <w:numPr>
          <w:ilvl w:val="0"/>
          <w:numId w:val="48"/>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W zakresie edukacji zdrowotnej i promocji zdrowia, w sprawowaniu opieki stomatologicznej nad uczniami może uczestniczyć również higienistka stomatologiczna.</w:t>
      </w:r>
    </w:p>
    <w:p>
      <w:pPr>
        <w:pStyle w:val="53"/>
        <w:numPr>
          <w:ilvl w:val="0"/>
          <w:numId w:val="48"/>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Opieka zdrowotna nad uczniami jest sprawowana we współpracy z rodzicami.</w:t>
      </w:r>
    </w:p>
    <w:p>
      <w:pPr>
        <w:pStyle w:val="31"/>
        <w:numPr>
          <w:ilvl w:val="0"/>
          <w:numId w:val="4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15"/>
    <w:p>
      <w:pPr>
        <w:pStyle w:val="2"/>
        <w:rPr>
          <w:rFonts w:cs="Arial"/>
        </w:rPr>
      </w:pPr>
      <w:r>
        <w:rPr>
          <w:rFonts w:cs="Arial"/>
        </w:rPr>
        <w:t>Rozdział 10</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Organy szkoły oraz ich kompetencje</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17</w:t>
      </w:r>
    </w:p>
    <w:p>
      <w:pPr>
        <w:pStyle w:val="31"/>
        <w:numPr>
          <w:ilvl w:val="0"/>
          <w:numId w:val="51"/>
        </w:numPr>
        <w:tabs>
          <w:tab w:val="left" w:pos="284"/>
          <w:tab w:val="left" w:pos="5812"/>
        </w:tabs>
        <w:spacing w:line="360" w:lineRule="auto"/>
        <w:ind w:left="0" w:firstLine="0"/>
        <w:rPr>
          <w:rFonts w:ascii="Arial" w:hAnsi="Arial" w:cs="Arial"/>
          <w:bCs/>
          <w:color w:val="000000" w:themeColor="text1"/>
        </w:rPr>
      </w:pPr>
      <w:r>
        <w:rPr>
          <w:rFonts w:ascii="Arial" w:hAnsi="Arial" w:cs="Arial"/>
          <w:bCs/>
          <w:color w:val="000000" w:themeColor="text1"/>
        </w:rPr>
        <w:t>Organami szkoły są:</w:t>
      </w:r>
    </w:p>
    <w:p>
      <w:pPr>
        <w:pStyle w:val="31"/>
        <w:numPr>
          <w:ilvl w:val="0"/>
          <w:numId w:val="52"/>
        </w:numPr>
        <w:tabs>
          <w:tab w:val="left" w:pos="284"/>
          <w:tab w:val="left" w:pos="5812"/>
        </w:tabs>
        <w:spacing w:line="360" w:lineRule="auto"/>
        <w:ind w:left="0" w:firstLine="0"/>
        <w:rPr>
          <w:rFonts w:ascii="Arial" w:hAnsi="Arial" w:cs="Arial"/>
          <w:bCs/>
          <w:color w:val="000000" w:themeColor="text1"/>
        </w:rPr>
      </w:pPr>
      <w:r>
        <w:rPr>
          <w:rFonts w:ascii="Arial" w:hAnsi="Arial" w:cs="Arial"/>
          <w:bCs/>
          <w:color w:val="000000" w:themeColor="text1"/>
        </w:rPr>
        <w:t>Dyrektor szkoły;</w:t>
      </w:r>
    </w:p>
    <w:p>
      <w:pPr>
        <w:pStyle w:val="31"/>
        <w:numPr>
          <w:ilvl w:val="0"/>
          <w:numId w:val="52"/>
        </w:numPr>
        <w:tabs>
          <w:tab w:val="left" w:pos="284"/>
          <w:tab w:val="left" w:pos="5812"/>
        </w:tabs>
        <w:spacing w:line="360" w:lineRule="auto"/>
        <w:ind w:left="0" w:firstLine="0"/>
        <w:rPr>
          <w:rFonts w:ascii="Arial" w:hAnsi="Arial" w:cs="Arial"/>
          <w:bCs/>
          <w:color w:val="000000" w:themeColor="text1"/>
        </w:rPr>
      </w:pPr>
      <w:r>
        <w:rPr>
          <w:rFonts w:ascii="Arial" w:hAnsi="Arial" w:cs="Arial"/>
          <w:bCs/>
          <w:color w:val="000000" w:themeColor="text1"/>
        </w:rPr>
        <w:t>Rada Pedagogiczna;</w:t>
      </w:r>
    </w:p>
    <w:p>
      <w:pPr>
        <w:pStyle w:val="31"/>
        <w:numPr>
          <w:ilvl w:val="0"/>
          <w:numId w:val="52"/>
        </w:numPr>
        <w:tabs>
          <w:tab w:val="left" w:pos="284"/>
          <w:tab w:val="left" w:pos="5812"/>
        </w:tabs>
        <w:spacing w:line="360" w:lineRule="auto"/>
        <w:ind w:left="0" w:firstLine="0"/>
        <w:rPr>
          <w:rFonts w:ascii="Arial" w:hAnsi="Arial" w:cs="Arial"/>
          <w:bCs/>
          <w:color w:val="000000" w:themeColor="text1"/>
        </w:rPr>
      </w:pPr>
      <w:r>
        <w:rPr>
          <w:rFonts w:ascii="Arial" w:hAnsi="Arial" w:cs="Arial"/>
          <w:bCs/>
          <w:color w:val="000000" w:themeColor="text1"/>
        </w:rPr>
        <w:t>Rada Rodziców;</w:t>
      </w:r>
    </w:p>
    <w:p>
      <w:pPr>
        <w:pStyle w:val="31"/>
        <w:numPr>
          <w:ilvl w:val="0"/>
          <w:numId w:val="52"/>
        </w:numPr>
        <w:tabs>
          <w:tab w:val="left" w:pos="284"/>
          <w:tab w:val="left" w:pos="5812"/>
        </w:tabs>
        <w:spacing w:line="360" w:lineRule="auto"/>
        <w:ind w:left="0" w:firstLine="0"/>
        <w:rPr>
          <w:rFonts w:ascii="Arial" w:hAnsi="Arial" w:cs="Arial"/>
          <w:bCs/>
          <w:color w:val="000000" w:themeColor="text1"/>
        </w:rPr>
      </w:pPr>
      <w:r>
        <w:rPr>
          <w:rFonts w:ascii="Arial" w:hAnsi="Arial" w:cs="Arial"/>
          <w:bCs/>
          <w:color w:val="000000" w:themeColor="text1"/>
        </w:rPr>
        <w:t>Parlament Uczniowski;</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Organy szkoły są zobowiązane do ścisłej współpracy w najważniejszych sprawach dotyczących szkoły i współdziałają ze sobą.</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Wszelkie wnioski, uwagi i opinie formułowane przez organy szkoły w ramach ich kompetencji, kierowane pod adresem dyrektora szkoły i/lub innych organów szkoły wymagają formy pisemnej.</w:t>
      </w:r>
    </w:p>
    <w:p>
      <w:pPr>
        <w:pStyle w:val="31"/>
        <w:numPr>
          <w:ilvl w:val="0"/>
          <w:numId w:val="5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Dyrektor szkoły współpracuje bezpośrednio z przewodniczącymi organów szkoły, którzy reprezentują je i działają w ich imieniu. Działające organy w Szkole wzajemnie informują się o podstawowych kierunkach planowanej i prowadzonej działalności. Wymianę informacji organizuje Dyrektor Szkoły. </w:t>
      </w:r>
    </w:p>
    <w:p>
      <w:pPr>
        <w:pStyle w:val="31"/>
        <w:numPr>
          <w:ilvl w:val="0"/>
          <w:numId w:val="5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Celem stworzenia warunków do współdziałania, Dyrektor nie rzadziej niż raz na pół roku organizuje spotkania z przewodniczącymi: Rady Rodziców, Samorządu Uczniowskiego i przedstawicielem Rady Pedagogicznej. Radę Pedagogiczną reprezentuje nauczyciel specjalnie do tego wyznaczony.</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Organy mogą zapraszać na swoje zebrania przedstawicieli innych organów w celu wymiany informacji i poglądów z wyjątkiem tych posiedzeń, na których obecność zaproszonych mogłaby naruszać dobro ucznia lub nauczyciela.</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 xml:space="preserve">W przypadku powstania w szkole sytuacji konfliktowej wszystkie organy zobowiązane są do podjęcia wszelkich możliwych działań będących w ich kompetencjach w celu rozwiązania konfliktu i osiągnięcia porozumienia. </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Umożliwia się rozwiązywanie sytuacji konfliktowych wewnątrz szkoły poprzez powołanie komisji obejmującej po dwóch przedstawicieli zainteresowanych stron oraz dyrektora szkoły.</w:t>
      </w:r>
    </w:p>
    <w:p>
      <w:pPr>
        <w:pStyle w:val="31"/>
        <w:numPr>
          <w:ilvl w:val="0"/>
          <w:numId w:val="51"/>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W szczególnych przypadkach niemożności rozwiązania konfliktu od decyzji komisji zainteresowanym organom służy odwołanie do organu prowadzącego lub nadzorującego szkołę zgodnie z ich kompetencjami.</w:t>
      </w:r>
    </w:p>
    <w:p>
      <w:pPr>
        <w:pStyle w:val="31"/>
        <w:numPr>
          <w:ilvl w:val="0"/>
          <w:numId w:val="51"/>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Organy szkoły są zobowiązane do współpracy, wspierania dyrektora, tworzenia dobrego klimatu szkoły, poczucia współdziałania i partnerstwa, utrwalania demokratycznych zasad funkcjonowania szkoły.</w:t>
      </w:r>
    </w:p>
    <w:p>
      <w:pPr>
        <w:pStyle w:val="31"/>
        <w:numPr>
          <w:ilvl w:val="0"/>
          <w:numId w:val="51"/>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 sytuacji zawieszenia zajęć i prowadzenia kształcenia z wykorzystaniem metod i narzędzi do kształcenia na odległość, komunikacja pomiędzy organami prowadzona jest drogą elektroniczną.</w:t>
      </w:r>
    </w:p>
    <w:p>
      <w:pPr>
        <w:tabs>
          <w:tab w:val="left" w:pos="284"/>
          <w:tab w:val="left" w:pos="5812"/>
        </w:tabs>
        <w:spacing w:line="360" w:lineRule="auto"/>
        <w:rPr>
          <w:rFonts w:ascii="Arial" w:hAnsi="Arial" w:cs="Arial"/>
          <w:b/>
          <w:bCs/>
          <w:color w:val="000000" w:themeColor="text1"/>
        </w:rPr>
      </w:pPr>
      <w:r>
        <w:rPr>
          <w:rFonts w:ascii="Arial" w:hAnsi="Arial" w:cs="Arial"/>
          <w:b/>
          <w:bCs/>
          <w:color w:val="000000" w:themeColor="text1"/>
        </w:rPr>
        <w:t>§ 18</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Szkołą kieruje Dyrektor. </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Stanowisko Dyrektora powierza i odwołuje z niego organ prowadzący Szkołę.</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planuje, organizuje, kieruje i monitoruje pracę Szkoły oraz reprezentuje ją na zewnątrz.</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 zadań Dyrektora należy w szczególności:</w:t>
      </w:r>
    </w:p>
    <w:p>
      <w:pPr>
        <w:pStyle w:val="31"/>
        <w:numPr>
          <w:ilvl w:val="0"/>
          <w:numId w:val="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spraw bezpośrednio związanych z podstawową działalnością Szkoły:</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podejmowanie decyzji w sprawach przyjmowania uczniów do Szkoły lub przenoszenia ich do innych klas lub oddziałów;</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kontrolowanie spełniania obowiązku szkolnego i wydawania decyzji administracyjnych w zakresie udzielania zezwolenia na indywidualny program lub tok nauki, na realizację obowiązku szkolnego poza Szkołą, a także przeprowadzanie egzaminu klasyfikacyjnego;</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organizowanie pomocy psychologiczno-pedagogicznej oraz odpowiednich warunków kształcenia, wychowania i opieki dla dzieci i młodzieży; </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odpowiedzialność za realizację zaleceń wynikających z orzeczenia o potrzebie kształcenia specjalnego ucznia;</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kontrolowanie przestrzegania postanowień Statutu w sprawie rodzaju nagród i kar stosowanych wobec uczniów;</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występowanie do Łódzkiego Kuratora Oświaty w Łodzi z wnioskiem o przeniesienie ucznia do innej szkoły;</w:t>
      </w:r>
    </w:p>
    <w:p>
      <w:pPr>
        <w:pStyle w:val="31"/>
        <w:numPr>
          <w:ilvl w:val="0"/>
          <w:numId w:val="55"/>
        </w:numPr>
        <w:tabs>
          <w:tab w:val="left" w:pos="284"/>
          <w:tab w:val="left" w:pos="1701"/>
        </w:tabs>
        <w:spacing w:line="360" w:lineRule="auto"/>
        <w:ind w:left="0" w:firstLine="0"/>
        <w:rPr>
          <w:rFonts w:ascii="Arial" w:hAnsi="Arial" w:cs="Arial"/>
          <w:color w:val="000000" w:themeColor="text1"/>
        </w:rPr>
      </w:pPr>
      <w:bookmarkStart w:id="16" w:name="_Hlk17444754"/>
      <w:r>
        <w:rPr>
          <w:rFonts w:ascii="Arial" w:hAnsi="Arial" w:cs="Arial"/>
          <w:color w:val="000000" w:themeColor="text1"/>
        </w:rPr>
        <w:t>podejmowanie decyzji w sprawach zwalniania uczniów z wykonywania określonych ćwiczeń fizycznych albo realizacji zajęć wychowania fizycznego, informatyki, drugiego języka obcego nowożytnego;</w:t>
      </w:r>
    </w:p>
    <w:bookmarkEnd w:id="16"/>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prowadzenie dokumentacji przebiegu nauczania zgodnie z odrębnymi przepisami;</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powierzanie stanowiska Wicedyrektora i odwoływanie z niego;</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sprawowanie nadzoru pedagogicznego w stosunku do nauczycieli zatrudnionych w szkole, w ramach którego:</w:t>
      </w:r>
    </w:p>
    <w:p>
      <w:pPr>
        <w:pStyle w:val="31"/>
        <w:tabs>
          <w:tab w:val="left" w:pos="284"/>
          <w:tab w:val="left" w:pos="1701"/>
        </w:tabs>
        <w:spacing w:line="360" w:lineRule="auto"/>
        <w:ind w:left="0"/>
        <w:rPr>
          <w:rFonts w:ascii="Arial" w:hAnsi="Arial" w:cs="Arial"/>
          <w:color w:val="000000" w:themeColor="text1"/>
        </w:rPr>
      </w:pPr>
      <w:r>
        <w:rPr>
          <w:rFonts w:ascii="Arial" w:hAnsi="Arial" w:cs="Arial"/>
          <w:color w:val="000000" w:themeColor="text1"/>
        </w:rPr>
        <w:t>a) kontroluje przestrzeganie przez nauczycieli przepisów prawa dotyczących działalności dydaktycznej, wychowawczej i opiekuńczej oraz innej działalności statutowej szkoły, przebieg procesów kształcenia i wychowania w szkole, efektów działalności dydaktycznej, wychowawczej i opiekuńczej oraz innej działalności statutowej szkoły,</w:t>
      </w:r>
    </w:p>
    <w:p>
      <w:pPr>
        <w:pStyle w:val="31"/>
        <w:tabs>
          <w:tab w:val="left" w:pos="284"/>
          <w:tab w:val="left" w:pos="1701"/>
        </w:tabs>
        <w:spacing w:line="360" w:lineRule="auto"/>
        <w:ind w:left="0"/>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wspomaga nauczycieli w realizacji ich zadań, w szczególności przez:</w:t>
      </w:r>
    </w:p>
    <w:p>
      <w:pPr>
        <w:pStyle w:val="31"/>
        <w:tabs>
          <w:tab w:val="left" w:pos="284"/>
          <w:tab w:val="left" w:pos="1701"/>
        </w:tabs>
        <w:spacing w:line="360" w:lineRule="auto"/>
        <w:ind w:left="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diagnozę pracy szkoły,</w:t>
      </w:r>
    </w:p>
    <w:p>
      <w:pPr>
        <w:pStyle w:val="31"/>
        <w:tabs>
          <w:tab w:val="left" w:pos="284"/>
          <w:tab w:val="left" w:pos="1701"/>
        </w:tabs>
        <w:spacing w:line="360" w:lineRule="auto"/>
        <w:ind w:left="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planowanie działań rozwojowych, w tym motywowanie nauczycieli do doskonalenia zawodowego,</w:t>
      </w:r>
    </w:p>
    <w:p>
      <w:pPr>
        <w:pStyle w:val="31"/>
        <w:tabs>
          <w:tab w:val="left" w:pos="284"/>
          <w:tab w:val="left" w:pos="1701"/>
        </w:tabs>
        <w:spacing w:line="360" w:lineRule="auto"/>
        <w:ind w:left="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prowadzenie działań rozwojowych, w tym organizowanie szkoleń i narad,</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realizowanie zadań związanych z awansem zawodowym i oceną pracy nauczycieli na zasadach określonych odrębnymi przepisami;</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przedstawianie Radzie Pedagogicznej do zatwierdzenia w szczególności wyników klasyfikacji i promocji uczniów;</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realizowanie uchwał Rady Pedagogicznej, podjętych w ramach jej kompetencji stanowiących, o ile są zgodne z przepisami prawa;</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współdziałanie ze szkołami wyższymi w organizacji praktyk pedagogicznych;</w:t>
      </w:r>
    </w:p>
    <w:p>
      <w:pPr>
        <w:pStyle w:val="31"/>
        <w:numPr>
          <w:ilvl w:val="0"/>
          <w:numId w:val="55"/>
        </w:numPr>
        <w:tabs>
          <w:tab w:val="left" w:pos="284"/>
          <w:tab w:val="left" w:pos="1701"/>
        </w:tabs>
        <w:spacing w:line="360" w:lineRule="auto"/>
        <w:ind w:left="0" w:firstLine="0"/>
        <w:rPr>
          <w:rFonts w:ascii="Arial" w:hAnsi="Arial" w:cs="Arial"/>
          <w:color w:val="000000" w:themeColor="text1"/>
        </w:rPr>
      </w:pPr>
      <w:bookmarkStart w:id="17" w:name="_Hlk17444779"/>
      <w:r>
        <w:rPr>
          <w:rFonts w:ascii="Arial" w:hAnsi="Arial" w:cs="Arial"/>
          <w:color w:val="000000" w:themeColor="text1"/>
        </w:rPr>
        <w:t>stwarzanie warunków do działania w szkole: wolontariuszy, stowarzyszeń i innych organizacji, w szczególności organizacji harcerskich, których celem statutowym jest działalność wychowawcza lub rozszerzanie i wzbogacanie form działalności dydaktycznej, wychowawczej, innowacyjnej i opiekuńczej Szkoły;</w:t>
      </w:r>
    </w:p>
    <w:bookmarkEnd w:id="17"/>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realizowanie pozostałych zadań wynikających z odrębnych przepisów;</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wdrażanie odpowiednich środków technicznych i organizacyjnych, zapewniające zgodność przetwarzania danych osobowych z przepisami o ochronie danych osobowych,</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współpracowanie z pielęgniarką albo higienistką szkolną, lekarzem i lekarzem dentystą, sprawującymi profilaktyczną opiekę zdrowotną nad dziećmi i młodzieżą,</w:t>
      </w:r>
    </w:p>
    <w:p>
      <w:pPr>
        <w:pStyle w:val="31"/>
        <w:numPr>
          <w:ilvl w:val="0"/>
          <w:numId w:val="5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5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uchylono</w:t>
      </w:r>
    </w:p>
    <w:p>
      <w:pPr>
        <w:pStyle w:val="31"/>
        <w:numPr>
          <w:ilvl w:val="0"/>
          <w:numId w:val="55"/>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odpowiadanie w okresie ograniczenia funkcjonowania jednostki za organizację realizacji zadań szkoły, w tym organizacji zajęć z wykorzystaniem metod i technik kształcenia na odległość;</w:t>
      </w:r>
    </w:p>
    <w:p>
      <w:pPr>
        <w:pStyle w:val="31"/>
        <w:numPr>
          <w:ilvl w:val="0"/>
          <w:numId w:val="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spraw organizacyjnych:</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 xml:space="preserve">opracowanie arkusza organizacji Szkoły; </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dopuszczenie do realizacji szkolnego zestawu programów oraz podręczników;</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ustalenie tygodniowego rozkładu zajęć;</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określenie dni dodatkowo wolnych od zajęć dydaktycznych;</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przygotowanie projektu planu pracy Szkoły;</w:t>
      </w:r>
    </w:p>
    <w:p>
      <w:pPr>
        <w:pStyle w:val="31"/>
        <w:numPr>
          <w:ilvl w:val="0"/>
          <w:numId w:val="56"/>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określenie, po zasięgnięciu opinii Rady Pedagogicznej, regulaminu pełnienia dyżurów nauczycielskich, Regulaminu organizacji wycieczek szkolnych, zasad korzystania z bazy sportowej oraz pomieszczeń i urządzeń szkolnych;</w:t>
      </w:r>
    </w:p>
    <w:p>
      <w:pPr>
        <w:pStyle w:val="31"/>
        <w:numPr>
          <w:ilvl w:val="0"/>
          <w:numId w:val="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spraw finansowych:</w:t>
      </w:r>
    </w:p>
    <w:p>
      <w:pPr>
        <w:pStyle w:val="31"/>
        <w:numPr>
          <w:ilvl w:val="0"/>
          <w:numId w:val="5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opracowanie projektu planu finansowego Szkoły i jego zmian;</w:t>
      </w:r>
    </w:p>
    <w:p>
      <w:pPr>
        <w:pStyle w:val="31"/>
        <w:numPr>
          <w:ilvl w:val="0"/>
          <w:numId w:val="57"/>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realizowanie planu finansowego poprzez dysponowanie określonymi w nim środkami i ponoszenie odpowiedzialności za ich prawidłowe wykorzystanie, stosownie do przepisów określających zasady gospodarki finansowej szkół;</w:t>
      </w:r>
    </w:p>
    <w:p>
      <w:pPr>
        <w:pStyle w:val="31"/>
        <w:numPr>
          <w:ilvl w:val="0"/>
          <w:numId w:val="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spraw administracyjno-gospodarczych oraz biurowych:</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sprawowanie nadzoru nad działalnością administracyjno-gospodarczą Szkoły;</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wyposażenia w środki dydaktyczne i sprzęt szkolny;</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i nadzorowanie kancelarii Szkoły;</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nadzorowanie właściwego prowadzenia dokumentacji przez nauczycieli, wychowawców i specjalistów oraz prawidłowego wykorzystywania druków szkolnych;</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przeglądu technicznego obiektów szkolnych oraz prac konserwacyjno-remontowych;</w:t>
      </w:r>
    </w:p>
    <w:p>
      <w:pPr>
        <w:pStyle w:val="31"/>
        <w:numPr>
          <w:ilvl w:val="0"/>
          <w:numId w:val="5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okresowych inwentaryzacji majątku szkolnego;</w:t>
      </w:r>
    </w:p>
    <w:p>
      <w:pPr>
        <w:pStyle w:val="31"/>
        <w:numPr>
          <w:ilvl w:val="0"/>
          <w:numId w:val="58"/>
        </w:numPr>
        <w:tabs>
          <w:tab w:val="left" w:pos="284"/>
        </w:tabs>
        <w:spacing w:line="360" w:lineRule="auto"/>
        <w:ind w:left="0" w:firstLine="0"/>
        <w:rPr>
          <w:rFonts w:ascii="Arial" w:hAnsi="Arial" w:cs="Arial"/>
          <w:color w:val="000000" w:themeColor="text1"/>
        </w:rPr>
      </w:pPr>
      <w:bookmarkStart w:id="18" w:name="_Hlk17445137"/>
      <w:r>
        <w:rPr>
          <w:rFonts w:ascii="Arial" w:hAnsi="Arial" w:cs="Arial"/>
          <w:color w:val="000000" w:themeColor="text1"/>
        </w:rPr>
        <w:t>wdrażanie odpowiednich środków technicznych i organizacyjnych zapewniające zgodność przetwarzania danych osobowych przez szkołę z przepisami o ochronie danych osobowych.</w:t>
      </w:r>
    </w:p>
    <w:bookmarkEnd w:id="18"/>
    <w:p>
      <w:pPr>
        <w:pStyle w:val="31"/>
        <w:numPr>
          <w:ilvl w:val="0"/>
          <w:numId w:val="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spraw bhp, porządkowych i podobnych:</w:t>
      </w:r>
    </w:p>
    <w:p>
      <w:pPr>
        <w:pStyle w:val="31"/>
        <w:numPr>
          <w:ilvl w:val="0"/>
          <w:numId w:val="59"/>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zapewnienie bezpieczeństwa uczniom i nauczycielom w czasie zajęć organizowanych przez Szkołę;</w:t>
      </w:r>
    </w:p>
    <w:p>
      <w:pPr>
        <w:pStyle w:val="31"/>
        <w:numPr>
          <w:ilvl w:val="0"/>
          <w:numId w:val="59"/>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egzekwowanie przestrzegania przez uczniów i pracowników ustalonego w szkole porządku oraz dbałości o czystość i estetykę;</w:t>
      </w:r>
    </w:p>
    <w:p>
      <w:pPr>
        <w:pStyle w:val="31"/>
        <w:numPr>
          <w:ilvl w:val="0"/>
          <w:numId w:val="59"/>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wykonywanie zadań dotyczących planowania obronnego, obrony cywilnej i powszechnej samoobrony;</w:t>
      </w:r>
    </w:p>
    <w:p>
      <w:pPr>
        <w:pStyle w:val="31"/>
        <w:numPr>
          <w:ilvl w:val="0"/>
          <w:numId w:val="59"/>
        </w:numPr>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rPr>
        <w:t>co najmniej raz w roku, dokonuje kontroli zapewniania bezpiecznych i higienicznych warunków korzystania z obiektów należących do szkoły, w tym bezpiecznych i higienicznych warunków nauki, oraz określa kierunki ich poprawy;</w:t>
      </w:r>
    </w:p>
    <w:p>
      <w:pPr>
        <w:pStyle w:val="40"/>
        <w:numPr>
          <w:ilvl w:val="0"/>
          <w:numId w:val="54"/>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shd w:val="clear" w:color="auto" w:fill="FFFFFF"/>
        </w:rPr>
        <w:t>Dyrektor szkoły w terminie 30 dni od dnia otrzymania zaleceń (wydanych przez wizytatora) jest obowiązany powiadomić:</w:t>
      </w:r>
    </w:p>
    <w:p>
      <w:pPr>
        <w:pStyle w:val="40"/>
        <w:numPr>
          <w:ilvl w:val="0"/>
          <w:numId w:val="60"/>
        </w:numPr>
        <w:shd w:val="clear" w:color="auto" w:fill="FFFFFF"/>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organ sprawujący nadzór pedagogiczny o sposobie realizacji zaleceń;</w:t>
      </w:r>
    </w:p>
    <w:p>
      <w:pPr>
        <w:pStyle w:val="40"/>
        <w:numPr>
          <w:ilvl w:val="0"/>
          <w:numId w:val="60"/>
        </w:numPr>
        <w:shd w:val="clear" w:color="auto" w:fill="FFFFFF"/>
        <w:tabs>
          <w:tab w:val="left" w:pos="284"/>
          <w:tab w:val="left" w:pos="1701"/>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organ prowadzący szkołę o otrzymanych zaleceniach oraz o sposobie ich realizacji;</w:t>
      </w:r>
    </w:p>
    <w:p>
      <w:pPr>
        <w:pStyle w:val="52"/>
        <w:numPr>
          <w:ilvl w:val="0"/>
          <w:numId w:val="54"/>
        </w:numPr>
        <w:tabs>
          <w:tab w:val="left" w:pos="284"/>
        </w:tabs>
        <w:spacing w:before="0" w:beforeAutospacing="0" w:after="0" w:afterAutospacing="0" w:line="360" w:lineRule="auto"/>
        <w:ind w:left="0" w:firstLine="0"/>
        <w:rPr>
          <w:rFonts w:ascii="Arial" w:hAnsi="Arial" w:cs="Arial"/>
          <w:color w:val="000000" w:themeColor="text1"/>
        </w:rPr>
      </w:pPr>
      <w:bookmarkStart w:id="19" w:name="_Hlk17445190"/>
      <w:r>
        <w:rPr>
          <w:rFonts w:ascii="Arial" w:hAnsi="Arial" w:cs="Arial"/>
          <w:color w:val="000000" w:themeColor="text1"/>
        </w:rPr>
        <w:t>Dyrektor szkoły w celu zapewnienia warunków organizacyjnych opieki zdrowotnej nad uczniami współpracuje z:</w:t>
      </w:r>
    </w:p>
    <w:p>
      <w:pPr>
        <w:pStyle w:val="54"/>
        <w:numPr>
          <w:ilvl w:val="0"/>
          <w:numId w:val="61"/>
        </w:numPr>
        <w:tabs>
          <w:tab w:val="left" w:pos="284"/>
          <w:tab w:val="left" w:pos="1701"/>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podmiotami sprawującymi opiekę zdrowotną nad uczniami;</w:t>
      </w:r>
    </w:p>
    <w:p>
      <w:pPr>
        <w:pStyle w:val="54"/>
        <w:numPr>
          <w:ilvl w:val="0"/>
          <w:numId w:val="61"/>
        </w:numPr>
        <w:tabs>
          <w:tab w:val="left" w:pos="284"/>
          <w:tab w:val="left" w:pos="1701"/>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rodzicami w przypadku wystąpienia problemów zdrowotnych lub higienicznych, w oparciu o procedury organizacyjne postępowania.</w:t>
      </w:r>
    </w:p>
    <w:p>
      <w:pPr>
        <w:pStyle w:val="54"/>
        <w:tabs>
          <w:tab w:val="left" w:pos="284"/>
          <w:tab w:val="left" w:pos="1701"/>
        </w:tabs>
        <w:spacing w:before="0" w:beforeAutospacing="0" w:after="0" w:afterAutospacing="0" w:line="360" w:lineRule="auto"/>
        <w:rPr>
          <w:rFonts w:ascii="Arial" w:hAnsi="Arial" w:cs="Arial"/>
          <w:color w:val="000000" w:themeColor="text1"/>
        </w:rPr>
      </w:pPr>
      <w:r>
        <w:rPr>
          <w:rFonts w:ascii="Arial" w:hAnsi="Arial" w:cs="Arial"/>
          <w:color w:val="000000" w:themeColor="text1"/>
        </w:rPr>
        <w:t xml:space="preserve">4a. </w:t>
      </w:r>
      <w:bookmarkStart w:id="20" w:name="_Hlk113526791"/>
      <w:r>
        <w:rPr>
          <w:rFonts w:ascii="Arial" w:hAnsi="Arial" w:cs="Arial"/>
          <w:color w:val="000000" w:themeColor="text1"/>
        </w:rPr>
        <w:t>W celu realizacji zadań, o których mowa w ust. 4 pkt 1 lit. j, dyrektor szkoły we współpracy z nauczycielami, w szczególności:</w:t>
      </w:r>
    </w:p>
    <w:p>
      <w:pPr>
        <w:pStyle w:val="54"/>
        <w:tabs>
          <w:tab w:val="left" w:pos="284"/>
          <w:tab w:val="left" w:pos="1701"/>
        </w:tabs>
        <w:spacing w:before="0" w:beforeAutospacing="0" w:after="0" w:afterAutospacing="0" w:line="360" w:lineRule="auto"/>
        <w:rPr>
          <w:rFonts w:ascii="Arial" w:hAnsi="Arial" w:cs="Arial"/>
          <w:color w:val="000000" w:themeColor="text1"/>
        </w:rPr>
      </w:pPr>
      <w:r>
        <w:rPr>
          <w:rFonts w:ascii="Arial" w:hAnsi="Arial" w:cs="Arial"/>
          <w:color w:val="000000" w:themeColor="text1"/>
        </w:rPr>
        <w:t>1) analizuje dokumentację przebiegu nauczania;</w:t>
      </w:r>
    </w:p>
    <w:p>
      <w:pPr>
        <w:pStyle w:val="54"/>
        <w:tabs>
          <w:tab w:val="left" w:pos="284"/>
          <w:tab w:val="left" w:pos="1701"/>
        </w:tabs>
        <w:spacing w:before="0" w:beforeAutospacing="0" w:after="0" w:afterAutospacing="0" w:line="360" w:lineRule="auto"/>
        <w:rPr>
          <w:rFonts w:ascii="Arial" w:hAnsi="Arial" w:cs="Arial"/>
          <w:color w:val="000000" w:themeColor="text1"/>
        </w:rPr>
      </w:pPr>
      <w:r>
        <w:rPr>
          <w:rFonts w:ascii="Arial" w:hAnsi="Arial" w:cs="Arial"/>
          <w:color w:val="000000" w:themeColor="text1"/>
        </w:rPr>
        <w:t>2) obserwuje prowadzone przez nauczycieli zajęcia dydaktyczne, wychowawcze i opiekuńcze oraz inne zajęcia i czynności wynikające z działalności statutowej szkoły.</w:t>
      </w:r>
    </w:p>
    <w:bookmarkEnd w:id="19"/>
    <w:bookmarkEnd w:id="20"/>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Obsługę administracyjną, finansową i organizacyjną szkoły zapewnia Dyrektor. </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szkole utworzone są stanowiska wicedyrektorów. Zakres ich kompetencji regulują wewnętrzne przepisy szkoły.</w:t>
      </w:r>
    </w:p>
    <w:p>
      <w:pPr>
        <w:pStyle w:val="31"/>
        <w:numPr>
          <w:ilvl w:val="0"/>
          <w:numId w:val="5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szkoły powołuje na stanowisko wicedyrektorów, zgodnie z odrębnymi przepisami.</w:t>
      </w:r>
    </w:p>
    <w:p>
      <w:pPr>
        <w:tabs>
          <w:tab w:val="left" w:pos="284"/>
        </w:tabs>
        <w:spacing w:line="360" w:lineRule="auto"/>
        <w:rPr>
          <w:rFonts w:ascii="Arial" w:hAnsi="Arial" w:cs="Arial"/>
          <w:b/>
          <w:color w:val="000000" w:themeColor="text1"/>
        </w:rPr>
      </w:pPr>
      <w:r>
        <w:rPr>
          <w:rFonts w:ascii="Arial" w:hAnsi="Arial" w:cs="Arial"/>
          <w:b/>
          <w:color w:val="000000" w:themeColor="text1"/>
        </w:rPr>
        <w:t>§19</w:t>
      </w:r>
    </w:p>
    <w:p>
      <w:pPr>
        <w:pStyle w:val="31"/>
        <w:numPr>
          <w:ilvl w:val="0"/>
          <w:numId w:val="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jest kierownikiem zakładu pracy dla zatrudnionych w Szkole nauczycieli, specjalistów oraz pracowników niebędących nauczycielami.</w:t>
      </w:r>
    </w:p>
    <w:p>
      <w:pPr>
        <w:pStyle w:val="31"/>
        <w:numPr>
          <w:ilvl w:val="0"/>
          <w:numId w:val="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zakresie, o którym mowa w ust. 1, Dyrektor w szczególności wykonuje zadania, o których mowa w art. 68 ust. 5 Prawa oświatowego.</w:t>
      </w:r>
    </w:p>
    <w:p>
      <w:pPr>
        <w:pStyle w:val="31"/>
        <w:numPr>
          <w:ilvl w:val="0"/>
          <w:numId w:val="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współdziała z zakładowymi organizacjami związkowymi w zakresie ustalonym odrębnymi przepisami.</w:t>
      </w:r>
    </w:p>
    <w:p>
      <w:pPr>
        <w:pStyle w:val="31"/>
        <w:numPr>
          <w:ilvl w:val="0"/>
          <w:numId w:val="62"/>
        </w:numPr>
        <w:tabs>
          <w:tab w:val="left" w:pos="284"/>
        </w:tabs>
        <w:spacing w:line="360" w:lineRule="auto"/>
        <w:ind w:left="0" w:firstLine="0"/>
        <w:rPr>
          <w:rFonts w:ascii="Arial" w:hAnsi="Arial" w:cs="Arial"/>
          <w:color w:val="000000" w:themeColor="text1"/>
        </w:rPr>
      </w:pPr>
      <w:bookmarkStart w:id="21" w:name="_Hlk113526843"/>
      <w:r>
        <w:rPr>
          <w:rFonts w:ascii="Arial" w:hAnsi="Arial" w:cs="Arial"/>
          <w:color w:val="000000" w:themeColor="text1"/>
        </w:rPr>
        <w:t>Dyrektor szkoły zapewnia pracownikom szkoły szkolenia lub inne formy zdobycia wiedzy na temat sposobu postępowania wobec uczniów przewlekle chorych lub niepełnosprawnych, odpowiednio do potrzeb zdrowotnych uczniów.</w:t>
      </w:r>
    </w:p>
    <w:bookmarkEnd w:id="21"/>
    <w:p>
      <w:pPr>
        <w:tabs>
          <w:tab w:val="left" w:pos="284"/>
        </w:tabs>
        <w:spacing w:line="360" w:lineRule="auto"/>
        <w:rPr>
          <w:rFonts w:ascii="Arial" w:hAnsi="Arial" w:cs="Arial"/>
          <w:b/>
          <w:bCs/>
          <w:color w:val="000000" w:themeColor="text1"/>
        </w:rPr>
      </w:pPr>
      <w:r>
        <w:rPr>
          <w:rFonts w:ascii="Arial" w:hAnsi="Arial" w:cs="Arial"/>
          <w:b/>
          <w:bCs/>
          <w:color w:val="000000" w:themeColor="text1"/>
        </w:rPr>
        <w:t>§19a</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 xml:space="preserve">W Szkole tworzy się stanowiska wicedyrektora. </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Stanowisko wicedyrektora powierza i odwołuje z niego Dyrektor, po zasięgnięciu opinii organu prowadzącego oraz Rady Pedagogicznej.</w:t>
      </w:r>
    </w:p>
    <w:p>
      <w:pPr>
        <w:tabs>
          <w:tab w:val="left" w:pos="284"/>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 xml:space="preserve">Do zakresu działania Wicedyrektora należy: </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organizacja zastępstw za nieobecnych nauczycieli i ich ewidencja;</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prowadzenie spraw bhp;</w:t>
      </w:r>
    </w:p>
    <w:p>
      <w:pPr>
        <w:tabs>
          <w:tab w:val="left" w:pos="284"/>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nadzór nad opieką zdrowotną, resocjalizacyjną i profilaktyczną oraz nad orientacją zawodową;</w:t>
      </w:r>
    </w:p>
    <w:p>
      <w:pPr>
        <w:tabs>
          <w:tab w:val="left" w:pos="284"/>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sprawowanie nadzoru pedagogicznego wg przydziału;</w:t>
      </w:r>
    </w:p>
    <w:p>
      <w:pPr>
        <w:tabs>
          <w:tab w:val="left" w:pos="284"/>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 xml:space="preserve">opracowywanie tygodniowego planu lekcji i dyżurów nauczycieli; </w:t>
      </w:r>
    </w:p>
    <w:p>
      <w:pPr>
        <w:tabs>
          <w:tab w:val="left" w:pos="284"/>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 xml:space="preserve">współpraca w przygotowaniu projektu organizacyjnego szkoły </w:t>
      </w:r>
    </w:p>
    <w:p>
      <w:pPr>
        <w:tabs>
          <w:tab w:val="left" w:pos="284"/>
        </w:tabs>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opracowywanie terminarza imprez szkolnych, nadzór nad ich organizacją i przebiegiem;</w:t>
      </w:r>
    </w:p>
    <w:p>
      <w:pPr>
        <w:tabs>
          <w:tab w:val="left" w:pos="284"/>
        </w:tabs>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kontrola dokumentacji przebiegu nauczania;</w:t>
      </w:r>
    </w:p>
    <w:p>
      <w:pPr>
        <w:tabs>
          <w:tab w:val="left" w:pos="284"/>
        </w:tabs>
        <w:spacing w:line="36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przeprowadzenie badań różnych dziedzin działalności szkoły;</w:t>
      </w:r>
    </w:p>
    <w:p>
      <w:pPr>
        <w:tabs>
          <w:tab w:val="left" w:pos="284"/>
          <w:tab w:val="left" w:pos="426"/>
        </w:tabs>
        <w:spacing w:line="36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Pr>
          <w:rFonts w:ascii="Arial" w:hAnsi="Arial" w:cs="Arial"/>
          <w:color w:val="000000" w:themeColor="text1"/>
        </w:rPr>
        <w:t>nadzór nad Samorządem Uczniowskim;</w:t>
      </w:r>
    </w:p>
    <w:p>
      <w:pPr>
        <w:tabs>
          <w:tab w:val="left" w:pos="284"/>
          <w:tab w:val="left" w:pos="426"/>
        </w:tabs>
        <w:spacing w:line="36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Pr>
          <w:rFonts w:ascii="Arial" w:hAnsi="Arial" w:cs="Arial"/>
          <w:color w:val="000000" w:themeColor="text1"/>
        </w:rPr>
        <w:t>nadzór nad działalnością pedagoga szkolnego;</w:t>
      </w:r>
    </w:p>
    <w:p>
      <w:pPr>
        <w:tabs>
          <w:tab w:val="left" w:pos="284"/>
          <w:tab w:val="left" w:pos="426"/>
        </w:tabs>
        <w:spacing w:line="36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Pr>
          <w:rFonts w:ascii="Arial" w:hAnsi="Arial" w:cs="Arial"/>
          <w:color w:val="000000" w:themeColor="text1"/>
        </w:rPr>
        <w:t>opieka nad młodym nauczycielem i praktykantami;</w:t>
      </w:r>
    </w:p>
    <w:p>
      <w:pPr>
        <w:tabs>
          <w:tab w:val="left" w:pos="284"/>
          <w:tab w:val="left" w:pos="426"/>
        </w:tabs>
        <w:spacing w:line="360" w:lineRule="auto"/>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Pr>
          <w:rFonts w:ascii="Arial" w:hAnsi="Arial" w:cs="Arial"/>
          <w:color w:val="000000" w:themeColor="text1"/>
        </w:rPr>
        <w:t>współpraca z Radą Rodziców;</w:t>
      </w:r>
    </w:p>
    <w:p>
      <w:pPr>
        <w:tabs>
          <w:tab w:val="left" w:pos="284"/>
          <w:tab w:val="left" w:pos="426"/>
        </w:tabs>
        <w:spacing w:line="360" w:lineRule="auto"/>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Pr>
          <w:rFonts w:ascii="Arial" w:hAnsi="Arial" w:cs="Arial"/>
          <w:color w:val="000000" w:themeColor="text1"/>
        </w:rPr>
        <w:t xml:space="preserve">inne zadania zlecone przez dyrektora szkoły. </w:t>
      </w:r>
    </w:p>
    <w:p>
      <w:pPr>
        <w:tabs>
          <w:tab w:val="left" w:pos="284"/>
        </w:tabs>
        <w:spacing w:line="360" w:lineRule="auto"/>
        <w:rPr>
          <w:rFonts w:ascii="Arial" w:hAnsi="Arial" w:cs="Arial"/>
          <w:color w:val="000000" w:themeColor="text1"/>
        </w:rPr>
      </w:pPr>
      <w:r>
        <w:rPr>
          <w:rFonts w:ascii="Arial" w:hAnsi="Arial" w:cs="Arial"/>
          <w:color w:val="000000" w:themeColor="text1"/>
        </w:rPr>
        <w:t>4. Wicedyrektor wspomaga Dyrektora w organizacji kształcenia na odległość w trakcie czasowego ograniczenia funkcjonowania szkoły.</w:t>
      </w:r>
    </w:p>
    <w:p>
      <w:pPr>
        <w:tabs>
          <w:tab w:val="left" w:pos="284"/>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 xml:space="preserve">Szczegółowy zakres kompetencji Wicedyrektora określa Dyrektor, powierzając to stanowisko. </w:t>
      </w:r>
    </w:p>
    <w:p>
      <w:pPr>
        <w:tabs>
          <w:tab w:val="left" w:pos="284"/>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W sytuacji, gdy Dyrektor nie może pełnić obowiązków służbowych, zakres zastępstwa Wicedyrektora rozciąga się na wszystkie zadania i kompetencje Dyrektora.</w:t>
      </w:r>
    </w:p>
    <w:p>
      <w:pPr>
        <w:tabs>
          <w:tab w:val="left" w:pos="284"/>
        </w:tabs>
        <w:spacing w:line="360" w:lineRule="auto"/>
        <w:rPr>
          <w:rFonts w:ascii="Arial" w:hAnsi="Arial" w:cs="Arial"/>
          <w:b/>
          <w:color w:val="000000" w:themeColor="text1"/>
        </w:rPr>
      </w:pPr>
      <w:r>
        <w:rPr>
          <w:rFonts w:ascii="Arial" w:hAnsi="Arial" w:cs="Arial"/>
          <w:b/>
          <w:color w:val="000000" w:themeColor="text1"/>
        </w:rPr>
        <w:t>§20</w:t>
      </w:r>
    </w:p>
    <w:p>
      <w:pPr>
        <w:numPr>
          <w:ilvl w:val="0"/>
          <w:numId w:val="63"/>
        </w:numPr>
        <w:tabs>
          <w:tab w:val="left" w:pos="284"/>
        </w:tabs>
        <w:spacing w:line="360" w:lineRule="auto"/>
        <w:ind w:left="0" w:firstLine="0"/>
        <w:rPr>
          <w:rFonts w:ascii="Arial" w:hAnsi="Arial" w:cs="Arial"/>
          <w:color w:val="000000" w:themeColor="text1"/>
        </w:rPr>
      </w:pPr>
      <w:bookmarkStart w:id="22" w:name="_Hlk17445210"/>
      <w:r>
        <w:rPr>
          <w:rFonts w:ascii="Arial" w:hAnsi="Arial" w:cs="Arial"/>
          <w:color w:val="000000" w:themeColor="text1"/>
        </w:rPr>
        <w:t>W szkole działa Rada Pedagogiczna w skład której wchodzą wszyscy nauczyciele zatrudnieni w szkole oraz Dyrektor szkoły.</w:t>
      </w:r>
    </w:p>
    <w:p>
      <w:pPr>
        <w:tabs>
          <w:tab w:val="left" w:pos="284"/>
        </w:tabs>
        <w:spacing w:line="360" w:lineRule="auto"/>
        <w:rPr>
          <w:rFonts w:ascii="Arial" w:hAnsi="Arial" w:cs="Arial"/>
          <w:color w:val="000000" w:themeColor="text1"/>
        </w:rPr>
      </w:pPr>
      <w:r>
        <w:rPr>
          <w:rFonts w:ascii="Arial" w:hAnsi="Arial" w:cs="Arial"/>
          <w:color w:val="000000" w:themeColor="text1"/>
        </w:rPr>
        <w:t>1a. Rada Pedagogiczna jest kolegialnym organem szkoły w zakresie realizacji jej statutowych zadań dotyczących kształcenia, wychowania i opieki.</w:t>
      </w:r>
    </w:p>
    <w:bookmarkEnd w:id="22"/>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Dyrektor jest Przewodniczącym Rady. </w:t>
      </w:r>
    </w:p>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Zadania związane z pełnieniem funkcji, o której mowa w ust. 2, oraz tryb ich realizacji określają postanowienia regulaminu działalności Rady Pedagogicznej.</w:t>
      </w:r>
    </w:p>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Zebrania Rady Pedagogicznej są organizowane przed rozpoczęciem roku szkolnego i na zakończenie nauki oraz wg potrzeb. Zebrania mogą być organizowane z inicjatywy przewodniczącego Rady Pedagogicznej lub co najmniej 1/3 członków Rady Pedagogicznej lub organu prowadzącego lub nadzorującego szkołę.</w:t>
      </w:r>
    </w:p>
    <w:p>
      <w:pPr>
        <w:tabs>
          <w:tab w:val="left" w:pos="284"/>
        </w:tabs>
        <w:spacing w:line="360" w:lineRule="auto"/>
        <w:rPr>
          <w:rFonts w:ascii="Arial" w:hAnsi="Arial" w:cs="Arial"/>
          <w:color w:val="000000" w:themeColor="text1"/>
        </w:rPr>
      </w:pPr>
      <w:bookmarkStart w:id="23" w:name="_Hlk17445251"/>
      <w:r>
        <w:rPr>
          <w:rFonts w:ascii="Arial" w:hAnsi="Arial" w:cs="Arial"/>
          <w:color w:val="000000" w:themeColor="text1"/>
        </w:rPr>
        <w:t>4a.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23"/>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Zebrania są protokołowane.</w:t>
      </w:r>
    </w:p>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Uchwały Rady Pedagogicznej są podejmowane zwykłą większością głosów w obecności co najmniej połowy jej członków.</w:t>
      </w:r>
    </w:p>
    <w:p>
      <w:pPr>
        <w:tabs>
          <w:tab w:val="left" w:pos="284"/>
        </w:tabs>
        <w:spacing w:line="360" w:lineRule="auto"/>
        <w:rPr>
          <w:rFonts w:ascii="Arial" w:hAnsi="Arial" w:cs="Arial"/>
          <w:color w:val="000000" w:themeColor="text1"/>
        </w:rPr>
      </w:pPr>
      <w:bookmarkStart w:id="24" w:name="_Hlk17445272"/>
      <w:r>
        <w:rPr>
          <w:rFonts w:ascii="Arial" w:hAnsi="Arial" w:cs="Arial"/>
          <w:color w:val="000000" w:themeColor="text1"/>
        </w:rPr>
        <w:t>6a. Uchwały rady pedagogicznej podejmowane w sprawach związanych z osobami pełniącymi funkcje kierownicze w szkole lub w sprawach związanych z opiniowaniem kandydatów na takie stanowiska podejmowane są w głosowaniu tajnym.</w:t>
      </w:r>
    </w:p>
    <w:bookmarkEnd w:id="24"/>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Osoby biorące udział w zebraniu Rady Pedagogicznej są obowiązane do nieujawniania spraw poruszanych na zebraniu Rady Pedagogicznej, które mogą naruszać dobra osobiste uczniów lub ich rodziców, a także nauczycieli i innych pracowników Szkoły.</w:t>
      </w:r>
    </w:p>
    <w:p>
      <w:pPr>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 kompetencji stanowiących Rady Pedagogicznej należy:</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zatwierdzanie planów pracy;</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podejmowanie uchwał w sprawie wyników klasyfikacji i promocji uczniów;</w:t>
      </w:r>
    </w:p>
    <w:p>
      <w:pPr>
        <w:numPr>
          <w:ilvl w:val="0"/>
          <w:numId w:val="64"/>
        </w:numPr>
        <w:tabs>
          <w:tab w:val="left" w:pos="284"/>
          <w:tab w:val="left" w:pos="5812"/>
        </w:tabs>
        <w:spacing w:line="360" w:lineRule="auto"/>
        <w:ind w:left="0" w:firstLine="0"/>
        <w:rPr>
          <w:rFonts w:ascii="Arial" w:hAnsi="Arial" w:cs="Arial"/>
          <w:color w:val="000000" w:themeColor="text1"/>
        </w:rPr>
      </w:pPr>
      <w:bookmarkStart w:id="25" w:name="_Hlk17445314"/>
      <w:r>
        <w:rPr>
          <w:rFonts w:ascii="Arial" w:hAnsi="Arial" w:cs="Arial"/>
          <w:color w:val="000000" w:themeColor="text1"/>
        </w:rPr>
        <w:t>podejmowanie uchwał w sprawie działalności eksperymentów pedagogicznych w szkole po zaopiniowaniu ich projektów przez radę rodziców;</w:t>
      </w:r>
    </w:p>
    <w:bookmarkEnd w:id="25"/>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podejmowanie uchwał odnośnie indywidualnego toku nauki ucznia;</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ustalanie organizacji doskonalenia zawodowego nauczycieli;</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występowanie o zmianę imienia szkoły;</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wybieranie przedstawicieli rady do konkursu na stanowisko dyrektora szkoły;</w:t>
      </w:r>
    </w:p>
    <w:p>
      <w:pPr>
        <w:numPr>
          <w:ilvl w:val="0"/>
          <w:numId w:val="6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uchwalanie i wprowadzanie zmian do statutu szkoły;</w:t>
      </w:r>
    </w:p>
    <w:p>
      <w:pPr>
        <w:numPr>
          <w:ilvl w:val="0"/>
          <w:numId w:val="64"/>
        </w:numPr>
        <w:tabs>
          <w:tab w:val="left" w:pos="284"/>
          <w:tab w:val="left" w:pos="5812"/>
        </w:tabs>
        <w:spacing w:line="360" w:lineRule="auto"/>
        <w:ind w:left="0" w:firstLine="0"/>
        <w:rPr>
          <w:rFonts w:ascii="Arial" w:hAnsi="Arial" w:cs="Arial"/>
          <w:color w:val="000000" w:themeColor="text1"/>
        </w:rPr>
      </w:pPr>
      <w:bookmarkStart w:id="26" w:name="_Hlk17445371"/>
      <w:r>
        <w:rPr>
          <w:rFonts w:ascii="Arial" w:hAnsi="Arial" w:cs="Arial"/>
          <w:color w:val="000000" w:themeColor="text1"/>
        </w:rPr>
        <w:t>ustalenie sposobu wykorzystania wyników nadzoru pedagogicznego, w tym sprawowanego nad szkołą przez organ sprawujący nadzór pedagogiczny w celu doskonalenia pracy szkoły;</w:t>
      </w:r>
    </w:p>
    <w:p>
      <w:pPr>
        <w:pStyle w:val="31"/>
        <w:numPr>
          <w:ilvl w:val="0"/>
          <w:numId w:val="64"/>
        </w:numPr>
        <w:spacing w:line="360" w:lineRule="auto"/>
        <w:ind w:left="0" w:firstLine="0"/>
        <w:rPr>
          <w:rFonts w:ascii="Arial" w:hAnsi="Arial" w:cs="Arial"/>
          <w:color w:val="000000" w:themeColor="text1"/>
        </w:rPr>
      </w:pPr>
      <w:r>
        <w:rPr>
          <w:rFonts w:ascii="Arial" w:hAnsi="Arial" w:cs="Arial"/>
          <w:color w:val="000000" w:themeColor="text1"/>
        </w:rPr>
        <w:t xml:space="preserve"> podejmowanie uchwał w sprawach skreślenia z listy uczniów (nie dotyczy uczniów objętych obowiązkiem szkolnym).</w:t>
      </w:r>
    </w:p>
    <w:bookmarkEnd w:id="26"/>
    <w:p>
      <w:pPr>
        <w:tabs>
          <w:tab w:val="left" w:pos="284"/>
        </w:tabs>
        <w:spacing w:line="360" w:lineRule="auto"/>
        <w:rPr>
          <w:rFonts w:ascii="Arial" w:hAnsi="Arial" w:cs="Arial"/>
          <w:color w:val="000000" w:themeColor="text1"/>
        </w:rPr>
      </w:pPr>
      <w:bookmarkStart w:id="27" w:name="_Hlk17445567"/>
      <w:r>
        <w:rPr>
          <w:rFonts w:ascii="Arial" w:hAnsi="Arial" w:cs="Arial"/>
          <w:color w:val="000000" w:themeColor="text1"/>
        </w:rPr>
        <w:t>8a.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w:t>
      </w:r>
    </w:p>
    <w:p>
      <w:pPr>
        <w:tabs>
          <w:tab w:val="left" w:pos="426"/>
        </w:tabs>
        <w:spacing w:line="360" w:lineRule="auto"/>
        <w:rPr>
          <w:rFonts w:ascii="Arial" w:hAnsi="Arial" w:cs="Arial"/>
          <w:color w:val="000000" w:themeColor="text1"/>
        </w:rPr>
      </w:pPr>
      <w:r>
        <w:rPr>
          <w:rFonts w:ascii="Arial" w:hAnsi="Arial" w:cs="Arial"/>
          <w:color w:val="000000" w:themeColor="text1"/>
        </w:rPr>
        <w:t xml:space="preserve">8b. </w:t>
      </w:r>
      <w:r>
        <w:rPr>
          <w:rFonts w:ascii="Arial" w:hAnsi="Arial" w:cs="Arial"/>
          <w:color w:val="000000" w:themeColor="text1"/>
        </w:rPr>
        <w:tab/>
      </w:r>
      <w:r>
        <w:rPr>
          <w:rFonts w:ascii="Arial" w:hAnsi="Arial" w:cs="Arial"/>
          <w:color w:val="000000" w:themeColor="text1"/>
        </w:rPr>
        <w:t>Dokumentację dotyczącą klasyfikacji i promocji uczniów oraz ukończenia przez nich szkoły, podpisuje odpowiednio dyrektor szkoły lub nauczyciel wyznaczony przez organ prowadzący szkołę.</w:t>
      </w:r>
    </w:p>
    <w:bookmarkEnd w:id="27"/>
    <w:p>
      <w:pPr>
        <w:pStyle w:val="31"/>
        <w:numPr>
          <w:ilvl w:val="0"/>
          <w:numId w:val="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Rada opiniuje:</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organizację pracy szkoły, w tym zwłaszcza tygodniowy rozkład zajęć lekcyjnych i pozalekcyjnych;</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projekt planu finansowego szkoły;</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wnioski o przyznanie nauczycielom odznaczeń i nagród;</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propozycje przydziału nauczycielom stałych prac i zajęć związanych bezpośrednio z organizacją procesu dydaktycznego, wychowawczego i opiekuńczego w ramach przysługującego nauczycielom wynagrodzenia zasadniczego oraz dodatkowych odpłatnych zajęć dydaktycznych, wychowawczych i opiekuńczych;</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kandydatów do powierzania im funkcji kierowniczych w szkole;</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pracę dyrektora szkoły w przypadku dokonania oceny jego pracy;</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opiniuje zestaw podręczników lub materiałów edukacyjnych obowiązujący we wszystkich oddziałach danego rocznika przez co najmniej cykl edukacyjny i materiałów ćwiczeniowych obowiązujących w poszczególnych oddziałach w danym roku szkolnym;</w:t>
      </w:r>
    </w:p>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bookmarkStart w:id="28" w:name="_Hlk17445590"/>
      <w:r>
        <w:rPr>
          <w:rFonts w:ascii="Arial" w:hAnsi="Arial" w:cs="Arial"/>
          <w:i w:val="0"/>
          <w:color w:val="000000" w:themeColor="text1"/>
          <w:szCs w:val="24"/>
        </w:rPr>
        <w:t>opiniuje wprowadzenia dodatkowych zajęć edukacyjnych (zajęć z języka obcego nowożytnego innego niż obowiązkowy, zajęć dla których nie została ustalona podstawa programowa ale program nauczania został włączony do szkolnego zestawu programów nauczania).</w:t>
      </w:r>
    </w:p>
    <w:bookmarkEnd w:id="28"/>
    <w:p>
      <w:pPr>
        <w:pStyle w:val="10"/>
        <w:numPr>
          <w:ilvl w:val="0"/>
          <w:numId w:val="65"/>
        </w:numPr>
        <w:tabs>
          <w:tab w:val="left" w:pos="284"/>
          <w:tab w:val="left" w:pos="72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opiniuje program doradztwa zawodowego na każdy rok szkolny.</w:t>
      </w:r>
    </w:p>
    <w:p>
      <w:pPr>
        <w:pStyle w:val="31"/>
        <w:numPr>
          <w:ilvl w:val="0"/>
          <w:numId w:val="6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Rada Pedagogiczna może wystąpić z wnioskiem do organu prowadzącego szkołę o odwołanie z funkcji dyrektora szkoły lub do dyrektora o odwołanie nauczyciela z innej funkcji kierowniczej.</w:t>
      </w:r>
    </w:p>
    <w:p>
      <w:pPr>
        <w:pStyle w:val="31"/>
        <w:numPr>
          <w:ilvl w:val="0"/>
          <w:numId w:val="6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 uzasadnionych przypadkach zebrania Rady Pedagogicznej mogą być organizowanie zdalnie, z wykorzystaniem metod i środków komunikacji elektronicznej na dostępnej platformie. W takim przypadku głosowanie członków Rady Pedagogicznej może odbywać się w formie:</w:t>
      </w:r>
    </w:p>
    <w:p>
      <w:pPr>
        <w:pStyle w:val="31"/>
        <w:tabs>
          <w:tab w:val="left" w:pos="284"/>
          <w:tab w:val="left" w:pos="851"/>
          <w:tab w:val="left" w:pos="993"/>
        </w:tabs>
        <w:spacing w:line="360" w:lineRule="auto"/>
        <w:ind w:left="0"/>
        <w:rPr>
          <w:rFonts w:ascii="Arial" w:hAnsi="Arial" w:cs="Arial"/>
          <w:color w:val="000000" w:themeColor="text1"/>
        </w:rPr>
      </w:pPr>
      <w:r>
        <w:rPr>
          <w:rFonts w:ascii="Arial" w:hAnsi="Arial" w:cs="Arial"/>
          <w:color w:val="000000" w:themeColor="text1"/>
        </w:rPr>
        <w:t>1) wiadomości e-mail przesłanej przez nauczyciela z wykorzystaniem skrzynki elektronicznej służbowej wskazanej przez nauczyciela;</w:t>
      </w:r>
    </w:p>
    <w:p>
      <w:pPr>
        <w:pStyle w:val="31"/>
        <w:tabs>
          <w:tab w:val="left" w:pos="284"/>
          <w:tab w:val="left" w:pos="851"/>
          <w:tab w:val="left" w:pos="993"/>
        </w:tabs>
        <w:spacing w:line="360" w:lineRule="auto"/>
        <w:ind w:left="0"/>
        <w:rPr>
          <w:rFonts w:ascii="Arial" w:hAnsi="Arial" w:cs="Arial"/>
          <w:color w:val="000000" w:themeColor="text1"/>
        </w:rPr>
      </w:pPr>
      <w:r>
        <w:rPr>
          <w:rFonts w:ascii="Arial" w:hAnsi="Arial" w:cs="Arial"/>
          <w:color w:val="000000" w:themeColor="text1"/>
        </w:rPr>
        <w:t>2) głosowania przez podniesie ręki w trakcie posiedzeń Rady Pedagogicznej organizowanych w formie videokonferencji.</w:t>
      </w:r>
    </w:p>
    <w:p>
      <w:pPr>
        <w:pStyle w:val="31"/>
        <w:numPr>
          <w:ilvl w:val="0"/>
          <w:numId w:val="6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Głosowania tajne podczas posiedzeń zdalnych organizuje się za pomocą przyjętych środków komunikacji elektronicznej.</w:t>
      </w:r>
    </w:p>
    <w:p>
      <w:pPr>
        <w:pStyle w:val="10"/>
        <w:tabs>
          <w:tab w:val="left" w:pos="284"/>
        </w:tabs>
        <w:spacing w:line="360" w:lineRule="auto"/>
        <w:jc w:val="left"/>
        <w:rPr>
          <w:rFonts w:ascii="Arial" w:hAnsi="Arial" w:cs="Arial"/>
          <w:b/>
          <w:bCs/>
          <w:i w:val="0"/>
          <w:color w:val="000000" w:themeColor="text1"/>
          <w:szCs w:val="24"/>
        </w:rPr>
      </w:pPr>
      <w:r>
        <w:rPr>
          <w:rFonts w:ascii="Arial" w:hAnsi="Arial" w:cs="Arial"/>
          <w:b/>
          <w:bCs/>
          <w:i w:val="0"/>
          <w:color w:val="000000" w:themeColor="text1"/>
          <w:szCs w:val="24"/>
        </w:rPr>
        <w:t>§ 21</w:t>
      </w:r>
    </w:p>
    <w:p>
      <w:pPr>
        <w:pStyle w:val="10"/>
        <w:numPr>
          <w:ilvl w:val="0"/>
          <w:numId w:val="66"/>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 szkole działa Rada Rodziców stanowiąca reprezentację rodziców uczniów.</w:t>
      </w:r>
    </w:p>
    <w:p>
      <w:pPr>
        <w:pStyle w:val="10"/>
        <w:tabs>
          <w:tab w:val="left" w:pos="284"/>
        </w:tabs>
        <w:spacing w:line="360" w:lineRule="auto"/>
        <w:jc w:val="left"/>
        <w:rPr>
          <w:rFonts w:ascii="Arial" w:hAnsi="Arial" w:cs="Arial"/>
          <w:i w:val="0"/>
          <w:color w:val="000000" w:themeColor="text1"/>
          <w:szCs w:val="24"/>
        </w:rPr>
      </w:pPr>
      <w:bookmarkStart w:id="29" w:name="_Hlk113527152"/>
      <w:r>
        <w:rPr>
          <w:rFonts w:ascii="Arial" w:hAnsi="Arial" w:cs="Arial"/>
          <w:i w:val="0"/>
          <w:color w:val="000000" w:themeColor="text1"/>
          <w:szCs w:val="24"/>
        </w:rPr>
        <w:t>1a. Głównym celem Rady Rodziców jest działanie na rzecz wychowawczej i opiekuńczej funkcji szkoły.</w:t>
      </w:r>
    </w:p>
    <w:bookmarkEnd w:id="29"/>
    <w:p>
      <w:pPr>
        <w:pStyle w:val="10"/>
        <w:numPr>
          <w:ilvl w:val="0"/>
          <w:numId w:val="66"/>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Zasady wyboru Rady Rodziców określa ustawa o systemie oświaty:</w:t>
      </w:r>
    </w:p>
    <w:p>
      <w:pPr>
        <w:pStyle w:val="10"/>
        <w:numPr>
          <w:ilvl w:val="0"/>
          <w:numId w:val="67"/>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 skład Rady Rodziców wchodzi po jednym przedstawicielu rad oddziałowych wybranych w tajnych wyborach przez zebranie rodziców uczniów danego oddziału;</w:t>
      </w:r>
    </w:p>
    <w:p>
      <w:pPr>
        <w:pStyle w:val="10"/>
        <w:numPr>
          <w:ilvl w:val="0"/>
          <w:numId w:val="67"/>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 wyborach o których mowa jednego ucznia reprezentuje jeden rodzic;</w:t>
      </w:r>
    </w:p>
    <w:p>
      <w:pPr>
        <w:pStyle w:val="10"/>
        <w:numPr>
          <w:ilvl w:val="0"/>
          <w:numId w:val="67"/>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wybory przeprowadza się na pierwszym zebraniu rodziców w każdym roku szkolnym.</w:t>
      </w:r>
    </w:p>
    <w:p>
      <w:pPr>
        <w:pStyle w:val="10"/>
        <w:numPr>
          <w:ilvl w:val="0"/>
          <w:numId w:val="66"/>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Rada Rodziców uchwala regulamin swojej działalności, który nie może być sprzeczny ze statutem szkoły i określa w szczególności:</w:t>
      </w:r>
    </w:p>
    <w:p>
      <w:pPr>
        <w:pStyle w:val="10"/>
        <w:numPr>
          <w:ilvl w:val="0"/>
          <w:numId w:val="68"/>
        </w:numPr>
        <w:tabs>
          <w:tab w:val="left" w:pos="284"/>
          <w:tab w:val="left" w:pos="567"/>
          <w:tab w:val="left" w:pos="108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wewnętrzną strukturę i tryb pracy rady;</w:t>
      </w:r>
    </w:p>
    <w:p>
      <w:pPr>
        <w:pStyle w:val="10"/>
        <w:numPr>
          <w:ilvl w:val="0"/>
          <w:numId w:val="68"/>
        </w:numPr>
        <w:tabs>
          <w:tab w:val="left" w:pos="284"/>
          <w:tab w:val="left" w:pos="567"/>
          <w:tab w:val="left" w:pos="108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szczegółowy tryb przeprowadzania wyborów do rad oddziałowych oraz przedstawicieli tych rad do Rady Rodziców szkoły.</w:t>
      </w:r>
    </w:p>
    <w:p>
      <w:pPr>
        <w:pStyle w:val="10"/>
        <w:numPr>
          <w:ilvl w:val="0"/>
          <w:numId w:val="66"/>
        </w:numPr>
        <w:tabs>
          <w:tab w:val="left" w:pos="284"/>
          <w:tab w:val="left" w:pos="567"/>
          <w:tab w:val="left" w:pos="108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Rada Rodziców w realizacji zadań szkoły jest samorządnym przedstawicielem rodziców współdziałającym z Dyrektorem Szkoły, Radą Pedagogiczną, Parlamentem Uczniowskim władzami oświatowymi i gminnymi oraz innymi organizacjami i instytucjami.</w:t>
      </w:r>
    </w:p>
    <w:p>
      <w:pPr>
        <w:pStyle w:val="10"/>
        <w:numPr>
          <w:ilvl w:val="0"/>
          <w:numId w:val="66"/>
        </w:numPr>
        <w:tabs>
          <w:tab w:val="left" w:pos="284"/>
          <w:tab w:val="left" w:pos="567"/>
          <w:tab w:val="left" w:pos="108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Rada Rodziców wspiera działalność statutową szkoły oraz może gromadzić fundusze z dobrowolnych składek rodziców i innych źródeł. Zasady wydatkowania środków oraz sposób ich rozliczania określa regulamin.</w:t>
      </w:r>
    </w:p>
    <w:p>
      <w:pPr>
        <w:pStyle w:val="10"/>
        <w:numPr>
          <w:ilvl w:val="0"/>
          <w:numId w:val="66"/>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Do kompetencji Rady Rodziców należy:</w:t>
      </w:r>
    </w:p>
    <w:p>
      <w:pPr>
        <w:pStyle w:val="31"/>
        <w:numPr>
          <w:ilvl w:val="0"/>
          <w:numId w:val="69"/>
        </w:numPr>
        <w:tabs>
          <w:tab w:val="left" w:pos="284"/>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uchwalanie w porozumieniu z rad</w:t>
      </w:r>
      <w:r>
        <w:rPr>
          <w:rFonts w:ascii="Arial" w:hAnsi="Arial" w:eastAsia="TimesNewRoman" w:cs="Arial"/>
          <w:color w:val="000000" w:themeColor="text1"/>
        </w:rPr>
        <w:t xml:space="preserve">ą </w:t>
      </w:r>
      <w:r>
        <w:rPr>
          <w:rFonts w:ascii="Arial" w:hAnsi="Arial" w:cs="Arial"/>
          <w:color w:val="000000" w:themeColor="text1"/>
        </w:rPr>
        <w:t>pedagogiczn</w:t>
      </w:r>
      <w:r>
        <w:rPr>
          <w:rFonts w:ascii="Arial" w:hAnsi="Arial" w:eastAsia="TimesNewRoman" w:cs="Arial"/>
          <w:color w:val="000000" w:themeColor="text1"/>
        </w:rPr>
        <w:t xml:space="preserve">ą </w:t>
      </w:r>
      <w:r>
        <w:rPr>
          <w:rFonts w:ascii="Arial" w:hAnsi="Arial" w:cs="Arial"/>
          <w:color w:val="000000" w:themeColor="text1"/>
        </w:rPr>
        <w:t>programu wychowawczo-profilaktycznego szkoły. Je</w:t>
      </w:r>
      <w:r>
        <w:rPr>
          <w:rFonts w:ascii="Arial" w:hAnsi="Arial" w:eastAsia="TimesNewRoman" w:cs="Arial"/>
          <w:color w:val="000000" w:themeColor="text1"/>
        </w:rPr>
        <w:t>ż</w:t>
      </w:r>
      <w:r>
        <w:rPr>
          <w:rFonts w:ascii="Arial" w:hAnsi="Arial" w:cs="Arial"/>
          <w:color w:val="000000" w:themeColor="text1"/>
        </w:rPr>
        <w:t>eli Rada Rodziców w terminie 30 dni od dnia rozpocz</w:t>
      </w:r>
      <w:r>
        <w:rPr>
          <w:rFonts w:ascii="Arial" w:hAnsi="Arial" w:eastAsia="TimesNewRoman" w:cs="Arial"/>
          <w:color w:val="000000" w:themeColor="text1"/>
        </w:rPr>
        <w:t>ę</w:t>
      </w:r>
      <w:r>
        <w:rPr>
          <w:rFonts w:ascii="Arial" w:hAnsi="Arial" w:cs="Arial"/>
          <w:color w:val="000000" w:themeColor="text1"/>
        </w:rPr>
        <w:t>cia roku szkolnego nie uzyska porozumienia z rad</w:t>
      </w:r>
      <w:r>
        <w:rPr>
          <w:rFonts w:ascii="Arial" w:hAnsi="Arial" w:eastAsia="TimesNewRoman" w:cs="Arial"/>
          <w:color w:val="000000" w:themeColor="text1"/>
        </w:rPr>
        <w:t xml:space="preserve">ą </w:t>
      </w:r>
      <w:r>
        <w:rPr>
          <w:rFonts w:ascii="Arial" w:hAnsi="Arial" w:cs="Arial"/>
          <w:color w:val="000000" w:themeColor="text1"/>
        </w:rPr>
        <w:t>pedagogiczn</w:t>
      </w:r>
      <w:r>
        <w:rPr>
          <w:rFonts w:ascii="Arial" w:hAnsi="Arial" w:eastAsia="TimesNewRoman" w:cs="Arial"/>
          <w:color w:val="000000" w:themeColor="text1"/>
        </w:rPr>
        <w:t xml:space="preserve">ą </w:t>
      </w:r>
      <w:r>
        <w:rPr>
          <w:rFonts w:ascii="Arial" w:hAnsi="Arial" w:cs="Arial"/>
          <w:color w:val="000000" w:themeColor="text1"/>
        </w:rPr>
        <w:t>w sprawie programu wychowawczo-profilaktycznego szkoły, program ten ustala dyrektor szkoły w uzgodnieniu z organem sprawuj</w:t>
      </w:r>
      <w:r>
        <w:rPr>
          <w:rFonts w:ascii="Arial" w:hAnsi="Arial" w:eastAsia="TimesNewRoman" w:cs="Arial"/>
          <w:color w:val="000000" w:themeColor="text1"/>
        </w:rPr>
        <w:t>ą</w:t>
      </w:r>
      <w:r>
        <w:rPr>
          <w:rFonts w:ascii="Arial" w:hAnsi="Arial" w:cs="Arial"/>
          <w:color w:val="000000" w:themeColor="text1"/>
        </w:rPr>
        <w:t>cym nadzór pedagogiczny. Program ustalony przez dyrektora szkoły obowi</w:t>
      </w:r>
      <w:r>
        <w:rPr>
          <w:rFonts w:ascii="Arial" w:hAnsi="Arial" w:eastAsia="TimesNewRoman" w:cs="Arial"/>
          <w:color w:val="000000" w:themeColor="text1"/>
        </w:rPr>
        <w:t>ą</w:t>
      </w:r>
      <w:r>
        <w:rPr>
          <w:rFonts w:ascii="Arial" w:hAnsi="Arial" w:cs="Arial"/>
          <w:color w:val="000000" w:themeColor="text1"/>
        </w:rPr>
        <w:t>zuje do czasu uchwalenia programu przez rad</w:t>
      </w:r>
      <w:r>
        <w:rPr>
          <w:rFonts w:ascii="Arial" w:hAnsi="Arial" w:eastAsia="TimesNewRoman" w:cs="Arial"/>
          <w:color w:val="000000" w:themeColor="text1"/>
        </w:rPr>
        <w:t xml:space="preserve">ę </w:t>
      </w:r>
      <w:r>
        <w:rPr>
          <w:rFonts w:ascii="Arial" w:hAnsi="Arial" w:cs="Arial"/>
          <w:color w:val="000000" w:themeColor="text1"/>
        </w:rPr>
        <w:t>rodziców w porozumieniu z rad</w:t>
      </w:r>
      <w:r>
        <w:rPr>
          <w:rFonts w:ascii="Arial" w:hAnsi="Arial" w:eastAsia="TimesNewRoman" w:cs="Arial"/>
          <w:color w:val="000000" w:themeColor="text1"/>
        </w:rPr>
        <w:t xml:space="preserve">ą </w:t>
      </w:r>
      <w:r>
        <w:rPr>
          <w:rFonts w:ascii="Arial" w:hAnsi="Arial" w:cs="Arial"/>
          <w:color w:val="000000" w:themeColor="text1"/>
        </w:rPr>
        <w:t>pedagogiczn</w:t>
      </w:r>
      <w:r>
        <w:rPr>
          <w:rFonts w:ascii="Arial" w:hAnsi="Arial" w:eastAsia="TimesNewRoman" w:cs="Arial"/>
          <w:color w:val="000000" w:themeColor="text1"/>
        </w:rPr>
        <w:t>ą</w:t>
      </w:r>
      <w:r>
        <w:rPr>
          <w:rFonts w:ascii="Arial" w:hAnsi="Arial" w:cs="Arial"/>
          <w:color w:val="000000" w:themeColor="text1"/>
        </w:rPr>
        <w:t>;</w:t>
      </w:r>
    </w:p>
    <w:p>
      <w:pPr>
        <w:pStyle w:val="31"/>
        <w:numPr>
          <w:ilvl w:val="0"/>
          <w:numId w:val="69"/>
        </w:numPr>
        <w:tabs>
          <w:tab w:val="left" w:pos="284"/>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opiniowanie programu i harmonogramu poprawy efektywno</w:t>
      </w:r>
      <w:r>
        <w:rPr>
          <w:rFonts w:ascii="Arial" w:hAnsi="Arial" w:eastAsia="TimesNewRoman" w:cs="Arial"/>
          <w:color w:val="000000" w:themeColor="text1"/>
        </w:rPr>
        <w:t>ś</w:t>
      </w:r>
      <w:r>
        <w:rPr>
          <w:rFonts w:ascii="Arial" w:hAnsi="Arial" w:cs="Arial"/>
          <w:color w:val="000000" w:themeColor="text1"/>
        </w:rPr>
        <w:t>ci kształcenia lub wychowania szkoły;</w:t>
      </w:r>
    </w:p>
    <w:p>
      <w:pPr>
        <w:pStyle w:val="31"/>
        <w:numPr>
          <w:ilvl w:val="0"/>
          <w:numId w:val="69"/>
        </w:numPr>
        <w:tabs>
          <w:tab w:val="left" w:pos="284"/>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opiniowanie projektu planu finansowego składanego przez dyrektora szkoły;</w:t>
      </w:r>
    </w:p>
    <w:p>
      <w:pPr>
        <w:pStyle w:val="31"/>
        <w:numPr>
          <w:ilvl w:val="0"/>
          <w:numId w:val="69"/>
        </w:numPr>
        <w:tabs>
          <w:tab w:val="left" w:pos="284"/>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opiniowanie zestawu podręczników lub materiałów edukacyjnych obowiązujących we wszystkich oddziałach danej klasy przez co najmniej trzy lata szkolne;</w:t>
      </w:r>
    </w:p>
    <w:p>
      <w:pPr>
        <w:pStyle w:val="31"/>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color w:val="000000" w:themeColor="text1"/>
        </w:rPr>
      </w:pPr>
      <w:bookmarkStart w:id="30" w:name="_Hlk113527231"/>
      <w:r>
        <w:rPr>
          <w:rFonts w:ascii="Arial" w:hAnsi="Arial" w:cs="Arial"/>
          <w:color w:val="000000" w:themeColor="text1"/>
        </w:rPr>
        <w:t>opiniowanie propozycji zajęć wychowania fizycznego do wyboru przez uczniów;</w:t>
      </w:r>
    </w:p>
    <w:p>
      <w:pPr>
        <w:pStyle w:val="31"/>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color w:val="000000" w:themeColor="text1"/>
        </w:rPr>
      </w:pPr>
      <w:bookmarkStart w:id="31" w:name="_Hlk17445624"/>
      <w:r>
        <w:rPr>
          <w:rFonts w:ascii="Arial" w:hAnsi="Arial" w:cs="Arial"/>
          <w:color w:val="000000" w:themeColor="text1"/>
        </w:rPr>
        <w:t>wyrażanie opinii w sprawie oceny pracy nauczyciela do ustalenia oceny dorobku zawodowego ubiegającego się o wyższy stopień awansu zawodowego;</w:t>
      </w:r>
    </w:p>
    <w:bookmarkEnd w:id="31"/>
    <w:p>
      <w:pPr>
        <w:pStyle w:val="31"/>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delegowanie dwóch przedstawicieli do komisji konkursowej na stanowisko dyrektora szkoły;</w:t>
      </w:r>
    </w:p>
    <w:p>
      <w:pPr>
        <w:pStyle w:val="31"/>
        <w:numPr>
          <w:ilvl w:val="0"/>
          <w:numId w:val="69"/>
        </w:numPr>
        <w:tabs>
          <w:tab w:val="left" w:pos="284"/>
          <w:tab w:val="left" w:pos="269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zaopiniowanie ustalenia dodatkowych dni wolnych od zajęć dydaktyczno– wychowawczych;</w:t>
      </w:r>
    </w:p>
    <w:bookmarkEnd w:id="30"/>
    <w:p>
      <w:pPr>
        <w:pStyle w:val="31"/>
        <w:numPr>
          <w:ilvl w:val="0"/>
          <w:numId w:val="66"/>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Do zadań Rady Rodziców należy:</w:t>
      </w:r>
    </w:p>
    <w:p>
      <w:pPr>
        <w:pStyle w:val="31"/>
        <w:numPr>
          <w:ilvl w:val="0"/>
          <w:numId w:val="70"/>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pomoc w doskonaleniu organizacji i warunków pracy szkoły;</w:t>
      </w:r>
    </w:p>
    <w:p>
      <w:pPr>
        <w:pStyle w:val="31"/>
        <w:numPr>
          <w:ilvl w:val="0"/>
          <w:numId w:val="70"/>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współpraca ze środowiskiem lokalnym;</w:t>
      </w:r>
    </w:p>
    <w:p>
      <w:pPr>
        <w:pStyle w:val="31"/>
        <w:numPr>
          <w:ilvl w:val="0"/>
          <w:numId w:val="70"/>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wyrażanie zgody na działanie organizacji i stowarzyszeń w szkole;</w:t>
      </w:r>
    </w:p>
    <w:p>
      <w:pPr>
        <w:pStyle w:val="31"/>
        <w:numPr>
          <w:ilvl w:val="0"/>
          <w:numId w:val="70"/>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udzielanie pomocy Parlamentowi Uczniowskiemu, organizacjom młodzieżowym i społecznym działającym w szkole;</w:t>
      </w:r>
    </w:p>
    <w:p>
      <w:pPr>
        <w:pStyle w:val="31"/>
        <w:numPr>
          <w:ilvl w:val="0"/>
          <w:numId w:val="70"/>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występowanie do Dyrektora Szkoły w sprawach organizacji zajęć pozalekcyjnych i przedmiotów nadobowiązkowych;</w:t>
      </w:r>
    </w:p>
    <w:p>
      <w:pPr>
        <w:pStyle w:val="31"/>
        <w:numPr>
          <w:ilvl w:val="0"/>
          <w:numId w:val="70"/>
        </w:numPr>
        <w:tabs>
          <w:tab w:val="left" w:pos="284"/>
          <w:tab w:val="left" w:pos="993"/>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występowanie do dyrektora szkoły z wnioskiem w sprawie dokonania oceny pracy nauczyciela;</w:t>
      </w:r>
    </w:p>
    <w:p>
      <w:pPr>
        <w:pStyle w:val="31"/>
        <w:numPr>
          <w:ilvl w:val="0"/>
          <w:numId w:val="70"/>
        </w:numPr>
        <w:tabs>
          <w:tab w:val="left" w:pos="284"/>
          <w:tab w:val="left" w:pos="993"/>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występowanie z wnioskami i opiniami w sprawie pracy szkoły do Dyrektora Szkoły, Rady Pedagogicznej i organu prowadzącego.</w:t>
      </w:r>
    </w:p>
    <w:p>
      <w:pPr>
        <w:pStyle w:val="31"/>
        <w:numPr>
          <w:ilvl w:val="0"/>
          <w:numId w:val="71"/>
        </w:numPr>
        <w:tabs>
          <w:tab w:val="left" w:pos="284"/>
          <w:tab w:val="left" w:pos="993"/>
        </w:tabs>
        <w:autoSpaceDE w:val="0"/>
        <w:autoSpaceDN w:val="0"/>
        <w:adjustRightInd w:val="0"/>
        <w:spacing w:line="360" w:lineRule="auto"/>
        <w:ind w:left="0" w:firstLine="0"/>
        <w:rPr>
          <w:rFonts w:ascii="Arial" w:hAnsi="Arial" w:cs="Arial"/>
          <w:color w:val="000000" w:themeColor="text1"/>
        </w:rPr>
      </w:pPr>
      <w:bookmarkStart w:id="32" w:name="_Hlk17445666"/>
      <w:r>
        <w:rPr>
          <w:rFonts w:ascii="Arial" w:hAnsi="Arial" w:cs="Arial"/>
          <w:color w:val="000000" w:themeColor="text1"/>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pPr>
        <w:pStyle w:val="31"/>
        <w:numPr>
          <w:ilvl w:val="0"/>
          <w:numId w:val="71"/>
        </w:numPr>
        <w:tabs>
          <w:tab w:val="left" w:pos="284"/>
          <w:tab w:val="left" w:pos="993"/>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W celu wspierania działalności statutowej szkoły rada rodziców może gromadzić fundusze z dobrowolnych składek rodziców oraz innych źródeł. Zasady wydatkowania funduszy rady rodziców określa Regulamin Rady Rodziców.</w:t>
      </w:r>
    </w:p>
    <w:p>
      <w:pPr>
        <w:pStyle w:val="31"/>
        <w:numPr>
          <w:ilvl w:val="0"/>
          <w:numId w:val="71"/>
        </w:numPr>
        <w:tabs>
          <w:tab w:val="left" w:pos="426"/>
        </w:tabs>
        <w:spacing w:line="360" w:lineRule="auto"/>
        <w:ind w:left="0" w:firstLine="0"/>
        <w:rPr>
          <w:rFonts w:ascii="Arial" w:hAnsi="Arial" w:cs="Arial"/>
          <w:color w:val="000000" w:themeColor="text1"/>
        </w:rPr>
      </w:pPr>
      <w:bookmarkStart w:id="33" w:name="_Hlk113527275"/>
      <w:r>
        <w:rPr>
          <w:rFonts w:ascii="Arial" w:hAnsi="Arial" w:cs="Arial"/>
          <w:color w:val="000000" w:themeColor="text1"/>
        </w:rPr>
        <w:t>Ww. fundusze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32"/>
    <w:bookmarkEnd w:id="33"/>
    <w:p>
      <w:pPr>
        <w:tabs>
          <w:tab w:val="left" w:pos="0"/>
          <w:tab w:val="left" w:pos="284"/>
        </w:tabs>
        <w:spacing w:line="360" w:lineRule="auto"/>
        <w:rPr>
          <w:rFonts w:ascii="Arial" w:hAnsi="Arial" w:cs="Arial"/>
          <w:b/>
          <w:bCs/>
          <w:color w:val="000000" w:themeColor="text1"/>
        </w:rPr>
      </w:pPr>
      <w:r>
        <w:rPr>
          <w:rFonts w:ascii="Arial" w:hAnsi="Arial" w:cs="Arial"/>
          <w:b/>
          <w:bCs/>
          <w:color w:val="000000" w:themeColor="text1"/>
        </w:rPr>
        <w:t>§ 22</w:t>
      </w:r>
    </w:p>
    <w:p>
      <w:pPr>
        <w:pStyle w:val="10"/>
        <w:numPr>
          <w:ilvl w:val="0"/>
          <w:numId w:val="72"/>
        </w:numPr>
        <w:tabs>
          <w:tab w:val="left" w:pos="284"/>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 xml:space="preserve">Parlament Uczniowski tworzą wszyscy uczniowie szkoły wybrani na początku roku szkolnego przez społeczności klasowe w tajnych wyborach. </w:t>
      </w:r>
    </w:p>
    <w:p>
      <w:pPr>
        <w:pStyle w:val="10"/>
        <w:numPr>
          <w:ilvl w:val="0"/>
          <w:numId w:val="72"/>
        </w:numPr>
        <w:tabs>
          <w:tab w:val="left" w:pos="284"/>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 xml:space="preserve">Uczniowie klas wyłaniają władze Parlamentu Uczniowskiego - Radę Parlamentu. </w:t>
      </w:r>
    </w:p>
    <w:p>
      <w:pPr>
        <w:pStyle w:val="10"/>
        <w:numPr>
          <w:ilvl w:val="0"/>
          <w:numId w:val="72"/>
        </w:numPr>
        <w:tabs>
          <w:tab w:val="left" w:pos="284"/>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Rada Parlamentu uchwala regulamin swojej działalności i wybiera Marszałka Parlamentu Uczniowskiego, zastępcę, sekretarza, trzech członków (prezydium zarządu).</w:t>
      </w:r>
    </w:p>
    <w:p>
      <w:pPr>
        <w:pStyle w:val="10"/>
        <w:numPr>
          <w:ilvl w:val="0"/>
          <w:numId w:val="72"/>
        </w:numPr>
        <w:tabs>
          <w:tab w:val="left" w:pos="284"/>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Regulamin Parlamentu Uczniowskiego nie może być sprzeczny ze statutem szkoły.</w:t>
      </w:r>
    </w:p>
    <w:p>
      <w:pPr>
        <w:pStyle w:val="10"/>
        <w:numPr>
          <w:ilvl w:val="0"/>
          <w:numId w:val="72"/>
        </w:numPr>
        <w:tabs>
          <w:tab w:val="left" w:pos="284"/>
          <w:tab w:val="left" w:pos="900"/>
        </w:tabs>
        <w:spacing w:line="360" w:lineRule="auto"/>
        <w:ind w:left="0" w:firstLine="0"/>
        <w:jc w:val="left"/>
        <w:rPr>
          <w:rFonts w:ascii="Arial" w:hAnsi="Arial" w:cs="Arial"/>
          <w:i w:val="0"/>
          <w:color w:val="000000" w:themeColor="text1"/>
          <w:szCs w:val="24"/>
        </w:rPr>
      </w:pPr>
      <w:bookmarkStart w:id="34" w:name="_Hlk17445691"/>
      <w:r>
        <w:rPr>
          <w:rFonts w:ascii="Arial" w:hAnsi="Arial" w:cs="Arial"/>
          <w:i w:val="0"/>
          <w:color w:val="000000" w:themeColor="text1"/>
          <w:szCs w:val="24"/>
        </w:rPr>
        <w:t>Rada Parlamentu Uczniowskiego może zgłaszać do Dyrektora Szkoły, Rady Pedagogicznej i Rady Rodziców wnioski dotyczące spraw uczniowskich, a w szczególności ma prawo do:</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zapoznania się z programem nauczania, z jego celami i treściami oraz stawianymi wymaganiami;</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jawnej i umotywowanej oceny postępów w nauce i zachowaniu;</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rozwijania własnych zainteresowań;</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 xml:space="preserve">organizowania działalności kulturalnej, oświatowej, sportowej i rozrywkowej </w:t>
      </w:r>
      <w:r>
        <w:rPr>
          <w:rFonts w:ascii="Arial" w:hAnsi="Arial" w:cs="Arial"/>
          <w:i w:val="0"/>
          <w:iCs/>
          <w:color w:val="000000" w:themeColor="text1"/>
          <w:szCs w:val="24"/>
        </w:rPr>
        <w:t>zgodnie z własnymi potrzebami i możliwościami organizacyjnymi</w:t>
      </w:r>
      <w:r>
        <w:rPr>
          <w:rFonts w:ascii="Arial" w:hAnsi="Arial" w:cs="Arial"/>
          <w:color w:val="000000" w:themeColor="text1"/>
          <w:szCs w:val="24"/>
        </w:rPr>
        <w:t xml:space="preserve"> </w:t>
      </w:r>
      <w:r>
        <w:rPr>
          <w:rFonts w:ascii="Arial" w:hAnsi="Arial" w:cs="Arial"/>
          <w:i w:val="0"/>
          <w:color w:val="000000" w:themeColor="text1"/>
          <w:szCs w:val="24"/>
        </w:rPr>
        <w:t>w porozumieniu z dyrektorem szkoły;</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redagowania i wydawania gazetki szkolnej;</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wyboru nauczyciela pełniącego rolę opiekuna;</w:t>
      </w:r>
    </w:p>
    <w:p>
      <w:pPr>
        <w:pStyle w:val="10"/>
        <w:numPr>
          <w:ilvl w:val="0"/>
          <w:numId w:val="73"/>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organizacji życia szkolnego, umożliwiającego zachowanie właściwych proporcji między wysiłkiem szkolnym a możliwością rozwijania i zaspakajania własnych zainteresowań.</w:t>
      </w:r>
    </w:p>
    <w:bookmarkEnd w:id="34"/>
    <w:p>
      <w:pPr>
        <w:pStyle w:val="10"/>
        <w:numPr>
          <w:ilvl w:val="0"/>
          <w:numId w:val="72"/>
        </w:numPr>
        <w:tabs>
          <w:tab w:val="left" w:pos="284"/>
          <w:tab w:val="left" w:pos="540"/>
          <w:tab w:val="left" w:pos="90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Zadania Parlamentu Uczniowskiego:</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prowadzenie kampanii wyborczej i wyborów do Rady Parlamentu;</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przeprowadzanie sesji Parlamentu Uczniowskiego co najmniej raz w miesiącu;</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zgłaszanie władzom szkoły opinii i potrzeb środowiska uczniowskiego;</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włączanie się w akcje charytatywne, wolontariat;</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propagowanie praw i obowiązków dziecka;</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prowadzenie i organizowanie różnych uroczystości szkolnych;</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 xml:space="preserve">organizowanie ciekawych form spędzania czasu wolnego; </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promowanie wśród uczniów pracowitości i życzliwości poprzez przyznawanie corocznych nagród Parlamentu Uczniowskiego (w klasach I-III: Mróweczki i Dobrusie, w klasach IV-VIII: Mrówki i Życzliwca);</w:t>
      </w:r>
    </w:p>
    <w:p>
      <w:pPr>
        <w:pStyle w:val="10"/>
        <w:numPr>
          <w:ilvl w:val="0"/>
          <w:numId w:val="74"/>
        </w:numPr>
        <w:tabs>
          <w:tab w:val="left" w:pos="284"/>
          <w:tab w:val="left" w:pos="540"/>
          <w:tab w:val="left" w:pos="85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wspieranie szczególnie uzdolnionych uczniów szkoły poprzez przyznawanie nagrody Talent Roku;</w:t>
      </w:r>
    </w:p>
    <w:p>
      <w:pPr>
        <w:pStyle w:val="10"/>
        <w:numPr>
          <w:ilvl w:val="0"/>
          <w:numId w:val="74"/>
        </w:numPr>
        <w:tabs>
          <w:tab w:val="left" w:pos="284"/>
          <w:tab w:val="left" w:pos="540"/>
          <w:tab w:val="left" w:pos="851"/>
          <w:tab w:val="left" w:pos="993"/>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analizowanie skuteczności działań wychowawczych i profilaktycznych oraz zgłaszanie propozycji modyfikacji tych działań.</w:t>
      </w:r>
    </w:p>
    <w:p>
      <w:pPr>
        <w:pStyle w:val="10"/>
        <w:numPr>
          <w:ilvl w:val="0"/>
          <w:numId w:val="72"/>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Na wniosek dyrektora Parlament Uczniowski może wyrażać opinię o pracy nauczyciela.</w:t>
      </w:r>
    </w:p>
    <w:p>
      <w:pPr>
        <w:pStyle w:val="10"/>
        <w:numPr>
          <w:ilvl w:val="0"/>
          <w:numId w:val="72"/>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Kadencja Parlamentu Uczniowskiego trwa jeden rok.</w:t>
      </w:r>
    </w:p>
    <w:p>
      <w:pPr>
        <w:tabs>
          <w:tab w:val="left" w:pos="284"/>
        </w:tabs>
        <w:spacing w:line="360" w:lineRule="auto"/>
        <w:rPr>
          <w:rFonts w:ascii="Arial" w:hAnsi="Arial" w:cs="Arial"/>
          <w:b/>
          <w:color w:val="000000" w:themeColor="text1"/>
        </w:rPr>
      </w:pPr>
      <w:r>
        <w:rPr>
          <w:rFonts w:ascii="Arial" w:hAnsi="Arial" w:cs="Arial"/>
          <w:b/>
          <w:color w:val="000000" w:themeColor="text1"/>
        </w:rPr>
        <w:t>§ 23</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ramach działalności Parlamentu Uczniowskiego dla zainteresowania młodzieży pomocą potrzebującym powołuje się Szkolny Klub Wolontariatu, który jest zatwierdzany przez Dyrektora Szkoły.</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Szkolny wolontariat jest szansą dla uczniów na zdobycie nowej wiedzy i umiejętności z zakresu problemów świata, wykluczenia społecznego, niepełnosprawności, bezdomności, uchodźctwa, uzależnień.</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Nad przebiegiem pracy wolontariatu czuwa nauczyciel - szkolny opiekun wolontariatu, wskazany przez Dyrektora, który inicjuje powstanie grupy, zachęca do działania, współpracuje z placówkami, w których pracują wolontariusze.</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Rada Wolontariatu wspólnie ze swoim opiekunem w porozumieniu z Dyrektorem Szkoły opracowuje roczny plan pracy i następnie organizuje przygotowanie swoich członków do konkretnych działań poprzez szkolenia w zakresie zasad obowiązujących przy współpracy z konkretną instytucją czy grupą potrzebujących. </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skład Rady Wolontariatu wchodzą po jednym przedstawicielu z oddziałów 7-8 wybranych w wyborach klasowych. Uczniowie Rady wolontariatu wybierają spośród siebie przewodniczącego Rady wolontariatu w wyborach tajnych.</w:t>
      </w:r>
    </w:p>
    <w:p>
      <w:pPr>
        <w:pStyle w:val="31"/>
        <w:numPr>
          <w:ilvl w:val="0"/>
          <w:numId w:val="75"/>
        </w:numPr>
        <w:tabs>
          <w:tab w:val="left" w:pos="284"/>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 xml:space="preserve">W ramach wolontariatu mogą być prowadzone: </w:t>
      </w:r>
    </w:p>
    <w:p>
      <w:pPr>
        <w:pStyle w:val="31"/>
        <w:tabs>
          <w:tab w:val="left" w:pos="284"/>
        </w:tabs>
        <w:autoSpaceDE w:val="0"/>
        <w:autoSpaceDN w:val="0"/>
        <w:adjustRightInd w:val="0"/>
        <w:spacing w:line="360" w:lineRule="auto"/>
        <w:ind w:left="0"/>
        <w:rPr>
          <w:rFonts w:ascii="Arial" w:hAnsi="Arial" w:cs="Arial" w:eastAsiaTheme="minorHAnsi"/>
          <w:color w:val="000000" w:themeColor="text1"/>
          <w:lang w:eastAsia="en-US"/>
        </w:rPr>
      </w:pPr>
      <w:r>
        <w:rPr>
          <w:rFonts w:ascii="Arial" w:hAnsi="Arial" w:cs="Arial" w:eastAsiaTheme="minorHAnsi"/>
          <w:color w:val="000000" w:themeColor="text1"/>
          <w:lang w:eastAsia="en-US"/>
        </w:rPr>
        <w:t>1) pomoc koleżeńska;</w:t>
      </w:r>
    </w:p>
    <w:p>
      <w:pPr>
        <w:pStyle w:val="31"/>
        <w:tabs>
          <w:tab w:val="left" w:pos="284"/>
        </w:tabs>
        <w:autoSpaceDE w:val="0"/>
        <w:autoSpaceDN w:val="0"/>
        <w:adjustRightInd w:val="0"/>
        <w:spacing w:line="360" w:lineRule="auto"/>
        <w:ind w:left="0"/>
        <w:rPr>
          <w:rFonts w:ascii="Arial" w:hAnsi="Arial" w:cs="Arial" w:eastAsiaTheme="minorHAnsi"/>
          <w:color w:val="000000" w:themeColor="text1"/>
          <w:lang w:eastAsia="en-US"/>
        </w:rPr>
      </w:pPr>
      <w:r>
        <w:rPr>
          <w:rFonts w:ascii="Arial" w:hAnsi="Arial" w:cs="Arial" w:eastAsiaTheme="minorHAnsi"/>
          <w:color w:val="000000" w:themeColor="text1"/>
          <w:lang w:eastAsia="en-US"/>
        </w:rPr>
        <w:t>2) akcje charytatywne;</w:t>
      </w:r>
    </w:p>
    <w:p>
      <w:pPr>
        <w:pStyle w:val="31"/>
        <w:tabs>
          <w:tab w:val="left" w:pos="284"/>
        </w:tabs>
        <w:autoSpaceDE w:val="0"/>
        <w:autoSpaceDN w:val="0"/>
        <w:adjustRightInd w:val="0"/>
        <w:spacing w:line="360" w:lineRule="auto"/>
        <w:ind w:left="0"/>
        <w:rPr>
          <w:rFonts w:ascii="Arial" w:hAnsi="Arial" w:cs="Arial" w:eastAsiaTheme="minorHAnsi"/>
          <w:color w:val="000000" w:themeColor="text1"/>
          <w:lang w:eastAsia="en-US"/>
        </w:rPr>
      </w:pPr>
      <w:r>
        <w:rPr>
          <w:rFonts w:ascii="Arial" w:hAnsi="Arial" w:cs="Arial" w:eastAsiaTheme="minorHAnsi"/>
          <w:color w:val="000000" w:themeColor="text1"/>
          <w:lang w:eastAsia="en-US"/>
        </w:rPr>
        <w:t>3) kiermasze charytatywne;</w:t>
      </w:r>
    </w:p>
    <w:p>
      <w:pPr>
        <w:pStyle w:val="31"/>
        <w:tabs>
          <w:tab w:val="left" w:pos="284"/>
        </w:tabs>
        <w:autoSpaceDE w:val="0"/>
        <w:autoSpaceDN w:val="0"/>
        <w:adjustRightInd w:val="0"/>
        <w:spacing w:line="360" w:lineRule="auto"/>
        <w:ind w:left="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4) inne inicjatywy zgłoszone przez uczniów, Parlament Uczniowski, Radę Wolontariatu uczniowskiego uzgodnione z Dyrektorem szkoły. </w:t>
      </w:r>
    </w:p>
    <w:p>
      <w:pPr>
        <w:pStyle w:val="31"/>
        <w:numPr>
          <w:ilvl w:val="0"/>
          <w:numId w:val="7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Udział ucznia w podejmowaniu działalności wolontariackiej musi być potwierdzony pisemną zgodą rodziców.</w:t>
      </w:r>
    </w:p>
    <w:p>
      <w:pPr>
        <w:pStyle w:val="31"/>
        <w:numPr>
          <w:ilvl w:val="0"/>
          <w:numId w:val="7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Działalność wolontariacka uczniów może zostać odnotowana na świadectwie ukończenia szkoły, jeżeli: </w:t>
      </w:r>
    </w:p>
    <w:p>
      <w:pPr>
        <w:pStyle w:val="31"/>
        <w:numPr>
          <w:ilvl w:val="0"/>
          <w:numId w:val="76"/>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uczeń wykazał się swoją aktywnością i zaangażowaniem w wymiarze minimum 30 godzin potwierdzonych wpisem w „Karcie Wolontariusza”; </w:t>
      </w:r>
    </w:p>
    <w:p>
      <w:pPr>
        <w:pStyle w:val="31"/>
        <w:numPr>
          <w:ilvl w:val="0"/>
          <w:numId w:val="76"/>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wpisu może dokonać organizator akcji wolontariackiej, nauczyciel – opiekun Wolontariatu, przedstawiciel instytucji na rzecz której uczeń świadczył wolontariat a w przypadku pomocy koleżeńskiej –wychowawca klasy;</w:t>
      </w:r>
    </w:p>
    <w:p>
      <w:pPr>
        <w:pStyle w:val="31"/>
        <w:numPr>
          <w:ilvl w:val="0"/>
          <w:numId w:val="76"/>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Kartę Wolontariusza wydaje nauczyciel opiekun Wolontariatu uczniowskiego. </w:t>
      </w:r>
    </w:p>
    <w:p>
      <w:pPr>
        <w:pStyle w:val="31"/>
        <w:numPr>
          <w:ilvl w:val="0"/>
          <w:numId w:val="75"/>
        </w:numPr>
        <w:tabs>
          <w:tab w:val="left" w:pos="284"/>
          <w:tab w:val="left" w:pos="993"/>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Warsztaty, spotkania pozalekcyjne na terenie szkoły mogą być prowadzone przez instytucje do tego uprawnione na zasadach wolontariatu lub odpłatnie, po uzyskaniu zgody rodziców i Dyrektora szkoły. </w:t>
      </w:r>
    </w:p>
    <w:p>
      <w:pPr>
        <w:pStyle w:val="2"/>
        <w:rPr>
          <w:rFonts w:cs="Arial"/>
        </w:rPr>
      </w:pPr>
      <w:r>
        <w:rPr>
          <w:rFonts w:cs="Arial"/>
        </w:rPr>
        <w:t>Rozdział 11</w:t>
      </w:r>
    </w:p>
    <w:p>
      <w:pPr>
        <w:pStyle w:val="3"/>
        <w:tabs>
          <w:tab w:val="left" w:pos="284"/>
        </w:tabs>
        <w:spacing w:before="0" w:line="360" w:lineRule="auto"/>
        <w:rPr>
          <w:rFonts w:ascii="Arial" w:hAnsi="Arial" w:cs="Arial"/>
          <w:b/>
          <w:bCs/>
          <w:color w:val="000000" w:themeColor="text1"/>
          <w:sz w:val="24"/>
          <w:szCs w:val="24"/>
        </w:rPr>
      </w:pPr>
      <w:r>
        <w:rPr>
          <w:rStyle w:val="22"/>
          <w:rFonts w:ascii="Arial" w:hAnsi="Arial" w:cs="Arial"/>
          <w:color w:val="000000" w:themeColor="text1"/>
          <w:sz w:val="24"/>
          <w:szCs w:val="24"/>
        </w:rPr>
        <w:t>Organizacja pracy szkoły</w:t>
      </w:r>
    </w:p>
    <w:p>
      <w:pPr>
        <w:tabs>
          <w:tab w:val="left" w:pos="284"/>
        </w:tabs>
        <w:spacing w:line="360" w:lineRule="auto"/>
        <w:rPr>
          <w:rFonts w:ascii="Arial" w:hAnsi="Arial" w:cs="Arial"/>
          <w:b/>
          <w:color w:val="000000" w:themeColor="text1"/>
        </w:rPr>
      </w:pPr>
      <w:r>
        <w:rPr>
          <w:rFonts w:ascii="Arial" w:hAnsi="Arial" w:cs="Arial"/>
          <w:b/>
          <w:color w:val="000000" w:themeColor="text1"/>
        </w:rPr>
        <w:t>§ 24</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Podstawę organizacji pracy Szkoły w danym roku szkolnym stanowią:</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plan pracy Szkoły;</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arkusz organizacji Szkoły;</w:t>
      </w:r>
    </w:p>
    <w:p>
      <w:pPr>
        <w:tabs>
          <w:tab w:val="left" w:pos="284"/>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tygodniowy rozkład zajęć.</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Działalność edukacyjna szkoły jest określana przez:</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 xml:space="preserve">szkolny zestaw programów nauczania oraz podręczników; </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program wychowawczo-profilaktyczny.</w:t>
      </w:r>
    </w:p>
    <w:p>
      <w:pPr>
        <w:tabs>
          <w:tab w:val="left" w:pos="284"/>
        </w:tabs>
        <w:spacing w:line="360" w:lineRule="auto"/>
        <w:rPr>
          <w:rFonts w:ascii="Arial" w:hAnsi="Arial" w:cs="Arial"/>
          <w:color w:val="000000" w:themeColor="text1"/>
        </w:rPr>
      </w:pPr>
      <w:bookmarkStart w:id="35" w:name="_Hlk17445760"/>
      <w:r>
        <w:rPr>
          <w:rFonts w:ascii="Arial" w:hAnsi="Arial" w:cs="Arial"/>
          <w:color w:val="000000" w:themeColor="text1"/>
        </w:rPr>
        <w:t>2a.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pPr>
        <w:tabs>
          <w:tab w:val="left" w:pos="284"/>
        </w:tabs>
        <w:spacing w:line="360" w:lineRule="auto"/>
        <w:rPr>
          <w:rFonts w:ascii="Arial" w:hAnsi="Arial" w:cs="Arial"/>
          <w:color w:val="000000" w:themeColor="text1"/>
        </w:rPr>
      </w:pPr>
      <w:r>
        <w:rPr>
          <w:rFonts w:ascii="Arial" w:hAnsi="Arial" w:cs="Arial"/>
          <w:color w:val="000000" w:themeColor="text1"/>
        </w:rPr>
        <w:t>2b. Diagnozę, o której mowa w ust. 2a, przeprowadza dyrektor szkoły albo upoważniony przez niego pracownik szkoły.</w:t>
      </w:r>
    </w:p>
    <w:p>
      <w:pPr>
        <w:tabs>
          <w:tab w:val="left" w:pos="284"/>
        </w:tabs>
        <w:spacing w:line="360" w:lineRule="auto"/>
        <w:rPr>
          <w:rFonts w:ascii="Arial" w:hAnsi="Arial" w:cs="Arial"/>
          <w:color w:val="000000" w:themeColor="text1"/>
        </w:rPr>
      </w:pPr>
      <w:r>
        <w:rPr>
          <w:rFonts w:ascii="Arial" w:hAnsi="Arial" w:cs="Arial"/>
          <w:color w:val="000000" w:themeColor="text1"/>
        </w:rPr>
        <w:t>2c.</w:t>
      </w:r>
      <w:bookmarkStart w:id="36" w:name="_Hlk113526646"/>
      <w:r>
        <w:rPr>
          <w:rFonts w:ascii="Arial" w:hAnsi="Arial" w:cs="Arial"/>
          <w:color w:val="000000" w:themeColor="text1"/>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35"/>
    <w:bookmarkEnd w:id="36"/>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Termin rozpoczynania i kończenia zajęć dydaktyczno-wychowawczych, przerw świątecznych oraz ferii zimowych i letnich określają przepisy dotyczące organizacji roku szkolnego.</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Szczegółową organizację nauczania, wychowania i opieki w danym roku szkolnym określa arkusz organizacji szkoły opracowany przez dyrektora szkoły do dnia 21 kwietnia danego roku. </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Opinia zakładowych organizacji związkowych jest wydawana do 19 kwietnia tj. w terminie do 10 dni od dnia otrzymania arkusza organizacji od dyrektora.</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Arkusz organizacji szkoły zatwierdza organ prowadzący do dnia 29 maja danego roku, po uzyskaniu opinii organu sprawującego nadzór pedagogiczny.</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 podstawie zatwierdzonego arkusza organizacji szkoły dyrektor szkoły, z uwzględnieniem zasad ochrony zdrowia i higieny pracy, ustala tygodniowy rozkład zajęć określający organizację zajęć edukacyjnych.</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przypadku wprowadzenia do 30 września zmian w zatwierdzonym arkuszu organizacji szkoły, organ prowadzący szkołę zatwierdza zmiany nie później niż w terminie 7 dni od dnia otrzymania zmiany do zatwierdzonego arkusza organizacji szkoły po uzyskaniu opinii zakładowych organizacji związkowych i organu nadzoru pedagogicznego.</w:t>
      </w:r>
    </w:p>
    <w:p>
      <w:pPr>
        <w:pStyle w:val="31"/>
        <w:numPr>
          <w:ilvl w:val="0"/>
          <w:numId w:val="7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arkuszu organizacji Szkoły zamieszcza się informacje zgodnie z Rozporządzeniem MEN z dnia 28 lutego 2019 r. w sprawie szczegółowej organizacji publicznych szkół i publicznych przedszkoli.</w:t>
      </w:r>
    </w:p>
    <w:p>
      <w:pPr>
        <w:pStyle w:val="31"/>
        <w:numPr>
          <w:ilvl w:val="0"/>
          <w:numId w:val="77"/>
        </w:numPr>
        <w:tabs>
          <w:tab w:val="left" w:pos="426"/>
        </w:tabs>
        <w:spacing w:line="360" w:lineRule="auto"/>
        <w:ind w:left="0" w:firstLine="0"/>
        <w:rPr>
          <w:rFonts w:ascii="Arial" w:hAnsi="Arial" w:cs="Arial"/>
          <w:color w:val="000000" w:themeColor="text1"/>
        </w:rPr>
      </w:pPr>
      <w:bookmarkStart w:id="37" w:name="_Hlk17446274"/>
      <w:r>
        <w:rPr>
          <w:rFonts w:ascii="Arial" w:hAnsi="Arial" w:cs="Arial"/>
          <w:color w:val="000000" w:themeColor="text1"/>
        </w:rPr>
        <w:t>Arkusz organizacji zawiera również postanowienia dotyczące oddziału przedszkolnego.</w:t>
      </w:r>
    </w:p>
    <w:p>
      <w:pPr>
        <w:pStyle w:val="31"/>
        <w:numPr>
          <w:ilvl w:val="0"/>
          <w:numId w:val="77"/>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 czasie ograniczenia funkcjonowania szkoły, związanym z zagrożeniem epidemiologicznym, nauka jest realizowana na odległość.</w:t>
      </w:r>
    </w:p>
    <w:p>
      <w:pPr>
        <w:pStyle w:val="31"/>
        <w:numPr>
          <w:ilvl w:val="0"/>
          <w:numId w:val="77"/>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Szczegółowe warunki, tryb, zadania organizowania kształcenia na odległość określają odrębne przepisy.</w:t>
      </w:r>
    </w:p>
    <w:p>
      <w:pPr>
        <w:pStyle w:val="31"/>
        <w:tabs>
          <w:tab w:val="left" w:pos="284"/>
        </w:tabs>
        <w:spacing w:line="360" w:lineRule="auto"/>
        <w:ind w:left="0"/>
        <w:rPr>
          <w:rFonts w:ascii="Arial" w:hAnsi="Arial" w:cs="Arial"/>
          <w:b/>
          <w:bCs/>
          <w:color w:val="000000" w:themeColor="text1"/>
        </w:rPr>
      </w:pPr>
      <w:r>
        <w:rPr>
          <w:rFonts w:ascii="Arial" w:hAnsi="Arial" w:cs="Arial"/>
          <w:b/>
          <w:bCs/>
          <w:color w:val="000000" w:themeColor="text1"/>
        </w:rPr>
        <w:t>§ 24a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 Dyrektor szkoły, za zgodą organu prowadzącego, może zawiesić zajęcia na czas oznaczony, jeżeli:</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temperatura zewnętrzna mierzona o godzinie 21:00 w dwóch kolejnych dniach poprzedzających zawieszenie zajęć wynosi -15°C lub jest niższa;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wystąpiły na danym terenie zdarzenia, które mogą zagrozić zdrowiu uczniów. np. klęski żywiołowe, zagrożenia epidemiologiczne, zagrożenia atakami terrorystycznymi i inne;</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temperatura w pomieszczeniach lekcyjnych nie przekracza 18°C;</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 xml:space="preserve">występuje przekroczenie w powietrzu dopuszczalnych poziomów substancji szkodliwych.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1a. W przypadku zawieszenia zajęć, o którym mowa w ust. 1, na okres powyżej dwóch dni dyrektor organizują dla uczniów zajęcia z wykorzystaniem metod i technik kształcenia na odległość. Zajęcia te są organizowane nie później niż od trzeciego dnia zawieszenia zajęć.</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uchylono</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Zgoda i opinia, o których mowa odpowiednio w ust. 1, mogą być wydane także ustnie, telefonicznie, za pomocą środków komunikacji elektronicznej lub za pomocą innych środków łączności. W takim przypadku treść zgody lub opinii powinna być utrwalona w formie protokołu, notatki, adnotacji lub w inny sposób.</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Zawieszenie zajęć może dotyczyć w szczególności grupy, grupy wychowawczej, oddziału, klasy, etapu edukacyjnego lub całej szkoły lub placówki, w zakresie wszystkich lub poszczególnych zajęć.</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5. Zajęcia z wykorzystaniem metod i technik kształcenia na odległość są realizowane:</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  z wykorzystaniem narzędzia informatycznego lub</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 z wykorzystaniem środków komunikacji elektronicznej zapewniających wymianę informacji między nauczycielem, uczniem i rodzicem, lub</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3) przez podejmowanie przez ucznia aktywności określonych przez nauczyciela potwierdzających zapoznanie się ze wskazanym materiałem lub wykonanie określonych działań, lub</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4) w inny sposób niż określone w pkt 1-3, umożliwiający kontynuowanie procesu kształcenia i wychowania.</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 xml:space="preserve">5a. </w:t>
      </w:r>
      <w:r>
        <w:rPr>
          <w:rFonts w:ascii="Arial" w:hAnsi="Arial" w:cs="Arial"/>
          <w:color w:val="000000" w:themeColor="text1"/>
        </w:rPr>
        <w:tab/>
      </w:r>
      <w:r>
        <w:rPr>
          <w:rFonts w:ascii="Arial" w:hAnsi="Arial" w:cs="Arial"/>
          <w:color w:val="000000" w:themeColor="text1"/>
        </w:rPr>
        <w:t xml:space="preserve"> W trakcie kształcenia na odległość zobowiązuje się nauczycieli do prowadzenia zajęć zgodnie z odrębnym Zarządzeniem Dyrektora Szkoły.</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5b.</w:t>
      </w:r>
      <w:r>
        <w:rPr>
          <w:rFonts w:ascii="Arial" w:hAnsi="Arial" w:cs="Arial"/>
          <w:color w:val="000000" w:themeColor="text1"/>
        </w:rPr>
        <w:tab/>
      </w:r>
      <w:r>
        <w:rPr>
          <w:rFonts w:ascii="Arial" w:hAnsi="Arial" w:cs="Arial"/>
          <w:color w:val="000000" w:themeColor="text1"/>
        </w:rPr>
        <w:t xml:space="preserve"> W trakcie kształcenia na odległość Dyrektor Szkoły ustala zasady i warunki przeprowadzania: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 xml:space="preserve"> klasyfikacji śródrocznej i rocznej ucznia;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 xml:space="preserve"> promowania uczniów;</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 xml:space="preserve"> egzaminu klasyfikacyjnego;</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 xml:space="preserve"> egzaminu poprawkowego;</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 xml:space="preserve"> trybu odwoławczego od ustalonej rocznej oceny klasyfikacyjnej z zajęć edukacyjnych oraz zachowania;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 xml:space="preserve"> egzaminu ósmoklasisty.</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 xml:space="preserve">6. Organizując kształcenia na odległość szkoła uwzględnia: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zasady bezpiecznego i ergonomicznego korzystania przez uczniów z urządzeń umożliwiających komunikację elektroniczną;</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sytuację rodzinną uczniów;</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 xml:space="preserve">naturalne potrzeby dziecka,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dyspozycyjność rodziców.</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równomierne obciążenie uczniów w poszczególnych dniach tygodnia;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zróżnicowanie zajęć w każdym dniu;</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możliwości psychofizyczne uczniów podejmowania intensywnego wysiłku umysłowego w ciągu dnia;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łączenie przemienne kształcenia z użyciem monitorów ekranowych i bez ich użycia;</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ograniczenia wynikające ze specyfiki zajęć.</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 xml:space="preserve">9. Dyrektor udostępnia na bieżąco komunikaty dla rodziców, nauczycieli oraz pracowników pomocniczych i obsługi dotyczące zasad bezpieczeństwa i higieny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w miejscach publicznych w formie komunikatów na stronie internetowej szkoły, tablicy ogłoszeń oraz za pośrednictwem poczty elektronicznej.</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10. Dyrektor na bieżąco koordynuje współpracę nauczycieli z uczniami lub rodzicami, uwzględniając potrzeby edukacyjne i możliwości psychofizyczne uczniów, w tym:</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uczniów objętych kształceniem specjalnym;</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uczniów zdolnych i o specjalnych potrzebach edukacyjnych;</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uczęszczających na zajęcia rewalidacyjne.</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Pr>
          <w:rFonts w:ascii="Arial" w:hAnsi="Arial" w:cs="Arial"/>
          <w:color w:val="000000" w:themeColor="text1"/>
        </w:rPr>
        <w:t>Uczniowie i ich rodzice pozostają w stałym kontakcie z nauczycielami i wychowawcami.</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Pr>
          <w:rFonts w:ascii="Arial" w:hAnsi="Arial" w:cs="Arial"/>
          <w:color w:val="000000" w:themeColor="text1"/>
        </w:rPr>
        <w:t>W klasach I-III rodzice są informowani przez nauczyciela o dostępnych materiałach, a także o możliwych sposobach i formach ich realizacji przez dziecko w domu.</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Pr>
          <w:rFonts w:ascii="Arial" w:hAnsi="Arial" w:cs="Arial"/>
          <w:color w:val="000000" w:themeColor="text1"/>
        </w:rPr>
        <w:t>Rodzice / uczniowie zobowiązani są do założenia bezpłatnych kont na platformie edukacyjnej oraz zainstalowania oprogramowania rekomendowanego przez szkołę.</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Pr>
          <w:rFonts w:ascii="Arial" w:hAnsi="Arial" w:cs="Arial"/>
          <w:color w:val="000000" w:themeColor="text1"/>
        </w:rPr>
        <w:t>W przypadku braku możliwości korzystania z platform wskazanych przez nauczycieli lub problemów z systemem – rodzic / uczeń zobowiązany jest zawiadomić wychowawcę / szkolnego administratora systemu.</w:t>
      </w:r>
    </w:p>
    <w:bookmarkEnd w:id="37"/>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25</w:t>
      </w:r>
    </w:p>
    <w:p>
      <w:pPr>
        <w:pStyle w:val="31"/>
        <w:numPr>
          <w:ilvl w:val="0"/>
          <w:numId w:val="7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Podstawową jednostką organizacji szkoły jest oddział złożony z uczniów, którzy w danym roku szkolnym, uczą się wszystkich przedmiotów obowiązkowych zgodnie z ramowym planem nauczania.</w:t>
      </w:r>
    </w:p>
    <w:p>
      <w:pPr>
        <w:pStyle w:val="31"/>
        <w:numPr>
          <w:ilvl w:val="0"/>
          <w:numId w:val="78"/>
        </w:numPr>
        <w:tabs>
          <w:tab w:val="left" w:pos="284"/>
          <w:tab w:val="left" w:pos="5812"/>
        </w:tabs>
        <w:spacing w:line="360" w:lineRule="auto"/>
        <w:ind w:left="0" w:firstLine="0"/>
        <w:rPr>
          <w:rFonts w:ascii="Arial" w:hAnsi="Arial" w:cs="Arial"/>
          <w:color w:val="000000" w:themeColor="text1"/>
        </w:rPr>
      </w:pPr>
      <w:bookmarkStart w:id="38" w:name="_Hlk17446329"/>
      <w:r>
        <w:rPr>
          <w:rFonts w:ascii="Arial" w:hAnsi="Arial" w:cs="Arial"/>
          <w:color w:val="000000" w:themeColor="text1"/>
        </w:rPr>
        <w:t>Zajęcia edukacyjne w oddziałach</w:t>
      </w:r>
      <w:r>
        <w:rPr>
          <w:rFonts w:ascii="Arial" w:hAnsi="Arial" w:eastAsia="Verdana" w:cs="Arial"/>
          <w:color w:val="000000" w:themeColor="text1"/>
        </w:rPr>
        <w:t xml:space="preserve"> I- III </w:t>
      </w:r>
      <w:r>
        <w:rPr>
          <w:rFonts w:ascii="Arial" w:hAnsi="Arial" w:cs="Arial"/>
          <w:color w:val="000000" w:themeColor="text1"/>
        </w:rPr>
        <w:t>są prowadzone w oddziałach liczących nie więcej niż 25 uczniów.</w:t>
      </w:r>
    </w:p>
    <w:p>
      <w:pPr>
        <w:pStyle w:val="40"/>
        <w:numPr>
          <w:ilvl w:val="0"/>
          <w:numId w:val="79"/>
        </w:numPr>
        <w:shd w:val="clear" w:color="auto" w:fill="FFFFFF"/>
        <w:tabs>
          <w:tab w:val="left" w:pos="284"/>
          <w:tab w:val="left" w:pos="851"/>
        </w:tabs>
        <w:spacing w:line="360" w:lineRule="auto"/>
        <w:ind w:left="0" w:firstLine="0"/>
        <w:textAlignment w:val="baseline"/>
        <w:rPr>
          <w:rFonts w:ascii="Arial" w:hAnsi="Arial" w:cs="Arial"/>
          <w:color w:val="000000" w:themeColor="text1"/>
        </w:rPr>
      </w:pPr>
      <w:r>
        <w:rPr>
          <w:rFonts w:ascii="Arial" w:hAnsi="Arial" w:cs="Arial"/>
          <w:color w:val="000000" w:themeColor="text1"/>
        </w:rPr>
        <w:t>Jeżeli do oddziału klasy I, II lub III szkoły podstawowej, w okresie od rozpoczęcia do zakończenia zajęć dydaktyczno-wychowawczych, zostanie przyjęty z urzędu uczeń zamieszkały w obwodzie tej szkoły, dyrektor może:</w:t>
      </w:r>
    </w:p>
    <w:p>
      <w:pPr>
        <w:pStyle w:val="40"/>
        <w:shd w:val="clear" w:color="auto" w:fill="FFFFFF"/>
        <w:tabs>
          <w:tab w:val="left" w:pos="284"/>
          <w:tab w:val="left" w:pos="1134"/>
        </w:tabs>
        <w:spacing w:line="360" w:lineRule="auto"/>
        <w:textAlignment w:val="baseline"/>
        <w:rPr>
          <w:rFonts w:ascii="Arial" w:hAnsi="Arial" w:cs="Arial"/>
          <w:color w:val="000000" w:themeColor="text1"/>
        </w:rPr>
      </w:pPr>
      <w:r>
        <w:rPr>
          <w:rFonts w:ascii="Arial" w:hAnsi="Arial" w:cs="Arial"/>
          <w:color w:val="000000" w:themeColor="text1"/>
        </w:rPr>
        <w:t>a) zwiększyć liczbę uczniów w danym oddziale powyżej liczby 25, nie więcej jednak niż o 2, albo;</w:t>
      </w:r>
    </w:p>
    <w:p>
      <w:pPr>
        <w:pStyle w:val="40"/>
        <w:shd w:val="clear" w:color="auto" w:fill="FFFFFF"/>
        <w:tabs>
          <w:tab w:val="left" w:pos="284"/>
          <w:tab w:val="left" w:pos="1134"/>
        </w:tabs>
        <w:spacing w:line="360" w:lineRule="auto"/>
        <w:textAlignment w:val="baseline"/>
        <w:rPr>
          <w:rFonts w:ascii="Arial" w:hAnsi="Arial" w:cs="Arial"/>
          <w:color w:val="000000" w:themeColor="text1"/>
        </w:rPr>
      </w:pPr>
      <w:r>
        <w:rPr>
          <w:rFonts w:ascii="Arial" w:hAnsi="Arial" w:cs="Arial"/>
          <w:color w:val="000000" w:themeColor="text1"/>
        </w:rPr>
        <w:t>b) podzielić dany oddział za zgodą organu prowadzącego oraz po poinformowaniu rady oddziałowej, o której mowa w art. 83 ust. 2 pkt 1 ustawy prawo oświatowe.</w:t>
      </w:r>
    </w:p>
    <w:p>
      <w:pPr>
        <w:pStyle w:val="31"/>
        <w:numPr>
          <w:ilvl w:val="0"/>
          <w:numId w:val="79"/>
        </w:numPr>
        <w:shd w:val="clear" w:color="auto" w:fill="FFFFFF"/>
        <w:tabs>
          <w:tab w:val="left" w:pos="284"/>
          <w:tab w:val="left" w:pos="851"/>
        </w:tabs>
        <w:spacing w:line="360" w:lineRule="auto"/>
        <w:ind w:left="0" w:firstLine="0"/>
        <w:textAlignment w:val="baseline"/>
        <w:rPr>
          <w:rFonts w:ascii="Arial" w:hAnsi="Arial" w:cs="Arial"/>
          <w:color w:val="000000" w:themeColor="text1"/>
        </w:rPr>
      </w:pPr>
      <w:r>
        <w:rPr>
          <w:rFonts w:ascii="Arial" w:hAnsi="Arial" w:eastAsia="Verdana" w:cs="Arial"/>
          <w:color w:val="000000" w:themeColor="text1"/>
          <w:kern w:val="3"/>
        </w:rPr>
        <w:t>Jeżeli w przypadku określonych w pkt 1 liczba uczniów w oddziale zwiększy się o więcej niż 2 uczniów, dyrektor szkoły po poinformowaniu rady oddziałowej dzieli dany oddział;</w:t>
      </w:r>
    </w:p>
    <w:p>
      <w:pPr>
        <w:pStyle w:val="40"/>
        <w:numPr>
          <w:ilvl w:val="0"/>
          <w:numId w:val="79"/>
        </w:numPr>
        <w:shd w:val="clear" w:color="auto" w:fill="FFFFFF"/>
        <w:tabs>
          <w:tab w:val="left" w:pos="284"/>
          <w:tab w:val="left" w:pos="851"/>
        </w:tabs>
        <w:spacing w:line="360" w:lineRule="auto"/>
        <w:ind w:left="0" w:firstLine="0"/>
        <w:textAlignment w:val="baseline"/>
        <w:rPr>
          <w:rFonts w:ascii="Arial" w:hAnsi="Arial" w:cs="Arial"/>
          <w:strike/>
          <w:color w:val="000000" w:themeColor="text1"/>
        </w:rPr>
      </w:pPr>
      <w:bookmarkStart w:id="39" w:name="_Hlk525814117"/>
      <w:r>
        <w:rPr>
          <w:rFonts w:ascii="Arial" w:hAnsi="Arial" w:cs="Arial"/>
          <w:color w:val="000000" w:themeColor="text1"/>
          <w:kern w:val="0"/>
        </w:rPr>
        <w:t>Liczba uczniów w oddziale klas I- III może być zwiększona nie więcej niż o 2 uczniów</w:t>
      </w:r>
      <w:bookmarkEnd w:id="39"/>
      <w:r>
        <w:rPr>
          <w:rFonts w:ascii="Arial" w:hAnsi="Arial" w:cs="Arial"/>
          <w:color w:val="000000" w:themeColor="text1"/>
          <w:kern w:val="0"/>
        </w:rPr>
        <w:t>;</w:t>
      </w:r>
    </w:p>
    <w:p>
      <w:pPr>
        <w:pStyle w:val="40"/>
        <w:numPr>
          <w:ilvl w:val="0"/>
          <w:numId w:val="79"/>
        </w:numPr>
        <w:shd w:val="clear" w:color="auto" w:fill="FFFFFF"/>
        <w:tabs>
          <w:tab w:val="left" w:pos="284"/>
          <w:tab w:val="left" w:pos="851"/>
        </w:tabs>
        <w:spacing w:line="360" w:lineRule="auto"/>
        <w:ind w:left="0" w:firstLine="0"/>
        <w:textAlignment w:val="baseline"/>
        <w:rPr>
          <w:rFonts w:ascii="Arial" w:hAnsi="Arial" w:cs="Arial"/>
          <w:color w:val="000000" w:themeColor="text1"/>
        </w:rPr>
      </w:pPr>
      <w:r>
        <w:rPr>
          <w:rFonts w:ascii="Arial" w:hAnsi="Arial" w:cs="Arial"/>
          <w:color w:val="000000" w:themeColor="text1"/>
        </w:rPr>
        <w:t>Oddział ze zwiększoną liczbą uczniów może funkcjonować w ciągu całego etapu edukacyjnego.</w:t>
      </w:r>
    </w:p>
    <w:bookmarkEnd w:id="38"/>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Na zajęciach obowiązkowych z informatyki w klasach IV-VIII, dokonuje się podziału na grupy w oddziałach liczących powyżej 24 uczniów. Liczba uczniów w grupie nie może przekraczać liczby stanowisk komputerowych w pracowni.</w:t>
      </w:r>
    </w:p>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bookmarkStart w:id="40" w:name="_Hlk17446349"/>
      <w:r>
        <w:rPr>
          <w:rFonts w:ascii="Arial" w:hAnsi="Arial" w:cs="Arial"/>
          <w:color w:val="000000" w:themeColor="text1"/>
        </w:rPr>
        <w:t xml:space="preserve">Na obowiązkowych i dodatkowych zajęciach edukacyjnych z języków obcych nowożytnych, w grupach o różnym stopniu zaawansowania znajomości języka, zajęcia prowadzone są w grupach oddziałowych, międzyoddziałowych do 24 uczniów. </w:t>
      </w:r>
    </w:p>
    <w:bookmarkEnd w:id="40"/>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Zajęcia wychowania fizycznego prowadzone są w grupach liczących do 26 uczniów a realizowane w formie nauki pływania mogą być prowadzone w grupach liczących do 30 uczniów. Dopuszcza się tworzenie grup międzyoddziałowych lub międzyklasowych.</w:t>
      </w:r>
    </w:p>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Organizację stałych, obowiązkowych i nadobowiązkowych zajęć dydaktycznych i wychowawczych określa tygodniowy rozkład zajęć ustalony przez dyrektora szkoły we współpracy z komisją d/s układania planu, na podstawie zatwierdzonego arkusza organizacyjnego z uwzględnieniem zasad higieny pracy.</w:t>
      </w:r>
    </w:p>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Komisję d/s układania planu powołuje Dyrektor Szkoły.</w:t>
      </w:r>
    </w:p>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Czas trwania poszczególnych zajęć w klasach I-III ustala nauczyciel prowadzący te zajęcia, zachowując ogólny tygodniowy czas zajęć zgodnie z ramowym planem nauczania.</w:t>
      </w:r>
    </w:p>
    <w:p>
      <w:pPr>
        <w:pStyle w:val="31"/>
        <w:numPr>
          <w:ilvl w:val="0"/>
          <w:numId w:val="78"/>
        </w:numPr>
        <w:tabs>
          <w:tab w:val="left" w:pos="0"/>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Podstawową formą pracy szkoły w oddziałach IV-VIII są zajęcia dydaktyczno-wychowawcze prowadzone w systemie klasowo - lekcyjnym.</w:t>
      </w:r>
    </w:p>
    <w:p>
      <w:pPr>
        <w:pStyle w:val="31"/>
        <w:numPr>
          <w:ilvl w:val="0"/>
          <w:numId w:val="78"/>
        </w:numPr>
        <w:tabs>
          <w:tab w:val="left" w:pos="0"/>
          <w:tab w:val="left" w:pos="284"/>
          <w:tab w:val="left" w:pos="426"/>
        </w:tabs>
        <w:spacing w:line="360" w:lineRule="auto"/>
        <w:ind w:left="0" w:firstLine="0"/>
        <w:contextualSpacing w:val="0"/>
        <w:rPr>
          <w:rFonts w:ascii="Arial" w:hAnsi="Arial" w:cs="Arial"/>
          <w:color w:val="000000" w:themeColor="text1"/>
        </w:rPr>
      </w:pPr>
      <w:r>
        <w:rPr>
          <w:rFonts w:ascii="Arial" w:hAnsi="Arial" w:cs="Arial"/>
          <w:color w:val="000000" w:themeColor="text1"/>
        </w:rPr>
        <w:t xml:space="preserve">Godzina lekcyjna trwa 45 minut, w uzasadnionych przypadkach może trwać od 30 do 60 minut. Przerwy międzylekcyjne 10 minut i dwie przerwy o wydłużonym </w:t>
      </w:r>
      <w:r>
        <w:rPr>
          <w:rFonts w:ascii="Arial" w:hAnsi="Arial" w:cs="Arial"/>
          <w:bCs/>
          <w:color w:val="000000" w:themeColor="text1"/>
        </w:rPr>
        <w:t>czasie po 20 minut każda.</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§25a</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1. W szkole tworzone są oddziały dwujęzyczne, w których nauczanie prowadzone jest w dwóch językach: w języku polskim oraz w języku angielskim. Liczba uczniów w oddziale nie może przekraczać 24.</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 xml:space="preserve">2. Nauczanie w klasach dwujęzycznych obejmuje realizację programu języka angielskiego oraz wybranych przedmiotów według programu określonego dla nauczania dwujęzycznego. </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3. Nauczanie dwujęzyczne realizowane jest w klasie VII i VIII.</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4. Nauczanie dwujęzyczne realizowane jest na co najmniej dwóch obowiązkowych</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zajęciach edukacyjnych z wyjątkiem zajęć obejmujących język polski, część historii</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dotyczącą historii Polski, cześć geografii dotyczącą geografii Polski.</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5.Nauczanie dwujęzyczne ma na celu:</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1)</w:t>
      </w:r>
      <w:r>
        <w:rPr>
          <w:rFonts w:ascii="Arial" w:hAnsi="Arial" w:cs="Arial"/>
          <w:bCs/>
          <w:color w:val="000000" w:themeColor="text1"/>
        </w:rPr>
        <w:tab/>
      </w:r>
      <w:r>
        <w:rPr>
          <w:rFonts w:ascii="Arial" w:hAnsi="Arial" w:cs="Arial"/>
          <w:bCs/>
          <w:color w:val="000000" w:themeColor="text1"/>
        </w:rPr>
        <w:t>Zwiększenie motywacji uczniów do nauki języków obcych poprzez wspieranie ich zdolności i pozytywną informację zwrotną oraz nacisk na umiejętność swobodnego komunikowania się i wykorzystania kompetencji językowych do nauki innych przedmiotów;</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2)</w:t>
      </w:r>
      <w:r>
        <w:rPr>
          <w:rFonts w:ascii="Arial" w:hAnsi="Arial" w:cs="Arial"/>
          <w:bCs/>
          <w:color w:val="000000" w:themeColor="text1"/>
        </w:rPr>
        <w:tab/>
      </w:r>
      <w:r>
        <w:rPr>
          <w:rFonts w:ascii="Arial" w:hAnsi="Arial" w:cs="Arial"/>
          <w:bCs/>
          <w:color w:val="000000" w:themeColor="text1"/>
        </w:rPr>
        <w:t>Opanowanie przez uczniów szerokiego zakresu środków językowych umożliwiającego sprawną komunikację w mowie i piśmie;</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3)</w:t>
      </w:r>
      <w:r>
        <w:rPr>
          <w:rFonts w:ascii="Arial" w:hAnsi="Arial" w:cs="Arial"/>
          <w:bCs/>
          <w:color w:val="000000" w:themeColor="text1"/>
        </w:rPr>
        <w:tab/>
      </w:r>
      <w:r>
        <w:rPr>
          <w:rFonts w:ascii="Arial" w:hAnsi="Arial" w:cs="Arial"/>
          <w:bCs/>
          <w:color w:val="000000" w:themeColor="text1"/>
        </w:rPr>
        <w:t>Przygotowanie uczniów do egzaminu z języka angielskiego;</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4)</w:t>
      </w:r>
      <w:r>
        <w:rPr>
          <w:rFonts w:ascii="Arial" w:hAnsi="Arial" w:cs="Arial"/>
          <w:bCs/>
          <w:color w:val="000000" w:themeColor="text1"/>
        </w:rPr>
        <w:tab/>
      </w:r>
      <w:r>
        <w:rPr>
          <w:rFonts w:ascii="Arial" w:hAnsi="Arial" w:cs="Arial"/>
          <w:bCs/>
          <w:color w:val="000000" w:themeColor="text1"/>
        </w:rPr>
        <w:t>Przygotowanie uczniów do udziału w konkursach językowych i przedmiotowych;</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5)</w:t>
      </w:r>
      <w:r>
        <w:rPr>
          <w:rFonts w:ascii="Arial" w:hAnsi="Arial" w:cs="Arial"/>
          <w:bCs/>
          <w:color w:val="000000" w:themeColor="text1"/>
        </w:rPr>
        <w:tab/>
      </w:r>
      <w:r>
        <w:rPr>
          <w:rFonts w:ascii="Arial" w:hAnsi="Arial" w:cs="Arial"/>
          <w:bCs/>
          <w:color w:val="000000" w:themeColor="text1"/>
        </w:rPr>
        <w:t xml:space="preserve">Poszerzenie wiedzy uczniów o kulturze Wielkiej Brytanii i krajów anglojęzycznych oraz państw europejskich,  kształtowanie w uczniach poszanowania innych kultur i narodów. </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6.</w:t>
      </w:r>
      <w:r>
        <w:rPr>
          <w:rFonts w:ascii="Arial" w:hAnsi="Arial" w:cs="Arial"/>
          <w:bCs/>
          <w:color w:val="000000" w:themeColor="text1"/>
        </w:rPr>
        <w:tab/>
      </w:r>
      <w:r>
        <w:rPr>
          <w:rFonts w:ascii="Arial" w:hAnsi="Arial" w:cs="Arial"/>
          <w:bCs/>
          <w:color w:val="000000" w:themeColor="text1"/>
        </w:rPr>
        <w:t>Zasady przyjęć do oddziału dwujęzycznego określa Regulamin rekrutacji na dany rok szkolny oraz harmonogram rekrutacji.</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7.</w:t>
      </w:r>
      <w:r>
        <w:rPr>
          <w:rFonts w:ascii="Arial" w:hAnsi="Arial" w:cs="Arial"/>
          <w:bCs/>
          <w:color w:val="000000" w:themeColor="text1"/>
        </w:rPr>
        <w:tab/>
      </w:r>
      <w:r>
        <w:rPr>
          <w:rFonts w:ascii="Arial" w:hAnsi="Arial" w:cs="Arial"/>
          <w:bCs/>
          <w:color w:val="000000" w:themeColor="text1"/>
        </w:rPr>
        <w:t>W okresie od 1 września do zakończenia danego roku szkolnego Dyrektor szkoły może przyjąć ucznia do klasy dwujęzycznej po przeprowadzeniu sprawdzianu predyspozycji językowych.</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8.</w:t>
      </w:r>
      <w:r>
        <w:rPr>
          <w:rFonts w:ascii="Arial" w:hAnsi="Arial" w:cs="Arial"/>
          <w:bCs/>
          <w:color w:val="000000" w:themeColor="text1"/>
        </w:rPr>
        <w:tab/>
      </w:r>
      <w:r>
        <w:rPr>
          <w:rFonts w:ascii="Arial" w:hAnsi="Arial" w:cs="Arial"/>
          <w:bCs/>
          <w:color w:val="000000" w:themeColor="text1"/>
        </w:rPr>
        <w:t>Przerwanie nauki w oddziale dwujęzycznym następuje:</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1)</w:t>
      </w:r>
      <w:r>
        <w:rPr>
          <w:rFonts w:ascii="Arial" w:hAnsi="Arial" w:cs="Arial"/>
          <w:bCs/>
          <w:color w:val="000000" w:themeColor="text1"/>
        </w:rPr>
        <w:tab/>
      </w:r>
      <w:r>
        <w:rPr>
          <w:rFonts w:ascii="Arial" w:hAnsi="Arial" w:cs="Arial"/>
          <w:bCs/>
          <w:color w:val="000000" w:themeColor="text1"/>
        </w:rPr>
        <w:t>jeżeli  zachowanie  ucznia w klasyfikacji śródrocznej lub rocznej  zostanie ocenione na nieodpowiednie lub naganne;</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2)</w:t>
      </w:r>
      <w:r>
        <w:rPr>
          <w:rFonts w:ascii="Arial" w:hAnsi="Arial" w:cs="Arial"/>
          <w:bCs/>
          <w:color w:val="000000" w:themeColor="text1"/>
        </w:rPr>
        <w:tab/>
      </w:r>
      <w:r>
        <w:rPr>
          <w:rFonts w:ascii="Arial" w:hAnsi="Arial" w:cs="Arial"/>
          <w:bCs/>
          <w:color w:val="000000" w:themeColor="text1"/>
        </w:rPr>
        <w:t>w przypadku notorycznego lub rażącego naruszenia postanowień Statutu Szkoły i  innych regulaminów szkolnych;</w:t>
      </w:r>
    </w:p>
    <w:p>
      <w:pPr>
        <w:tabs>
          <w:tab w:val="left" w:pos="284"/>
          <w:tab w:val="left" w:pos="5812"/>
        </w:tabs>
        <w:spacing w:line="360" w:lineRule="auto"/>
        <w:rPr>
          <w:rFonts w:ascii="Arial" w:hAnsi="Arial" w:cs="Arial"/>
          <w:bCs/>
          <w:color w:val="000000" w:themeColor="text1"/>
        </w:rPr>
      </w:pPr>
      <w:r>
        <w:rPr>
          <w:rFonts w:ascii="Arial" w:hAnsi="Arial" w:cs="Arial"/>
          <w:bCs/>
          <w:color w:val="000000" w:themeColor="text1"/>
        </w:rPr>
        <w:t>3)</w:t>
      </w:r>
      <w:r>
        <w:rPr>
          <w:rFonts w:ascii="Arial" w:hAnsi="Arial" w:cs="Arial"/>
          <w:bCs/>
          <w:color w:val="000000" w:themeColor="text1"/>
        </w:rPr>
        <w:tab/>
      </w:r>
      <w:r>
        <w:rPr>
          <w:rFonts w:ascii="Arial" w:hAnsi="Arial" w:cs="Arial"/>
          <w:bCs/>
          <w:color w:val="000000" w:themeColor="text1"/>
        </w:rPr>
        <w:t xml:space="preserve">w przypadku lekceważącej i obojętnej postawy, braku zaangażowania i zainteresowania oraz niesatysfakcjonującymi postępami w nauce. </w:t>
      </w:r>
    </w:p>
    <w:p>
      <w:pPr>
        <w:tabs>
          <w:tab w:val="left" w:pos="284"/>
          <w:tab w:val="left" w:pos="426"/>
        </w:tabs>
        <w:spacing w:line="360" w:lineRule="auto"/>
        <w:rPr>
          <w:rFonts w:ascii="Arial" w:hAnsi="Arial" w:cs="Arial"/>
          <w:bCs/>
          <w:color w:val="000000" w:themeColor="text1"/>
        </w:rPr>
      </w:pPr>
      <w:r>
        <w:rPr>
          <w:rFonts w:ascii="Arial" w:hAnsi="Arial" w:cs="Arial"/>
          <w:bCs/>
          <w:color w:val="000000" w:themeColor="text1"/>
        </w:rPr>
        <w:t>9.</w:t>
      </w:r>
      <w:r>
        <w:rPr>
          <w:rFonts w:ascii="Arial" w:hAnsi="Arial" w:cs="Arial"/>
          <w:bCs/>
          <w:color w:val="000000" w:themeColor="text1"/>
        </w:rPr>
        <w:tab/>
      </w:r>
      <w:r>
        <w:rPr>
          <w:rFonts w:ascii="Arial" w:hAnsi="Arial" w:cs="Arial"/>
          <w:bCs/>
          <w:color w:val="000000" w:themeColor="text1"/>
        </w:rPr>
        <w:t>Przerwanie nauki w oddziale dwujęzycznym skutkuje przeniesieniem ucznia  od nowego roku szkolnego lub nowego  półrocza do oddziału działającego na zasadach ogólnych lub szkoły rejonowej, w przypadku ucznia spoza obwodu Szkoły.</w:t>
      </w:r>
    </w:p>
    <w:p>
      <w:pPr>
        <w:tabs>
          <w:tab w:val="left" w:pos="284"/>
          <w:tab w:val="left" w:pos="426"/>
        </w:tabs>
        <w:spacing w:line="360" w:lineRule="auto"/>
        <w:rPr>
          <w:rFonts w:ascii="Arial" w:hAnsi="Arial" w:cs="Arial"/>
          <w:bCs/>
          <w:color w:val="000000" w:themeColor="text1"/>
        </w:rPr>
      </w:pPr>
      <w:r>
        <w:rPr>
          <w:rFonts w:ascii="Arial" w:hAnsi="Arial" w:cs="Arial"/>
          <w:bCs/>
          <w:color w:val="000000" w:themeColor="text1"/>
        </w:rPr>
        <w:t>10.</w:t>
      </w:r>
      <w:r>
        <w:rPr>
          <w:rFonts w:ascii="Arial" w:hAnsi="Arial" w:cs="Arial"/>
          <w:bCs/>
          <w:color w:val="000000" w:themeColor="text1"/>
        </w:rPr>
        <w:tab/>
      </w:r>
      <w:r>
        <w:rPr>
          <w:rFonts w:ascii="Arial" w:hAnsi="Arial" w:cs="Arial"/>
          <w:bCs/>
          <w:color w:val="000000" w:themeColor="text1"/>
        </w:rPr>
        <w:t xml:space="preserve">Decyzję o przeniesieniu ucznia do klasy ogólnej lub szkoły rejonowej   podejmuje dyrektor szkoły na w oparciu  o opinię  nauczyciela języka angielskiego i  wychowawcy. </w:t>
      </w:r>
    </w:p>
    <w:p>
      <w:pPr>
        <w:tabs>
          <w:tab w:val="left" w:pos="284"/>
          <w:tab w:val="left" w:pos="426"/>
        </w:tabs>
        <w:spacing w:line="360" w:lineRule="auto"/>
        <w:rPr>
          <w:rFonts w:ascii="Arial" w:hAnsi="Arial" w:cs="Arial"/>
          <w:bCs/>
          <w:color w:val="000000" w:themeColor="text1"/>
        </w:rPr>
      </w:pPr>
      <w:r>
        <w:rPr>
          <w:rFonts w:ascii="Arial" w:hAnsi="Arial" w:cs="Arial"/>
          <w:bCs/>
          <w:color w:val="000000" w:themeColor="text1"/>
        </w:rPr>
        <w:t>11.</w:t>
      </w:r>
      <w:r>
        <w:rPr>
          <w:rFonts w:ascii="Arial" w:hAnsi="Arial" w:cs="Arial"/>
          <w:bCs/>
          <w:color w:val="000000" w:themeColor="text1"/>
        </w:rPr>
        <w:tab/>
      </w:r>
      <w:r>
        <w:rPr>
          <w:rFonts w:ascii="Arial" w:hAnsi="Arial" w:cs="Arial"/>
          <w:bCs/>
          <w:color w:val="000000" w:themeColor="text1"/>
        </w:rPr>
        <w:t xml:space="preserve">W przypadku notorycznego lub rażącego naruszenia postanowień Statutu Szkoły i  innych regulaminów szkolnych uczeń może być przeniesiony do oddziału działającego na zasadach ogólnych lub szkoły rejonowej (w przypadku ucznia spoza obwodu) w każdej chwili. Decyzję o przeniesieniu  ucznia podejmuje dyrektor  po konsultacji z nauczycielem języka angielskiego i  wychowawcą klasy. </w:t>
      </w:r>
    </w:p>
    <w:p>
      <w:pPr>
        <w:tabs>
          <w:tab w:val="left" w:pos="284"/>
          <w:tab w:val="left" w:pos="426"/>
        </w:tabs>
        <w:spacing w:line="360" w:lineRule="auto"/>
        <w:rPr>
          <w:rFonts w:ascii="Arial" w:hAnsi="Arial" w:cs="Arial"/>
          <w:bCs/>
          <w:color w:val="000000" w:themeColor="text1"/>
        </w:rPr>
      </w:pPr>
      <w:r>
        <w:rPr>
          <w:rFonts w:ascii="Arial" w:hAnsi="Arial" w:cs="Arial"/>
          <w:bCs/>
          <w:color w:val="000000" w:themeColor="text1"/>
        </w:rPr>
        <w:t>12.</w:t>
      </w:r>
      <w:r>
        <w:rPr>
          <w:rFonts w:ascii="Arial" w:hAnsi="Arial" w:cs="Arial"/>
          <w:bCs/>
          <w:color w:val="000000" w:themeColor="text1"/>
        </w:rPr>
        <w:tab/>
      </w:r>
      <w:r>
        <w:rPr>
          <w:rFonts w:ascii="Arial" w:hAnsi="Arial" w:cs="Arial"/>
          <w:bCs/>
          <w:color w:val="000000" w:themeColor="text1"/>
        </w:rPr>
        <w:t xml:space="preserve">Rodzice mają prawo do złożenia odwołania w formie pisemnej, w ciągu 7 dni  od dnia otrzymania decyzji dyrektora Szkoły. </w:t>
      </w:r>
    </w:p>
    <w:p>
      <w:pPr>
        <w:tabs>
          <w:tab w:val="left" w:pos="284"/>
          <w:tab w:val="left" w:pos="426"/>
        </w:tabs>
        <w:spacing w:line="360" w:lineRule="auto"/>
        <w:rPr>
          <w:rFonts w:ascii="Arial" w:hAnsi="Arial" w:cs="Arial"/>
          <w:bCs/>
          <w:color w:val="000000" w:themeColor="text1"/>
        </w:rPr>
      </w:pPr>
      <w:r>
        <w:rPr>
          <w:rFonts w:ascii="Arial" w:hAnsi="Arial" w:cs="Arial"/>
          <w:bCs/>
          <w:color w:val="000000" w:themeColor="text1"/>
        </w:rPr>
        <w:t>13.</w:t>
      </w:r>
      <w:r>
        <w:rPr>
          <w:rFonts w:ascii="Arial" w:hAnsi="Arial" w:cs="Arial"/>
          <w:bCs/>
          <w:color w:val="000000" w:themeColor="text1"/>
        </w:rPr>
        <w:tab/>
      </w:r>
      <w:r>
        <w:rPr>
          <w:rFonts w:ascii="Arial" w:hAnsi="Arial" w:cs="Arial"/>
          <w:bCs/>
          <w:color w:val="000000" w:themeColor="text1"/>
        </w:rPr>
        <w:t>Odwołanie rozpatruje dyrektor Szkoły w porozumieniu z nauczycielem języka angielskiego  i wychowawcą klasy, a  następnie przedstawia swoją decyzję rodzicom pisemnie, do dnia zakończenia roku szkolnego/pierwszego okresu, w którym rodzice otrzymali informację o przeniesieniu. Decyzja podjęta po złożonym odwołaniu jest ostateczna.</w:t>
      </w:r>
    </w:p>
    <w:p>
      <w:pPr>
        <w:tabs>
          <w:tab w:val="left" w:pos="284"/>
          <w:tab w:val="left" w:pos="5812"/>
        </w:tabs>
        <w:spacing w:line="360" w:lineRule="auto"/>
        <w:rPr>
          <w:rFonts w:ascii="Arial" w:hAnsi="Arial" w:cs="Arial"/>
          <w:b/>
          <w:bCs/>
          <w:color w:val="000000" w:themeColor="text1"/>
        </w:rPr>
      </w:pPr>
      <w:r>
        <w:rPr>
          <w:rFonts w:ascii="Arial" w:hAnsi="Arial" w:cs="Arial"/>
          <w:b/>
          <w:bCs/>
          <w:color w:val="000000" w:themeColor="text1"/>
        </w:rPr>
        <w:t>§ 26</w:t>
      </w:r>
    </w:p>
    <w:p>
      <w:pPr>
        <w:pStyle w:val="33"/>
        <w:numPr>
          <w:ilvl w:val="0"/>
          <w:numId w:val="80"/>
        </w:numPr>
        <w:tabs>
          <w:tab w:val="left" w:pos="284"/>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W oddziałach I-III do godzin edukacji wczesnoszkolnej w ramach tygodniowego planu zajęć, włączona jest obowiązkowa jedna godzina zajęć pływania. </w:t>
      </w:r>
    </w:p>
    <w:p>
      <w:pPr>
        <w:pStyle w:val="33"/>
        <w:numPr>
          <w:ilvl w:val="0"/>
          <w:numId w:val="80"/>
        </w:numPr>
        <w:tabs>
          <w:tab w:val="left" w:pos="284"/>
        </w:tabs>
        <w:spacing w:line="360" w:lineRule="auto"/>
        <w:ind w:left="0" w:firstLine="0"/>
        <w:rPr>
          <w:rFonts w:ascii="Arial" w:hAnsi="Arial" w:cs="Arial" w:eastAsiaTheme="minorHAnsi"/>
          <w:color w:val="000000" w:themeColor="text1"/>
          <w:lang w:eastAsia="en-US"/>
        </w:rPr>
      </w:pPr>
      <w:r>
        <w:rPr>
          <w:rFonts w:ascii="Arial" w:hAnsi="Arial" w:cs="Arial"/>
          <w:bCs/>
          <w:color w:val="000000" w:themeColor="text1"/>
        </w:rPr>
        <w:t>Obowiązkowe zajęcia wychowania fizycznego w oddziałach IV-VIII mogą być realizowane w formie klasowo-lekcyjnej co najmniej w wymiarze 2 godzin i w postaci zajęć sportowych, sprawnościowo-zdrowotnych, tanecznych lub aktywnej turystyki, jako zajęcia do wyboru przez ucznia.</w:t>
      </w:r>
    </w:p>
    <w:p>
      <w:pPr>
        <w:pStyle w:val="33"/>
        <w:numPr>
          <w:ilvl w:val="0"/>
          <w:numId w:val="80"/>
        </w:numPr>
        <w:tabs>
          <w:tab w:val="left" w:pos="284"/>
        </w:tabs>
        <w:spacing w:line="360" w:lineRule="auto"/>
        <w:ind w:left="0" w:firstLine="0"/>
        <w:rPr>
          <w:rFonts w:ascii="Arial" w:hAnsi="Arial" w:cs="Arial" w:eastAsiaTheme="minorHAnsi"/>
          <w:color w:val="000000" w:themeColor="text1"/>
          <w:lang w:eastAsia="en-US"/>
        </w:rPr>
      </w:pPr>
      <w:r>
        <w:rPr>
          <w:rFonts w:ascii="Arial" w:hAnsi="Arial" w:cs="Arial"/>
          <w:bCs/>
          <w:color w:val="000000" w:themeColor="text1"/>
        </w:rPr>
        <w:t>Godziny zajęć do wyboru przez uczniów / zaproponowane przez szkołę/ mogą być łączone, z zachowaniem liczby godzin przeznaczonych na te zajęcia, w okresie nie dłuższym niż 4 tygodnie, po uwzględnieniu przez dyrektora szkoły potrzeb zdrowotnych uczniów. Zajęcia proponowane przez dyrektora szkoły podlegają uzgodnieniu z organem prowadzącym i zaopiniowaniu przez radę pedagogiczną i radę rodziców.</w:t>
      </w:r>
    </w:p>
    <w:p>
      <w:pPr>
        <w:pStyle w:val="33"/>
        <w:numPr>
          <w:ilvl w:val="0"/>
          <w:numId w:val="80"/>
        </w:numPr>
        <w:tabs>
          <w:tab w:val="left" w:pos="284"/>
        </w:tabs>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Poza systemem klasowo-lekcyjnym szkoła organizuje zajęcia dydaktyczno-wyrównawcze, korekcyjno-kompensacyjne, logopedyczne, rozwijające kompetencje emocjonalno-społeczne, zajęcia rozwijające uzdolnienia i zainteresowania uczniów.</w:t>
      </w:r>
    </w:p>
    <w:p>
      <w:pPr>
        <w:pStyle w:val="33"/>
        <w:numPr>
          <w:ilvl w:val="0"/>
          <w:numId w:val="80"/>
        </w:numPr>
        <w:tabs>
          <w:tab w:val="left" w:pos="284"/>
        </w:tabs>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Zajęcia o których mowa w pkt 4 są organizowane w ramach posiadanych przez szkołę środków finansowych lub ze środków pozabudżetowych.</w:t>
      </w:r>
    </w:p>
    <w:p>
      <w:pPr>
        <w:pStyle w:val="31"/>
        <w:numPr>
          <w:ilvl w:val="0"/>
          <w:numId w:val="80"/>
        </w:numPr>
        <w:tabs>
          <w:tab w:val="left" w:pos="284"/>
        </w:tabs>
        <w:autoSpaceDE w:val="0"/>
        <w:autoSpaceDN w:val="0"/>
        <w:adjustRightInd w:val="0"/>
        <w:spacing w:line="360" w:lineRule="auto"/>
        <w:ind w:left="0" w:firstLine="0"/>
        <w:rPr>
          <w:rFonts w:ascii="Arial" w:hAnsi="Arial" w:eastAsia="TimesNewRoman" w:cs="Arial"/>
          <w:color w:val="000000" w:themeColor="text1"/>
          <w:lang w:eastAsia="en-US"/>
        </w:rPr>
      </w:pPr>
      <w:r>
        <w:rPr>
          <w:rFonts w:ascii="Arial" w:hAnsi="Arial" w:eastAsia="TimesNewRoman" w:cs="Arial"/>
          <w:color w:val="000000" w:themeColor="text1"/>
          <w:lang w:eastAsia="en-US"/>
        </w:rPr>
        <w:t>Dla uczniów przybywających z zagranicy,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27</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Nauczanie indywidualne</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 Uczniów, którym stan zdrowia uniemożliwia lub znacznie utrudnia uczęszczanie do szkoły obejmuje się indywidualnym nauczaniem.</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Indywidualne nauczanie organizuje dyrektor szkoły. Indywidualne nauczanie organizuje się na czas określony wskazany w orzeczeniu o potrzebie indywidualnego nauczania w porozumieniu z organem prowadzącym szkołę.</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Dyrektor szkoły po ustaleniach zakresu i czasu prowadzenia nauczania indywidualnego z organem prowadzącym zasięga opinii rodziców celem ustalenia czasu prowadzenia zajęć.</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Zajęcia indywidualnego nauczania przydziela dyrektor nauczycielom zatrudnionym w szkole zgodnie z posiadanymi kwalifikacjami, zaś w przypadku prowadzenia zajęć indywidualnego nauczania w klasach I-III zajęcia powierza się jednemu lub dwóm nauczycielom.</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W uzasadnionych przypadkach dyrektor może powierzyć prowadzenie zajęć indywidualnego nauczania nauczycielowi zatrudnionemu spoza jednostki. Może to nastąpić w sytuacji braku nauczyciela do nauczania odpowiedniej edukacji, znacznej odległości miejsca prowadzenia zajęć od siedziby szkoły lub w związku z trudnościami dojazdu nauczyciela na zajęcia.</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Za zajęcia indywidualnego nauczania uważa się zajęcia prowadzone w indywidualnym i bezpośrednim kontakcie z uczniem.</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Zajęcia indywidualnego nauczania prowadzi się w miejscu pobytu ucznia oraz zgodnie ze wskazaniami w orzeczeniu.</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(wychowanie fizyczne, język obcy nowożytny).</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10. Wniosek, o którym mowa w ust. 9 składa się w formie pisemnej wraz z uzasadnieniem. Wniosek, o którym mowa w ust. 9 wpisuje się do Dziennika indywidualnego nauczania, zaś dyrektor szkoły akceptuje go własnoręcznym podpisem.</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10a. 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11. Dzienniki indywidualnego nauczania zakłada się i prowadzi odrębnie dla każdego ucznia.</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12.Tygodniowy wymiar godzin zajęć indywidualnego nauczania realizowanego bezpośrednio z uczniem wynosi:</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dla uczniów klasy I-III - od 6 do 8. prowadzonych w co najmniej 2 dniach;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dla uczniów klasy IV- VI - od 8 do 10, prowadzonych w co najmniej 3 dniach;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dla uczniów klasy VII-VIII – od 10 do 12 prowadzonych w co najmniej 3 dniach.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13. Do obowiązków nauczycieli prowadzących zajęcia w ramach nauczania indywidualnego należy:</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dostosowanie wymagań edukacyjnych do potrzeb i możliwości ucznia;</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udział w posiedzeniach zespołu wspierającego opracowującego IPET;</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prowadzenie obserwacji funkcjonowania ucznia w zakresie możliwości uczestniczenia ucznia w życiu szkoły;</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podejmowanie działań umożliwiających kontakt z rówieśnikami;</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podejmowanie działań</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systematyczne prowadzenie Dziennika zajęć indywidualnych.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14.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indywidualnego.</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15.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16. Dyrektor szkoły zaprzestaje organizacji nauczania indywidualnego na wniosek rodziców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17. Uczeń podlegający nauczaniu indywidualnemu podlega klasyfikacji i promowaniu na zasadach określonych w WZO.</w:t>
      </w:r>
    </w:p>
    <w:p>
      <w:pPr>
        <w:pStyle w:val="31"/>
        <w:tabs>
          <w:tab w:val="left" w:pos="284"/>
        </w:tabs>
        <w:spacing w:line="360" w:lineRule="auto"/>
        <w:ind w:left="0"/>
        <w:contextualSpacing w:val="0"/>
        <w:rPr>
          <w:rFonts w:ascii="Arial" w:hAnsi="Arial" w:cs="Arial"/>
          <w:b/>
          <w:bCs/>
          <w:color w:val="000000" w:themeColor="text1"/>
          <w:lang w:eastAsia="ar-SA"/>
        </w:rPr>
      </w:pPr>
      <w:r>
        <w:rPr>
          <w:rFonts w:ascii="Arial" w:hAnsi="Arial" w:cs="Arial"/>
          <w:b/>
          <w:bCs/>
          <w:color w:val="000000" w:themeColor="text1"/>
          <w:lang w:eastAsia="ar-SA"/>
        </w:rPr>
        <w:t>§ 27a</w:t>
      </w:r>
    </w:p>
    <w:p>
      <w:pPr>
        <w:pStyle w:val="31"/>
        <w:tabs>
          <w:tab w:val="left" w:pos="284"/>
        </w:tabs>
        <w:spacing w:line="360" w:lineRule="auto"/>
        <w:ind w:left="0"/>
        <w:rPr>
          <w:rFonts w:ascii="Arial" w:hAnsi="Arial" w:cs="Arial"/>
          <w:b/>
          <w:bCs/>
          <w:color w:val="000000" w:themeColor="text1"/>
          <w:lang w:eastAsia="ar-SA"/>
        </w:rPr>
      </w:pPr>
      <w:r>
        <w:rPr>
          <w:rFonts w:ascii="Arial" w:hAnsi="Arial" w:cs="Arial"/>
          <w:b/>
          <w:bCs/>
          <w:color w:val="000000" w:themeColor="text1"/>
          <w:lang w:eastAsia="ar-SA"/>
        </w:rPr>
        <w:t>Edukacja domowa</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pPr>
        <w:pStyle w:val="31"/>
        <w:tabs>
          <w:tab w:val="left" w:pos="284"/>
          <w:tab w:val="left" w:pos="709"/>
        </w:tabs>
        <w:spacing w:line="360" w:lineRule="auto"/>
        <w:ind w:left="0"/>
        <w:rPr>
          <w:rFonts w:ascii="Arial" w:hAnsi="Arial" w:cs="Arial"/>
          <w:color w:val="000000" w:themeColor="text1"/>
          <w:lang w:eastAsia="ar-SA"/>
        </w:rPr>
      </w:pPr>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oświadczenie rodziców o zapewnieniu dziecku warunków umożliwiających realizację podstawy programowej obowiązującej na danym etapie edukacyjnym;</w:t>
      </w:r>
    </w:p>
    <w:p>
      <w:pPr>
        <w:pStyle w:val="31"/>
        <w:tabs>
          <w:tab w:val="left" w:pos="284"/>
          <w:tab w:val="left" w:pos="709"/>
        </w:tabs>
        <w:spacing w:line="360" w:lineRule="auto"/>
        <w:ind w:left="0"/>
        <w:contextualSpacing w:val="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zobowiązanie rodziców do przystępowania w każdym roku szkolnym przez dziecko spełniające obowiązek szkolny do rocznych egzaminów klasyfikacyjnych.</w:t>
      </w:r>
    </w:p>
    <w:p>
      <w:pPr>
        <w:pStyle w:val="31"/>
        <w:tabs>
          <w:tab w:val="left" w:pos="284"/>
        </w:tabs>
        <w:spacing w:line="360" w:lineRule="auto"/>
        <w:ind w:left="0"/>
        <w:rPr>
          <w:rFonts w:ascii="Arial" w:hAnsi="Arial" w:cs="Arial"/>
          <w:color w:val="000000" w:themeColor="text1"/>
          <w:lang w:eastAsia="ar-SA"/>
        </w:rPr>
      </w:pPr>
      <w:bookmarkStart w:id="41" w:name="_Hlk113528271"/>
      <w:r>
        <w:rPr>
          <w:rFonts w:ascii="Arial" w:hAnsi="Arial" w:cs="Arial"/>
          <w:color w:val="000000" w:themeColor="text1"/>
          <w:lang w:eastAsia="ar-SA"/>
        </w:rPr>
        <w:t xml:space="preserve">2. Uczeń spełniający obowiązek szkolny poza szkolą otrzymuje świadectwo ukończenia poszczególnych klas danej szkoły po zdaniu egzaminów klasyfikacyjnych.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 Egzamin przeprowadzany jest przez komisję powołaną przez dyrektora szkoły, który zezwolił na spełnianie obowiązku szkolnego poza szkołą.</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4.</w:t>
      </w:r>
      <w:r>
        <w:rPr>
          <w:rFonts w:ascii="Arial" w:hAnsi="Arial" w:cs="Arial"/>
          <w:color w:val="000000" w:themeColor="text1"/>
          <w:lang w:eastAsia="ar-SA"/>
        </w:rPr>
        <w:tab/>
      </w:r>
      <w:r>
        <w:rPr>
          <w:rFonts w:ascii="Arial" w:hAnsi="Arial" w:cs="Arial"/>
          <w:color w:val="000000" w:themeColor="text1"/>
          <w:lang w:eastAsia="ar-SA"/>
        </w:rPr>
        <w:t xml:space="preserve">Uczniowi nie ustala się oceny zachowania.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w:t>
      </w:r>
      <w:r>
        <w:rPr>
          <w:rFonts w:ascii="Arial" w:hAnsi="Arial" w:cs="Arial"/>
          <w:color w:val="000000" w:themeColor="text1"/>
          <w:lang w:eastAsia="ar-SA"/>
        </w:rPr>
        <w:tab/>
      </w:r>
      <w:r>
        <w:rPr>
          <w:rFonts w:ascii="Arial" w:hAnsi="Arial" w:cs="Arial"/>
          <w:color w:val="000000" w:themeColor="text1"/>
          <w:lang w:eastAsia="ar-SA"/>
        </w:rPr>
        <w:t xml:space="preserve">Uczeń spełniający obowiązek szkolny poza szkołą ma prawo uczestniczyć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 xml:space="preserve">w nadobowiązkowych zajęciach pozalekcyjnych w szkole.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6.</w:t>
      </w:r>
      <w:r>
        <w:rPr>
          <w:rFonts w:ascii="Arial" w:hAnsi="Arial" w:cs="Arial"/>
          <w:color w:val="000000" w:themeColor="text1"/>
          <w:lang w:eastAsia="ar-SA"/>
        </w:rPr>
        <w:tab/>
      </w:r>
      <w:r>
        <w:rPr>
          <w:rFonts w:ascii="Arial" w:hAnsi="Arial" w:cs="Arial"/>
          <w:color w:val="000000" w:themeColor="text1"/>
          <w:lang w:eastAsia="ar-SA"/>
        </w:rPr>
        <w:t xml:space="preserve">Cofnięcie zezwolenia następuje: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na wniosek rodziców;</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jeżeli uczeń z przyczyn nieusprawiedliwionych nie przystąpił do egzaminu klasyfikacyjnego albo nie zdał rocznych egzaminów klasyfikacyjnych;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w:t>
      </w:r>
      <w:r>
        <w:rPr>
          <w:rFonts w:ascii="Arial" w:hAnsi="Arial" w:cs="Arial"/>
          <w:color w:val="000000" w:themeColor="text1"/>
          <w:lang w:eastAsia="ar-SA"/>
        </w:rPr>
        <w:tab/>
      </w:r>
      <w:r>
        <w:rPr>
          <w:rFonts w:ascii="Arial" w:hAnsi="Arial" w:cs="Arial"/>
          <w:color w:val="000000" w:themeColor="text1"/>
          <w:lang w:eastAsia="ar-SA"/>
        </w:rPr>
        <w:t xml:space="preserve">w razie wydania zezwolenia z naruszeniem prawa. </w:t>
      </w:r>
    </w:p>
    <w:p>
      <w:pPr>
        <w:pStyle w:val="31"/>
        <w:tabs>
          <w:tab w:val="left" w:pos="284"/>
        </w:tabs>
        <w:spacing w:line="360" w:lineRule="auto"/>
        <w:ind w:left="0"/>
        <w:contextualSpacing w:val="0"/>
        <w:rPr>
          <w:rFonts w:ascii="Arial" w:hAnsi="Arial" w:cs="Arial"/>
          <w:color w:val="000000" w:themeColor="text1"/>
          <w:lang w:eastAsia="ar-SA"/>
        </w:rPr>
      </w:pPr>
      <w:r>
        <w:rPr>
          <w:rFonts w:ascii="Arial" w:hAnsi="Arial" w:cs="Arial"/>
          <w:color w:val="000000" w:themeColor="text1"/>
          <w:lang w:eastAsia="ar-SA"/>
        </w:rPr>
        <w:t>7.</w:t>
      </w:r>
      <w:r>
        <w:rPr>
          <w:rFonts w:ascii="Arial" w:hAnsi="Arial" w:cs="Arial"/>
          <w:color w:val="000000" w:themeColor="text1"/>
          <w:lang w:eastAsia="ar-SA"/>
        </w:rPr>
        <w:tab/>
      </w:r>
      <w:r>
        <w:rPr>
          <w:rFonts w:ascii="Arial" w:hAnsi="Arial" w:cs="Arial"/>
          <w:color w:val="000000" w:themeColor="text1"/>
          <w:lang w:eastAsia="ar-SA"/>
        </w:rPr>
        <w:t>Zezwolenie na spełnianie obowiązku szkolnego poza szkołą wydaje dyrektor w formie decyzji administracyjnej.</w:t>
      </w:r>
    </w:p>
    <w:bookmarkEnd w:id="41"/>
    <w:p>
      <w:pPr>
        <w:pStyle w:val="31"/>
        <w:tabs>
          <w:tab w:val="left" w:pos="284"/>
          <w:tab w:val="left" w:pos="709"/>
        </w:tabs>
        <w:spacing w:line="360" w:lineRule="auto"/>
        <w:ind w:left="0"/>
        <w:contextualSpacing w:val="0"/>
        <w:rPr>
          <w:rFonts w:ascii="Arial" w:hAnsi="Arial" w:cs="Arial"/>
          <w:b/>
          <w:bCs/>
          <w:color w:val="000000" w:themeColor="text1"/>
          <w:lang w:eastAsia="ar-SA"/>
        </w:rPr>
      </w:pPr>
      <w:r>
        <w:rPr>
          <w:rFonts w:ascii="Arial" w:hAnsi="Arial" w:cs="Arial"/>
          <w:b/>
          <w:bCs/>
          <w:color w:val="000000" w:themeColor="text1"/>
          <w:lang w:eastAsia="ar-SA"/>
        </w:rPr>
        <w:t>§ 27b</w:t>
      </w:r>
    </w:p>
    <w:p>
      <w:pPr>
        <w:pStyle w:val="31"/>
        <w:tabs>
          <w:tab w:val="left" w:pos="284"/>
        </w:tabs>
        <w:spacing w:line="360" w:lineRule="auto"/>
        <w:ind w:left="0"/>
        <w:rPr>
          <w:rFonts w:ascii="Arial" w:hAnsi="Arial" w:cs="Arial"/>
          <w:color w:val="000000" w:themeColor="text1"/>
          <w:lang w:eastAsia="ar-SA"/>
        </w:rPr>
      </w:pPr>
      <w:bookmarkStart w:id="42" w:name="_Hlk113528293"/>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W szkole organizowane jest kształcenie osób niebędących obywatelami polskimi oraz osób będących obywatelami polskimi, które pobierały naukę w szkołach funkcjonujących w systemach oświaty innych państw.</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Uczniowie przybywający z zagranicy są przyjmowani do oddziału przedszkola, oraz oddziału w szkole na warunkach i w trybie postępowania rekrutacyjnego dotyczącego obywateli polskich, zgodnie z odrębnymi przepisami prawa.</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w:t>
      </w:r>
      <w:r>
        <w:rPr>
          <w:rFonts w:ascii="Arial" w:hAnsi="Arial" w:cs="Arial"/>
          <w:color w:val="000000" w:themeColor="text1"/>
          <w:lang w:eastAsia="ar-SA"/>
        </w:rPr>
        <w:tab/>
      </w:r>
      <w:r>
        <w:rPr>
          <w:rFonts w:ascii="Arial" w:hAnsi="Arial" w:cs="Arial"/>
          <w:color w:val="000000" w:themeColor="text1"/>
          <w:lang w:eastAsia="ar-SA"/>
        </w:rPr>
        <w:t>Uczniowie niebędący obywatelami polskimi oraz obywatele polscy, którzy pobierali naukę w szkołach funkcjonujących w systemach oświatowych innych państw, mają prawo do:</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 organizacji dodatkowej, bezpłatnej nauki języka polskiego w formie zajęć lekcyjnych jako języka obcego, w celu opanowania języka polskiego w stopniu umożliwiającym udział w obowiązkowych zajęciach edukacyjnych;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 dodatkowych zajęć wyrównawczych w zakresie przedmiotów nauczania, z których uczniowie potrzebują wsparcia, aby wyrównać różnice programowe;</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 nauki języka i kultury kraju pochodzenia prowadzonej przez placówki dyplomatyczne lub konsularne kraju ich pochodzenia działające w Polsce albo stowarzyszenia kulturalno-oświatowe danej narodowości;</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4) nauki w oddziałach przygotowawczych;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 do wsparcia przez osobę władającą językiem kraju pochodzenia, zatrudnioną w charakterze pomocy nauczyciela jako asystenta międzykulturowego;</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6) organizacji pomocy psychologiczno- pedagogicznej w trybie i formach przewidzianych dla obywateli polskich.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 xml:space="preserve">4. Formy wsparcia, o których mowa w ust. 3, są organizowane na warunkach określonych w odrębnych przepisach prawa.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 Osoby niebędące obywatelami polskimi, podlegające obowiązkowi szkolnemu, które nie znają języka polskiego albo znają go na poziomie niewystarczającym do korzystania z nauki, mają prawo do dodatkowej, bezpłatnej nauki języka polskiego.</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6. 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7. Uczeń, przybyły w Ukrainy, którego pobyt na terytorium Rzeczypospolitej Polskiej uznawany jest za legalny, może być przyznawane świadczenie pomocy materialnej o charakterze socjalnym, na zasadach określonych w Ustawie o systemie oświaty.</w:t>
      </w:r>
    </w:p>
    <w:bookmarkEnd w:id="42"/>
    <w:p>
      <w:pPr>
        <w:pStyle w:val="31"/>
        <w:tabs>
          <w:tab w:val="left" w:pos="284"/>
        </w:tabs>
        <w:spacing w:line="360" w:lineRule="auto"/>
        <w:ind w:left="0"/>
        <w:rPr>
          <w:rFonts w:ascii="Arial" w:hAnsi="Arial" w:cs="Arial"/>
          <w:b/>
          <w:bCs/>
          <w:color w:val="000000" w:themeColor="text1"/>
          <w:lang w:eastAsia="ar-SA"/>
        </w:rPr>
      </w:pPr>
      <w:r>
        <w:rPr>
          <w:rFonts w:ascii="Arial" w:hAnsi="Arial" w:cs="Arial"/>
          <w:b/>
          <w:bCs/>
          <w:color w:val="000000" w:themeColor="text1"/>
          <w:lang w:eastAsia="ar-SA"/>
        </w:rPr>
        <w:t>§ 27c</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 xml:space="preserve">Dyrektor i nauczyciele zobowiązani są wspierać uczniów a także na bieżąco rozpoznawać ich potrzeby. </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Dyrektor organizuje spotkanie kadry pedagogicznej w celu ustalenia wspólnych działań skierowanych do uczniów i rodziców w celu rozpoznania problemów w sferze emocjonalnej, społecznej, fizycznej dla konkretnych oddziałów.</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w:t>
      </w:r>
      <w:r>
        <w:rPr>
          <w:rFonts w:ascii="Arial" w:hAnsi="Arial" w:cs="Arial"/>
          <w:color w:val="000000" w:themeColor="text1"/>
          <w:lang w:eastAsia="ar-SA"/>
        </w:rPr>
        <w:tab/>
      </w:r>
      <w:r>
        <w:rPr>
          <w:rFonts w:ascii="Arial" w:hAnsi="Arial" w:cs="Arial"/>
          <w:color w:val="000000" w:themeColor="text1"/>
          <w:lang w:eastAsia="ar-SA"/>
        </w:rPr>
        <w:t>Nauczyciele zobowiązani są do:</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podejmowania działań w celu rozpoznania potrzeb uczniów w zakresie budowania właściwych relacji społecznych w klasie;</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Podejmowania więcej zintegrowanych działań profilaktycznych wynikających z programu profilaktyczno-wychowawczego z działaniami przeciwdziałającymi chorobom zakaźnym i promującymi zdrowie;</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w:t>
      </w:r>
      <w:r>
        <w:rPr>
          <w:rFonts w:ascii="Arial" w:hAnsi="Arial" w:cs="Arial"/>
          <w:color w:val="000000" w:themeColor="text1"/>
          <w:lang w:eastAsia="ar-SA"/>
        </w:rPr>
        <w:tab/>
      </w:r>
      <w:r>
        <w:rPr>
          <w:rFonts w:ascii="Arial" w:hAnsi="Arial" w:cs="Arial"/>
          <w:color w:val="000000" w:themeColor="text1"/>
          <w:lang w:eastAsia="ar-SA"/>
        </w:rPr>
        <w:t>Zwrócenia uwagi na eliminowanie lęku, poczucia zagrożenia spowodowanego nadmiernym obciążeniem związanym np. z przygotowywaniem się do sprawdzianów czy obawą przed porażką w grupie rówieśniczej;</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4)</w:t>
      </w:r>
      <w:r>
        <w:rPr>
          <w:rFonts w:ascii="Arial" w:hAnsi="Arial" w:cs="Arial"/>
          <w:color w:val="000000" w:themeColor="text1"/>
          <w:lang w:eastAsia="ar-SA"/>
        </w:rPr>
        <w:tab/>
      </w:r>
      <w:r>
        <w:rPr>
          <w:rFonts w:ascii="Arial" w:hAnsi="Arial" w:cs="Arial"/>
          <w:color w:val="000000" w:themeColor="text1"/>
          <w:lang w:eastAsia="ar-SA"/>
        </w:rPr>
        <w:t>Zaprojektowanie wspólnie z Dyrektorem cyklu działań integrujących z uwzględnieniem propozycji zgłaszanych przez uczniów i rodziców, z możliwością włączenia w te działania psychologa, pedagoga, terapeuty;</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w:t>
      </w:r>
      <w:r>
        <w:rPr>
          <w:rFonts w:ascii="Arial" w:hAnsi="Arial" w:cs="Arial"/>
          <w:color w:val="000000" w:themeColor="text1"/>
          <w:lang w:eastAsia="ar-SA"/>
        </w:rPr>
        <w:tab/>
      </w:r>
      <w:r>
        <w:rPr>
          <w:rFonts w:ascii="Arial" w:hAnsi="Arial" w:cs="Arial"/>
          <w:color w:val="000000" w:themeColor="text1"/>
          <w:lang w:eastAsia="ar-SA"/>
        </w:rPr>
        <w:t>Ustalenia zakresu modyfikacji programu wychowawczo-profilaktycznych;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4.</w:t>
      </w:r>
      <w:r>
        <w:rPr>
          <w:rFonts w:ascii="Arial" w:hAnsi="Arial" w:cs="Arial"/>
          <w:color w:val="000000" w:themeColor="text1"/>
          <w:lang w:eastAsia="ar-SA"/>
        </w:rPr>
        <w:tab/>
      </w:r>
      <w:r>
        <w:rPr>
          <w:rFonts w:ascii="Arial" w:hAnsi="Arial" w:cs="Arial"/>
          <w:color w:val="000000" w:themeColor="text1"/>
          <w:lang w:eastAsia="ar-SA"/>
        </w:rPr>
        <w:t>Nauczyciele, wychowawcy i specjaliści zobowiązani są do rozwijania relacji interpersonalnych na poziomie nauczyciel – uczeń oraz uczeń – uczeń poprzez:</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1)</w:t>
      </w:r>
      <w:r>
        <w:rPr>
          <w:rFonts w:ascii="Arial" w:hAnsi="Arial" w:cs="Arial"/>
          <w:color w:val="000000" w:themeColor="text1"/>
          <w:lang w:eastAsia="ar-SA"/>
        </w:rPr>
        <w:tab/>
      </w:r>
      <w:r>
        <w:rPr>
          <w:rFonts w:ascii="Arial" w:hAnsi="Arial" w:cs="Arial"/>
          <w:color w:val="000000" w:themeColor="text1"/>
          <w:lang w:eastAsia="ar-SA"/>
        </w:rPr>
        <w:t>częste kontakty i rozmowy nauczycieli/pedagogów z uczniami, uczniów z uczniami, (np. podczas lekcji przeznaczyć 15 minut na integrację oddziału klasowego);</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2)</w:t>
      </w:r>
      <w:r>
        <w:rPr>
          <w:rFonts w:ascii="Arial" w:hAnsi="Arial" w:cs="Arial"/>
          <w:color w:val="000000" w:themeColor="text1"/>
          <w:lang w:eastAsia="ar-SA"/>
        </w:rPr>
        <w:tab/>
      </w:r>
      <w:r>
        <w:rPr>
          <w:rFonts w:ascii="Arial" w:hAnsi="Arial" w:cs="Arial"/>
          <w:color w:val="000000" w:themeColor="text1"/>
          <w:lang w:eastAsia="ar-SA"/>
        </w:rPr>
        <w:t>objęcie wsparciem osób nieśmiałych i wycofanych, docenianie każdej aktywności, angażowanie do dodatkowych zadań;</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3)</w:t>
      </w:r>
      <w:r>
        <w:rPr>
          <w:rFonts w:ascii="Arial" w:hAnsi="Arial" w:cs="Arial"/>
          <w:color w:val="000000" w:themeColor="text1"/>
          <w:lang w:eastAsia="ar-SA"/>
        </w:rPr>
        <w:tab/>
      </w:r>
      <w:r>
        <w:rPr>
          <w:rFonts w:ascii="Arial" w:hAnsi="Arial" w:cs="Arial"/>
          <w:color w:val="000000" w:themeColor="text1"/>
          <w:lang w:eastAsia="ar-SA"/>
        </w:rPr>
        <w:t>podejmowanie działań integrujących zespół klasowy, np. obchody urodzin, aktywne przerwy śródlekcyjne;</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4)</w:t>
      </w:r>
      <w:r>
        <w:rPr>
          <w:rFonts w:ascii="Arial" w:hAnsi="Arial" w:cs="Arial"/>
          <w:color w:val="000000" w:themeColor="text1"/>
          <w:lang w:eastAsia="ar-SA"/>
        </w:rPr>
        <w:tab/>
      </w:r>
      <w:r>
        <w:rPr>
          <w:rFonts w:ascii="Arial" w:hAnsi="Arial" w:cs="Arial"/>
          <w:color w:val="000000" w:themeColor="text1"/>
          <w:lang w:eastAsia="ar-SA"/>
        </w:rPr>
        <w:t>organizowanie częstych wyjść klasowych;</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w:t>
      </w:r>
      <w:r>
        <w:rPr>
          <w:rFonts w:ascii="Arial" w:hAnsi="Arial" w:cs="Arial"/>
          <w:color w:val="000000" w:themeColor="text1"/>
          <w:lang w:eastAsia="ar-SA"/>
        </w:rPr>
        <w:tab/>
      </w:r>
      <w:r>
        <w:rPr>
          <w:rFonts w:ascii="Arial" w:hAnsi="Arial" w:cs="Arial"/>
          <w:color w:val="000000" w:themeColor="text1"/>
          <w:lang w:eastAsia="ar-SA"/>
        </w:rPr>
        <w:t>uruchomienie stałych dyżurów/konsultacji specjalistów dla uczniów.</w:t>
      </w:r>
    </w:p>
    <w:p>
      <w:pPr>
        <w:pStyle w:val="31"/>
        <w:tabs>
          <w:tab w:val="left" w:pos="284"/>
        </w:tabs>
        <w:spacing w:line="360" w:lineRule="auto"/>
        <w:ind w:left="0"/>
        <w:rPr>
          <w:rFonts w:ascii="Arial" w:hAnsi="Arial" w:cs="Arial"/>
          <w:color w:val="000000" w:themeColor="text1"/>
          <w:lang w:eastAsia="ar-SA"/>
        </w:rPr>
      </w:pPr>
      <w:r>
        <w:rPr>
          <w:rFonts w:ascii="Arial" w:hAnsi="Arial" w:cs="Arial"/>
          <w:color w:val="000000" w:themeColor="text1"/>
          <w:lang w:eastAsia="ar-SA"/>
        </w:rPr>
        <w:t>5.</w:t>
      </w:r>
      <w:r>
        <w:rPr>
          <w:rFonts w:ascii="Arial" w:hAnsi="Arial" w:cs="Arial"/>
          <w:color w:val="000000" w:themeColor="text1"/>
          <w:lang w:eastAsia="ar-SA"/>
        </w:rPr>
        <w:tab/>
      </w:r>
      <w:r>
        <w:rPr>
          <w:rFonts w:ascii="Arial" w:hAnsi="Arial" w:cs="Arial"/>
          <w:color w:val="000000" w:themeColor="text1"/>
          <w:lang w:eastAsia="ar-SA"/>
        </w:rPr>
        <w:t>Specjaliści mogą organizować dyżury/konsultacje dla rodziców – zarówno w formie tradycyjnej (stacjonarnie w szkole) oraz za pośrednictwem dostępnych narzędzi komunikacji elektronicznej.</w:t>
      </w:r>
    </w:p>
    <w:p>
      <w:pPr>
        <w:tabs>
          <w:tab w:val="left" w:pos="284"/>
          <w:tab w:val="left" w:pos="5812"/>
        </w:tabs>
        <w:spacing w:line="360" w:lineRule="auto"/>
        <w:rPr>
          <w:rFonts w:ascii="Arial" w:hAnsi="Arial" w:cs="Arial"/>
          <w:b/>
          <w:bCs/>
          <w:color w:val="000000" w:themeColor="text1"/>
        </w:rPr>
      </w:pPr>
      <w:r>
        <w:rPr>
          <w:rFonts w:ascii="Arial" w:hAnsi="Arial" w:cs="Arial"/>
          <w:b/>
          <w:bCs/>
          <w:color w:val="000000" w:themeColor="text1"/>
        </w:rPr>
        <w:t>§ 28</w:t>
      </w:r>
    </w:p>
    <w:p>
      <w:pPr>
        <w:pStyle w:val="41"/>
        <w:numPr>
          <w:ilvl w:val="0"/>
          <w:numId w:val="81"/>
        </w:numPr>
        <w:tabs>
          <w:tab w:val="left" w:pos="284"/>
        </w:tabs>
        <w:spacing w:line="360" w:lineRule="auto"/>
        <w:ind w:left="0" w:firstLine="0"/>
        <w:jc w:val="left"/>
        <w:rPr>
          <w:rFonts w:ascii="Arial" w:hAnsi="Arial" w:cs="Arial"/>
          <w:strike/>
          <w:color w:val="000000" w:themeColor="text1"/>
          <w:sz w:val="24"/>
          <w:szCs w:val="24"/>
        </w:rPr>
      </w:pPr>
      <w:bookmarkStart w:id="43" w:name="_Hlk492376377"/>
      <w:bookmarkStart w:id="44" w:name="_Hlk492386105"/>
      <w:bookmarkStart w:id="45" w:name="_Hlk17446772"/>
      <w:r>
        <w:rPr>
          <w:rFonts w:ascii="Arial" w:hAnsi="Arial" w:cs="Arial"/>
          <w:color w:val="000000" w:themeColor="text1"/>
          <w:sz w:val="24"/>
          <w:szCs w:val="24"/>
        </w:rPr>
        <w:t>Działalność innowacyjna szkoły jest integralnym elementem nauczania i obejmuje swym zakresem:</w:t>
      </w:r>
    </w:p>
    <w:bookmarkEnd w:id="43"/>
    <w:p>
      <w:pPr>
        <w:pStyle w:val="31"/>
        <w:numPr>
          <w:ilvl w:val="1"/>
          <w:numId w:val="82"/>
        </w:numPr>
        <w:tabs>
          <w:tab w:val="left" w:pos="284"/>
          <w:tab w:val="left" w:pos="426"/>
        </w:tabs>
        <w:spacing w:line="360" w:lineRule="auto"/>
        <w:ind w:left="0" w:firstLine="0"/>
        <w:rPr>
          <w:rFonts w:ascii="Arial" w:hAnsi="Arial" w:cs="Arial"/>
          <w:color w:val="000000" w:themeColor="text1"/>
        </w:rPr>
      </w:pPr>
      <w:bookmarkStart w:id="46" w:name="_Hlk500306247"/>
      <w:r>
        <w:rPr>
          <w:rFonts w:ascii="Arial" w:hAnsi="Arial" w:cs="Arial"/>
          <w:color w:val="000000" w:themeColor="text1"/>
        </w:rPr>
        <w:t>kształtowania u uczniów postaw przedsiębiorczości i kreatywności, sprzyjających aktywnemu uczestnictwu w życiu gospodarczym</w:t>
      </w:r>
      <w:bookmarkEnd w:id="46"/>
      <w:r>
        <w:rPr>
          <w:rFonts w:ascii="Arial" w:hAnsi="Arial" w:cs="Arial"/>
          <w:color w:val="000000" w:themeColor="text1"/>
        </w:rPr>
        <w:t>;</w:t>
      </w:r>
    </w:p>
    <w:p>
      <w:pPr>
        <w:pStyle w:val="31"/>
        <w:numPr>
          <w:ilvl w:val="1"/>
          <w:numId w:val="82"/>
        </w:numPr>
        <w:tabs>
          <w:tab w:val="left" w:pos="284"/>
          <w:tab w:val="left" w:pos="426"/>
        </w:tabs>
        <w:spacing w:line="360" w:lineRule="auto"/>
        <w:ind w:left="0" w:firstLine="0"/>
        <w:rPr>
          <w:rFonts w:ascii="Arial" w:hAnsi="Arial" w:cs="Arial"/>
          <w:color w:val="000000" w:themeColor="text1"/>
        </w:rPr>
      </w:pPr>
      <w:bookmarkStart w:id="47" w:name="_Hlk492376401"/>
      <w:r>
        <w:rPr>
          <w:rFonts w:ascii="Arial" w:hAnsi="Arial" w:cs="Arial"/>
          <w:color w:val="000000" w:themeColor="text1"/>
        </w:rPr>
        <w:t>tworzenie warunków do rozwoju aktywności, w tym kreatywności uczniów;</w:t>
      </w:r>
    </w:p>
    <w:p>
      <w:pPr>
        <w:pStyle w:val="31"/>
        <w:numPr>
          <w:ilvl w:val="1"/>
          <w:numId w:val="8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bookmarkEnd w:id="47"/>
    <w:p>
      <w:pPr>
        <w:pStyle w:val="31"/>
        <w:numPr>
          <w:ilvl w:val="1"/>
          <w:numId w:val="82"/>
        </w:numPr>
        <w:tabs>
          <w:tab w:val="left" w:pos="284"/>
          <w:tab w:val="left" w:pos="426"/>
        </w:tabs>
        <w:spacing w:line="360" w:lineRule="auto"/>
        <w:ind w:left="0" w:firstLine="0"/>
        <w:rPr>
          <w:rFonts w:ascii="Arial" w:hAnsi="Arial" w:cs="Arial"/>
          <w:color w:val="000000" w:themeColor="text1"/>
        </w:rPr>
      </w:pPr>
      <w:bookmarkStart w:id="48" w:name="_Hlk492376394"/>
      <w:r>
        <w:rPr>
          <w:rFonts w:ascii="Arial" w:hAnsi="Arial" w:cs="Arial"/>
          <w:color w:val="000000" w:themeColor="text1"/>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44"/>
      <w:bookmarkEnd w:id="48"/>
    </w:p>
    <w:bookmarkEnd w:id="45"/>
    <w:p>
      <w:pPr>
        <w:pStyle w:val="41"/>
        <w:numPr>
          <w:ilvl w:val="0"/>
          <w:numId w:val="83"/>
        </w:numPr>
        <w:tabs>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 xml:space="preserve">(uchylony) </w:t>
      </w:r>
      <w:bookmarkStart w:id="49" w:name="_Hlk113535825"/>
      <w:r>
        <w:rPr>
          <w:rFonts w:ascii="Arial" w:hAnsi="Arial" w:cs="Arial"/>
          <w:color w:val="000000" w:themeColor="text1"/>
          <w:sz w:val="24"/>
          <w:szCs w:val="24"/>
        </w:rPr>
        <w:t>Dyrektor inspiruje nauczycieli do stosowania innowacyjnych rozwiązań oraz stwarza warunki do realizacji przez nauczycieli innowacji.</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2b. Dyrektor nie ma obowiązku wyrażać zgody na wszystkie innowacje, które zgłaszają nauczyciele, szczególnie na te, które wymagają dodatkowych środków finansowych.</w:t>
      </w:r>
    </w:p>
    <w:bookmarkEnd w:id="49"/>
    <w:p>
      <w:pPr>
        <w:pStyle w:val="41"/>
        <w:numPr>
          <w:ilvl w:val="0"/>
          <w:numId w:val="83"/>
        </w:numPr>
        <w:tabs>
          <w:tab w:val="left" w:pos="284"/>
        </w:tabs>
        <w:spacing w:line="360" w:lineRule="auto"/>
        <w:ind w:left="0" w:firstLine="0"/>
        <w:jc w:val="left"/>
        <w:rPr>
          <w:rFonts w:ascii="Arial" w:hAnsi="Arial" w:cs="Arial"/>
          <w:color w:val="000000" w:themeColor="text1"/>
          <w:sz w:val="24"/>
          <w:szCs w:val="24"/>
        </w:rPr>
      </w:pPr>
      <w:r>
        <w:rPr>
          <w:rFonts w:ascii="Arial" w:hAnsi="Arial" w:cs="Arial"/>
          <w:bCs/>
          <w:color w:val="000000" w:themeColor="text1"/>
          <w:sz w:val="24"/>
          <w:szCs w:val="24"/>
        </w:rPr>
        <w:t>Szkoła może współdziałać ze stowarzyszeniami i innymi organizacjami w zakresie działalności innowacyjnej.</w:t>
      </w:r>
    </w:p>
    <w:p>
      <w:pPr>
        <w:pStyle w:val="41"/>
        <w:tabs>
          <w:tab w:val="left" w:pos="284"/>
        </w:tabs>
        <w:spacing w:line="360" w:lineRule="auto"/>
        <w:jc w:val="left"/>
        <w:rPr>
          <w:rFonts w:ascii="Arial" w:hAnsi="Arial" w:cs="Arial"/>
          <w:b/>
          <w:bCs/>
          <w:color w:val="000000" w:themeColor="text1"/>
          <w:sz w:val="24"/>
          <w:szCs w:val="24"/>
        </w:rPr>
      </w:pPr>
      <w:r>
        <w:rPr>
          <w:rFonts w:ascii="Arial" w:hAnsi="Arial" w:cs="Arial"/>
          <w:b/>
          <w:bCs/>
          <w:color w:val="000000" w:themeColor="text1"/>
          <w:sz w:val="24"/>
          <w:szCs w:val="24"/>
        </w:rPr>
        <w:t>§ 28a</w:t>
      </w:r>
    </w:p>
    <w:p>
      <w:pPr>
        <w:pStyle w:val="41"/>
        <w:tabs>
          <w:tab w:val="left" w:pos="284"/>
        </w:tabs>
        <w:spacing w:line="360" w:lineRule="auto"/>
        <w:jc w:val="left"/>
        <w:rPr>
          <w:rFonts w:ascii="Arial" w:hAnsi="Arial" w:cs="Arial"/>
          <w:b/>
          <w:bCs/>
          <w:color w:val="000000" w:themeColor="text1"/>
          <w:sz w:val="24"/>
          <w:szCs w:val="24"/>
        </w:rPr>
      </w:pPr>
      <w:r>
        <w:rPr>
          <w:rFonts w:ascii="Arial" w:hAnsi="Arial" w:cs="Arial"/>
          <w:b/>
          <w:bCs/>
          <w:color w:val="000000" w:themeColor="text1"/>
          <w:sz w:val="24"/>
          <w:szCs w:val="24"/>
        </w:rPr>
        <w:t>Działalność eksperymentalna</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1. W szkole mogą być prowadzone zajęcia eksperymentalne. Eksperymenty pedagogiczne są to nowatorskie rozwiązania programowe, organizacyjne lub metodyczne mające na celu poprawę jakości pracy szkoły i efektywność kształcenia.</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2. Eksperymenty mogą obejmować wszystkie lub wybrane zajęcia edukacyjne. Eksperyment może być wprowadzony w całej szkole lub w oddziale lub grupie.</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3. Rozpoczęcie eksperymentu jest możliwe po zapewnieniu przez szkołę odpowiednich warunków kadrowych i organizacyjnych, niezbędnych do realizacji planowanych działań eksperymentalnych.</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4. Eksperymenty wymagające przyznanie szkole dodatkowych środków budżetowych, mogą być podjęte po wyrażeniu przez organ prowadzący szkołę pisemnej zgody na finansowanie planowanych działań.</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5. Udział nauczycieli w eksperymencie jest dobrowolny.</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6. Uchwałę w sprawie wprowadzenia eksperymentów w szkole podejmuje Rada Pedagogiczna.</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7. Uchwała w sprawie wprowadzenia eksperymentu może być podjęta po uzyskaniu:</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1) zgody nauczycieli, którzy będą uczestniczyć w eksperymencie;</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2) pisemnej zgody autora lub zespołu autorskiego eksperymentów na jej prowadzenie w szkole, w przypadku, gdy założony eksperyment nie były wcześniej opublikowane. Uchwałę Rady Pedagogicznej w sprawie wprowadzenia eksperymentu wraz z opisem jej zasad oraz zgodą autora lub zespołu autorskiego eksperymentu, o której mowa w ust. 7 pkt. 1-3, dyrektor szkoły przekazuje kuratorowi oświaty i organowi prowadzącemu szkołę planowanie rozpoczęcie eksperymentu.</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3) Po wyrażeniu pisemnej zgody na finansowanie planowanych działań wprowadzenia eksperymentu przez organ prowadzący szkołę i akceptacji kuratora, eksperyment zostaje wprowadzony.</w:t>
      </w:r>
    </w:p>
    <w:p>
      <w:pPr>
        <w:pStyle w:val="41"/>
        <w:tabs>
          <w:tab w:val="left" w:pos="284"/>
        </w:tabs>
        <w:spacing w:line="360" w:lineRule="auto"/>
        <w:jc w:val="left"/>
        <w:rPr>
          <w:rFonts w:ascii="Arial" w:hAnsi="Arial" w:cs="Arial"/>
          <w:b/>
          <w:bCs/>
          <w:color w:val="000000" w:themeColor="text1"/>
          <w:sz w:val="24"/>
          <w:szCs w:val="24"/>
        </w:rPr>
      </w:pPr>
      <w:r>
        <w:rPr>
          <w:rFonts w:ascii="Arial" w:hAnsi="Arial" w:cs="Arial"/>
          <w:b/>
          <w:bCs/>
          <w:color w:val="000000" w:themeColor="text1"/>
          <w:sz w:val="24"/>
          <w:szCs w:val="24"/>
        </w:rPr>
        <w:t>§ 28b</w:t>
      </w:r>
    </w:p>
    <w:p>
      <w:pPr>
        <w:pStyle w:val="41"/>
        <w:tabs>
          <w:tab w:val="left" w:pos="284"/>
        </w:tabs>
        <w:spacing w:line="360" w:lineRule="auto"/>
        <w:jc w:val="left"/>
        <w:rPr>
          <w:rFonts w:ascii="Arial" w:hAnsi="Arial" w:cs="Arial"/>
          <w:b/>
          <w:bCs/>
          <w:color w:val="000000" w:themeColor="text1"/>
          <w:sz w:val="24"/>
          <w:szCs w:val="24"/>
        </w:rPr>
      </w:pPr>
      <w:r>
        <w:rPr>
          <w:rFonts w:ascii="Arial" w:hAnsi="Arial" w:cs="Arial"/>
          <w:b/>
          <w:bCs/>
          <w:color w:val="000000" w:themeColor="text1"/>
          <w:sz w:val="24"/>
          <w:szCs w:val="24"/>
        </w:rPr>
        <w:t>Organizacja współdziałania szkoły ze stowarzyszeniami lub innymi organizacjami w zakresie działalności innowacyjnej</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 xml:space="preserve">Współpraca szkoły ze stowarzyszeniem: </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 xml:space="preserve">pomaga w realizacji inicjatyw na rzecz uczniów; </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 xml:space="preserve">wzbogaca ofertę wychowawczą i opiekuńczą szkoły; </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 xml:space="preserve">umożliwia rozwijanie i doskonalenie uzdolnień i talentów uczniowskich </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 xml:space="preserve">wpływa na integrację uczniów </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Pr>
          <w:rFonts w:ascii="Arial" w:hAnsi="Arial" w:cs="Arial"/>
          <w:color w:val="000000" w:themeColor="text1"/>
          <w:sz w:val="24"/>
          <w:szCs w:val="24"/>
        </w:rPr>
        <w:t>wpływa na podniesienie jakości pracy jednostki;</w:t>
      </w:r>
    </w:p>
    <w:p>
      <w:pPr>
        <w:pStyle w:val="41"/>
        <w:tabs>
          <w:tab w:val="left" w:pos="284"/>
          <w:tab w:val="left" w:pos="851"/>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6) wpływa na wzajemny rozwój oraz na rozwój uczniów;</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Zgodę na działalność stowarzyszeń i organizacji wyraża Dyrektor Szkoły, po uprzednim uzgodnieniu warunków tej działalności oraz po uzyskaniu pozytywnej opinii rady szkoły i rady rodziców.</w:t>
      </w:r>
    </w:p>
    <w:p>
      <w:pPr>
        <w:pStyle w:val="41"/>
        <w:tabs>
          <w:tab w:val="left" w:pos="284"/>
        </w:tabs>
        <w:spacing w:line="360" w:lineRule="auto"/>
        <w:jc w:val="left"/>
        <w:rPr>
          <w:rFonts w:ascii="Arial" w:hAnsi="Arial" w:cs="Arial"/>
          <w:color w:val="000000" w:themeColor="text1"/>
          <w:sz w:val="24"/>
          <w:szCs w:val="24"/>
        </w:rPr>
      </w:pPr>
      <w:bookmarkStart w:id="50" w:name="_Hlk113535863"/>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Przedstawiciele stowarzyszeń i innych organizacji, w szczególności organizacji harcerskich, mogą brać udział z głosem doradczym w zebraniach Rady Pedagogicznej.</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Pr>
          <w:rFonts w:ascii="Arial" w:hAnsi="Arial" w:cs="Arial"/>
          <w:color w:val="000000" w:themeColor="text1"/>
          <w:sz w:val="24"/>
          <w:szCs w:val="24"/>
        </w:rPr>
        <w:t>Szkoła i Stowarzyszenie czerpią obopólne korzyści ze swojej działalności.</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Pr>
          <w:rFonts w:ascii="Arial" w:hAnsi="Arial" w:cs="Arial"/>
          <w:color w:val="000000" w:themeColor="text1"/>
          <w:sz w:val="24"/>
          <w:szCs w:val="24"/>
        </w:rPr>
        <w:t>Stowarzyszenie ma prawo do darmowego korzystania z pomieszczeń i zasobów szkoły w miarę możliwości.</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Pr>
          <w:rFonts w:ascii="Arial" w:hAnsi="Arial" w:cs="Arial"/>
          <w:color w:val="000000" w:themeColor="text1"/>
          <w:sz w:val="24"/>
          <w:szCs w:val="24"/>
        </w:rPr>
        <w:t>Stowarzyszenie ma pełne suwerenne prawo wypowiadać się w kluczowych sprawach wewnętrznych szkoły.</w:t>
      </w:r>
    </w:p>
    <w:bookmarkEnd w:id="50"/>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29</w:t>
      </w:r>
    </w:p>
    <w:p>
      <w:pPr>
        <w:pStyle w:val="31"/>
        <w:numPr>
          <w:ilvl w:val="0"/>
          <w:numId w:val="8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Wycieczki i inne formy krajoznawstwa i turystyki są integralną formą działalności wychowawczej i dydaktycznej szkoły. </w:t>
      </w:r>
    </w:p>
    <w:p>
      <w:pPr>
        <w:pStyle w:val="31"/>
        <w:numPr>
          <w:ilvl w:val="0"/>
          <w:numId w:val="8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Zgodę na przeprowadzenie wycieczki udziela Dyrektor.</w:t>
      </w:r>
    </w:p>
    <w:p>
      <w:pPr>
        <w:pStyle w:val="31"/>
        <w:numPr>
          <w:ilvl w:val="0"/>
          <w:numId w:val="8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Przy organizowaniu i przeprowadzaniu wycieczek współdziałają nauczyciele, rodzice i uczniowie.</w:t>
      </w:r>
    </w:p>
    <w:p>
      <w:pPr>
        <w:pStyle w:val="31"/>
        <w:numPr>
          <w:ilvl w:val="0"/>
          <w:numId w:val="8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Cel wycieczki musi być adekwatny do treści zawartych w podstawie programowej bądź w programie wychowawczo-profilaktycznym. </w:t>
      </w:r>
    </w:p>
    <w:p>
      <w:pPr>
        <w:pStyle w:val="31"/>
        <w:numPr>
          <w:ilvl w:val="0"/>
          <w:numId w:val="8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Wszystkie wyjścia i wyjazdy odbywają się zgodnie z odrębnymi przepisami i regulaminami opracowanymi w szkole. </w:t>
      </w:r>
    </w:p>
    <w:p>
      <w:pPr>
        <w:pStyle w:val="31"/>
        <w:numPr>
          <w:ilvl w:val="0"/>
          <w:numId w:val="84"/>
        </w:numPr>
        <w:tabs>
          <w:tab w:val="left" w:pos="284"/>
        </w:tabs>
        <w:spacing w:line="360" w:lineRule="auto"/>
        <w:ind w:left="0" w:firstLine="0"/>
        <w:rPr>
          <w:rFonts w:ascii="Arial" w:hAnsi="Arial" w:cs="Arial"/>
          <w:color w:val="000000" w:themeColor="text1"/>
        </w:rPr>
      </w:pPr>
      <w:bookmarkStart w:id="51" w:name="_Hlk17446863"/>
      <w:r>
        <w:rPr>
          <w:rFonts w:ascii="Arial" w:hAnsi="Arial" w:cs="Arial"/>
          <w:color w:val="000000" w:themeColor="text1"/>
        </w:rPr>
        <w:t>W szkole jest obowiązek rejestrowania wyjść grupowych uczniów, które nie są wycieczkami.</w:t>
      </w:r>
    </w:p>
    <w:p>
      <w:pPr>
        <w:pStyle w:val="31"/>
        <w:numPr>
          <w:ilvl w:val="0"/>
          <w:numId w:val="8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Rejestr wyjść grupowych prowadzi wicedyrektor.</w:t>
      </w:r>
    </w:p>
    <w:p>
      <w:pPr>
        <w:pStyle w:val="31"/>
        <w:numPr>
          <w:ilvl w:val="0"/>
          <w:numId w:val="8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Rejestr zawiera informacje określone odrębnymi przepisami, w szczególności podpisy opiekunów każdego wyjścia i podpis dyrektora.</w:t>
      </w:r>
    </w:p>
    <w:bookmarkEnd w:id="51"/>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30</w:t>
      </w:r>
    </w:p>
    <w:p>
      <w:pPr>
        <w:pStyle w:val="31"/>
        <w:numPr>
          <w:ilvl w:val="0"/>
          <w:numId w:val="8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może przyjmować studentów na praktyki pedagogiczne na podstawie pisemnego porozumienia zawartego pomiędzy dyrektorem szkoły a szkołą wyższą.</w:t>
      </w:r>
      <w:bookmarkStart w:id="52" w:name="_Hlk525814736"/>
    </w:p>
    <w:p>
      <w:pPr>
        <w:pStyle w:val="31"/>
        <w:tabs>
          <w:tab w:val="left" w:pos="284"/>
          <w:tab w:val="left" w:pos="5812"/>
        </w:tabs>
        <w:spacing w:line="360" w:lineRule="auto"/>
        <w:ind w:left="0"/>
        <w:rPr>
          <w:rFonts w:ascii="Arial" w:hAnsi="Arial" w:cs="Arial"/>
          <w:color w:val="000000" w:themeColor="text1"/>
        </w:rPr>
      </w:pPr>
      <w:bookmarkStart w:id="53" w:name="_Hlk17446906"/>
      <w:r>
        <w:rPr>
          <w:rFonts w:ascii="Arial" w:hAnsi="Arial" w:cs="Arial"/>
          <w:color w:val="000000" w:themeColor="text1"/>
        </w:rPr>
        <w:t>1a. Za organizację w/w praktyk w szkole odpowiedzialny jest dyrektor szkoły.</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Fonts w:ascii="Arial" w:hAnsi="Arial" w:cs="Arial"/>
          <w:color w:val="000000" w:themeColor="text1"/>
        </w:rPr>
        <w:t>1b. Udział studentów w zajęciach objętych praktykami pedagogicznymi jest dokumentowany</w:t>
      </w:r>
      <w:r>
        <w:rPr>
          <w:rStyle w:val="55"/>
          <w:rFonts w:ascii="Arial" w:hAnsi="Arial" w:cs="Arial"/>
          <w:color w:val="000000" w:themeColor="text1"/>
        </w:rPr>
        <w:t>. Praktyki pedagogiczne podlegają ocenie z uwzględnieniem opinii opiekuna praktyk w szkole.</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Style w:val="55"/>
          <w:rFonts w:ascii="Arial" w:hAnsi="Arial" w:cs="Arial"/>
          <w:color w:val="000000" w:themeColor="text1"/>
        </w:rPr>
        <w:t xml:space="preserve">1c. W trakcie praktyk </w:t>
      </w:r>
      <w:r>
        <w:rPr>
          <w:rStyle w:val="55"/>
          <w:rFonts w:ascii="Arial" w:hAnsi="Arial" w:cs="Arial"/>
          <w:strike/>
          <w:color w:val="000000" w:themeColor="text1"/>
        </w:rPr>
        <w:t>słuchaczowi</w:t>
      </w:r>
      <w:r>
        <w:rPr>
          <w:rStyle w:val="55"/>
          <w:rFonts w:ascii="Arial" w:hAnsi="Arial" w:cs="Arial"/>
          <w:color w:val="000000" w:themeColor="text1"/>
        </w:rPr>
        <w:t>/studentowi zapewnia się następujące formy aktywności:</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Style w:val="55"/>
          <w:rFonts w:ascii="Arial" w:hAnsi="Arial" w:cs="Arial"/>
          <w:color w:val="000000" w:themeColor="text1"/>
        </w:rPr>
        <w:t>1)</w:t>
      </w:r>
      <w:r>
        <w:rPr>
          <w:rStyle w:val="55"/>
          <w:rFonts w:ascii="Arial" w:hAnsi="Arial" w:cs="Arial"/>
          <w:color w:val="000000" w:themeColor="text1"/>
        </w:rPr>
        <w:tab/>
      </w:r>
      <w:r>
        <w:rPr>
          <w:rStyle w:val="55"/>
          <w:rFonts w:ascii="Arial" w:hAnsi="Arial" w:cs="Arial"/>
          <w:color w:val="000000" w:themeColor="text1"/>
        </w:rPr>
        <w:t>obserwowanie zajęć;</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Style w:val="55"/>
          <w:rFonts w:ascii="Arial" w:hAnsi="Arial" w:cs="Arial"/>
          <w:color w:val="000000" w:themeColor="text1"/>
        </w:rPr>
        <w:t>2)</w:t>
      </w:r>
      <w:r>
        <w:rPr>
          <w:rStyle w:val="55"/>
          <w:rFonts w:ascii="Arial" w:hAnsi="Arial" w:cs="Arial"/>
          <w:color w:val="000000" w:themeColor="text1"/>
        </w:rPr>
        <w:tab/>
      </w:r>
      <w:r>
        <w:rPr>
          <w:rStyle w:val="55"/>
          <w:rFonts w:ascii="Arial" w:hAnsi="Arial" w:cs="Arial"/>
          <w:color w:val="000000" w:themeColor="text1"/>
        </w:rPr>
        <w:t>asystowanie nauczycielowi prowadzącemu zajęcia;</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Style w:val="55"/>
          <w:rFonts w:ascii="Arial" w:hAnsi="Arial" w:cs="Arial"/>
          <w:color w:val="000000" w:themeColor="text1"/>
        </w:rPr>
        <w:t>3)</w:t>
      </w:r>
      <w:r>
        <w:rPr>
          <w:rStyle w:val="55"/>
          <w:rFonts w:ascii="Arial" w:hAnsi="Arial" w:cs="Arial"/>
          <w:color w:val="000000" w:themeColor="text1"/>
        </w:rPr>
        <w:tab/>
      </w:r>
      <w:r>
        <w:rPr>
          <w:rStyle w:val="55"/>
          <w:rFonts w:ascii="Arial" w:hAnsi="Arial" w:cs="Arial"/>
          <w:color w:val="000000" w:themeColor="text1"/>
        </w:rPr>
        <w:t>prowadzenie zajęć wspólnie z nauczycielem;</w:t>
      </w:r>
    </w:p>
    <w:p>
      <w:pPr>
        <w:shd w:val="clear" w:color="auto" w:fill="FFFFFF" w:themeFill="background1"/>
        <w:tabs>
          <w:tab w:val="left" w:pos="284"/>
          <w:tab w:val="left" w:pos="426"/>
        </w:tabs>
        <w:spacing w:line="360" w:lineRule="auto"/>
        <w:rPr>
          <w:rStyle w:val="55"/>
          <w:rFonts w:ascii="Arial" w:hAnsi="Arial" w:cs="Arial"/>
          <w:color w:val="000000" w:themeColor="text1"/>
        </w:rPr>
      </w:pPr>
      <w:r>
        <w:rPr>
          <w:rStyle w:val="55"/>
          <w:rFonts w:ascii="Arial" w:hAnsi="Arial" w:cs="Arial"/>
          <w:color w:val="000000" w:themeColor="text1"/>
        </w:rPr>
        <w:t>4)</w:t>
      </w:r>
      <w:r>
        <w:rPr>
          <w:rStyle w:val="55"/>
          <w:rFonts w:ascii="Arial" w:hAnsi="Arial" w:cs="Arial"/>
          <w:color w:val="000000" w:themeColor="text1"/>
        </w:rPr>
        <w:tab/>
      </w:r>
      <w:r>
        <w:rPr>
          <w:rStyle w:val="55"/>
          <w:rFonts w:ascii="Arial" w:hAnsi="Arial" w:cs="Arial"/>
          <w:color w:val="000000" w:themeColor="text1"/>
        </w:rPr>
        <w:t>samodzielne prowadzenie zajęć;</w:t>
      </w:r>
    </w:p>
    <w:p>
      <w:pPr>
        <w:shd w:val="clear" w:color="auto" w:fill="FFFFFF" w:themeFill="background1"/>
        <w:tabs>
          <w:tab w:val="left" w:pos="284"/>
          <w:tab w:val="left" w:pos="426"/>
        </w:tabs>
        <w:spacing w:line="360" w:lineRule="auto"/>
        <w:rPr>
          <w:rFonts w:ascii="Arial" w:hAnsi="Arial" w:cs="Arial"/>
          <w:color w:val="000000" w:themeColor="text1"/>
        </w:rPr>
      </w:pPr>
      <w:r>
        <w:rPr>
          <w:rStyle w:val="55"/>
          <w:rFonts w:ascii="Arial" w:hAnsi="Arial" w:cs="Arial"/>
          <w:color w:val="000000" w:themeColor="text1"/>
        </w:rPr>
        <w:t>5)</w:t>
      </w:r>
      <w:r>
        <w:rPr>
          <w:rStyle w:val="55"/>
          <w:rFonts w:ascii="Arial" w:hAnsi="Arial" w:cs="Arial"/>
          <w:color w:val="000000" w:themeColor="text1"/>
        </w:rPr>
        <w:tab/>
      </w:r>
      <w:r>
        <w:rPr>
          <w:rStyle w:val="55"/>
          <w:rFonts w:ascii="Arial" w:hAnsi="Arial" w:cs="Arial"/>
          <w:color w:val="000000" w:themeColor="text1"/>
        </w:rPr>
        <w:t>planowanie i omawianie zajęć prowadzonych przez siebie i opiekuna praktyk.</w:t>
      </w:r>
    </w:p>
    <w:bookmarkEnd w:id="52"/>
    <w:bookmarkEnd w:id="53"/>
    <w:p>
      <w:pPr>
        <w:pStyle w:val="31"/>
        <w:numPr>
          <w:ilvl w:val="0"/>
          <w:numId w:val="8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celu realizacji zadań statutowych szkoła współpracuje z różnymi placówkami, instytucjami i stowarzyszeniami funkcjonującymi w środowisku (np. Urzędem Miejskim, Centrum Pomocy Rodzinie, Poradnią Psychologiczno-Pedagogiczną, Centrum Sportu i Rekreacji, Miejskim Ośrodkiem Kultury, Biblioteką Miejską).</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31</w:t>
      </w:r>
    </w:p>
    <w:p>
      <w:pPr>
        <w:pStyle w:val="10"/>
        <w:tabs>
          <w:tab w:val="left" w:pos="284"/>
          <w:tab w:val="left" w:pos="540"/>
        </w:tabs>
        <w:spacing w:line="360" w:lineRule="auto"/>
        <w:jc w:val="left"/>
        <w:rPr>
          <w:rFonts w:ascii="Arial" w:hAnsi="Arial" w:cs="Arial"/>
          <w:i w:val="0"/>
          <w:color w:val="000000" w:themeColor="text1"/>
          <w:szCs w:val="24"/>
        </w:rPr>
      </w:pPr>
      <w:r>
        <w:rPr>
          <w:rFonts w:ascii="Arial" w:hAnsi="Arial" w:cs="Arial"/>
          <w:i w:val="0"/>
          <w:color w:val="000000" w:themeColor="text1"/>
          <w:szCs w:val="24"/>
        </w:rPr>
        <w:t>Szkoła w zakresie realizacji zadań statutowych zapewnia uczniom możliwość korzystania z:</w:t>
      </w:r>
    </w:p>
    <w:p>
      <w:pPr>
        <w:pStyle w:val="31"/>
        <w:numPr>
          <w:ilvl w:val="0"/>
          <w:numId w:val="86"/>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pomieszczeń do nauki z niezbędnym wyposażeniem;</w:t>
      </w:r>
    </w:p>
    <w:p>
      <w:pPr>
        <w:pStyle w:val="31"/>
        <w:numPr>
          <w:ilvl w:val="0"/>
          <w:numId w:val="86"/>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gabinetu profilaktyki zdrowotnej i stomatologicznego;</w:t>
      </w:r>
    </w:p>
    <w:p>
      <w:pPr>
        <w:pStyle w:val="31"/>
        <w:numPr>
          <w:ilvl w:val="0"/>
          <w:numId w:val="86"/>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pomieszczeń sanitarno-higienicznych i szatni;</w:t>
      </w:r>
    </w:p>
    <w:p>
      <w:pPr>
        <w:pStyle w:val="31"/>
        <w:numPr>
          <w:ilvl w:val="0"/>
          <w:numId w:val="86"/>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zespołu urządzeń sportowych i rekreacyjnych;</w:t>
      </w:r>
    </w:p>
    <w:p>
      <w:pPr>
        <w:pStyle w:val="31"/>
        <w:numPr>
          <w:ilvl w:val="0"/>
          <w:numId w:val="86"/>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stołówki szkolnej, świetlicy i biblioteki.</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32</w:t>
      </w:r>
    </w:p>
    <w:p>
      <w:pPr>
        <w:pStyle w:val="31"/>
        <w:numPr>
          <w:ilvl w:val="0"/>
          <w:numId w:val="87"/>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celu zapewnienia prawidłowego rozwoju uczniów dzieci uczęszczające do szkoły mogą korzystać z posiłków w stołówce szkoły.</w:t>
      </w:r>
    </w:p>
    <w:p>
      <w:pPr>
        <w:pStyle w:val="31"/>
        <w:numPr>
          <w:ilvl w:val="0"/>
          <w:numId w:val="87"/>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Do korzystania z posiłków uprawnieni są:</w:t>
      </w:r>
    </w:p>
    <w:p>
      <w:pPr>
        <w:numPr>
          <w:ilvl w:val="0"/>
          <w:numId w:val="88"/>
        </w:numPr>
        <w:tabs>
          <w:tab w:val="left" w:pos="0"/>
          <w:tab w:val="left" w:pos="284"/>
          <w:tab w:val="left" w:pos="709"/>
          <w:tab w:val="left" w:pos="851"/>
        </w:tabs>
        <w:spacing w:line="360" w:lineRule="auto"/>
        <w:ind w:left="0" w:firstLine="0"/>
        <w:rPr>
          <w:rFonts w:ascii="Arial" w:hAnsi="Arial" w:cs="Arial"/>
          <w:color w:val="000000" w:themeColor="text1"/>
        </w:rPr>
      </w:pPr>
      <w:r>
        <w:rPr>
          <w:rFonts w:ascii="Arial" w:hAnsi="Arial" w:cs="Arial"/>
          <w:color w:val="000000" w:themeColor="text1"/>
        </w:rPr>
        <w:t>uczniowie, wnoszący opłaty indywidualnie;</w:t>
      </w:r>
    </w:p>
    <w:p>
      <w:pPr>
        <w:numPr>
          <w:ilvl w:val="0"/>
          <w:numId w:val="88"/>
        </w:numPr>
        <w:tabs>
          <w:tab w:val="left" w:pos="0"/>
          <w:tab w:val="left" w:pos="284"/>
          <w:tab w:val="left" w:pos="709"/>
          <w:tab w:val="left" w:pos="851"/>
        </w:tabs>
        <w:spacing w:line="360" w:lineRule="auto"/>
        <w:ind w:left="0" w:firstLine="0"/>
        <w:rPr>
          <w:rFonts w:ascii="Arial" w:hAnsi="Arial" w:cs="Arial"/>
          <w:color w:val="000000" w:themeColor="text1"/>
        </w:rPr>
      </w:pPr>
      <w:r>
        <w:rPr>
          <w:rFonts w:ascii="Arial" w:hAnsi="Arial" w:cs="Arial"/>
          <w:color w:val="000000" w:themeColor="text1"/>
        </w:rPr>
        <w:t>uczniowie, których wyżywienie finansuje MOPS lub sponsorzy;</w:t>
      </w:r>
    </w:p>
    <w:p>
      <w:pPr>
        <w:numPr>
          <w:ilvl w:val="0"/>
          <w:numId w:val="88"/>
        </w:numPr>
        <w:tabs>
          <w:tab w:val="left" w:pos="0"/>
          <w:tab w:val="left" w:pos="284"/>
          <w:tab w:val="left" w:pos="709"/>
          <w:tab w:val="left" w:pos="851"/>
        </w:tabs>
        <w:spacing w:line="360" w:lineRule="auto"/>
        <w:ind w:left="0" w:firstLine="0"/>
        <w:rPr>
          <w:rFonts w:ascii="Arial" w:hAnsi="Arial" w:cs="Arial"/>
          <w:color w:val="000000" w:themeColor="text1"/>
        </w:rPr>
      </w:pPr>
      <w:r>
        <w:rPr>
          <w:rFonts w:ascii="Arial" w:hAnsi="Arial" w:cs="Arial"/>
          <w:color w:val="000000" w:themeColor="text1"/>
        </w:rPr>
        <w:t>pracownicy zatrudnieni w szkole.</w:t>
      </w:r>
    </w:p>
    <w:p>
      <w:pPr>
        <w:pStyle w:val="31"/>
        <w:numPr>
          <w:ilvl w:val="0"/>
          <w:numId w:val="87"/>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Posiłki wydawane są w godzinach od 11.20 do 14.00.</w:t>
      </w:r>
    </w:p>
    <w:p>
      <w:pPr>
        <w:pStyle w:val="31"/>
        <w:tabs>
          <w:tab w:val="left" w:pos="0"/>
          <w:tab w:val="left" w:pos="284"/>
        </w:tabs>
        <w:spacing w:line="360" w:lineRule="auto"/>
        <w:ind w:left="0"/>
        <w:rPr>
          <w:rFonts w:ascii="Arial" w:hAnsi="Arial" w:cs="Arial"/>
          <w:color w:val="000000" w:themeColor="text1"/>
        </w:rPr>
      </w:pPr>
      <w:r>
        <w:rPr>
          <w:rFonts w:ascii="Arial" w:hAnsi="Arial" w:cs="Arial"/>
          <w:color w:val="000000" w:themeColor="text1"/>
        </w:rPr>
        <w:t>3a. Korzystanie z posiłku  jest dobrowolne  i odpłatne.</w:t>
      </w:r>
    </w:p>
    <w:p>
      <w:pPr>
        <w:pStyle w:val="31"/>
        <w:numPr>
          <w:ilvl w:val="0"/>
          <w:numId w:val="87"/>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Odpłatność za korzystanie z posiłków w stołówce szkolnej ustala Dyrektor Szkoły w porozumieniu z organem prowadzącym z uwzględnieniem możliwości częściowego lub całkowitego zwolnienia z opłat uczniów, którzy potrzebują szczególnej opieki w zakresie żywienia po uzyskaniu środków na pokrycie kosztów żywienia.</w:t>
      </w:r>
    </w:p>
    <w:p>
      <w:pPr>
        <w:pStyle w:val="31"/>
        <w:numPr>
          <w:ilvl w:val="0"/>
          <w:numId w:val="87"/>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Z posiłków można korzystać tylko w stołówce. Szkoła nie prowadzi sprzedaży obiadów na wynos.</w:t>
      </w:r>
    </w:p>
    <w:p>
      <w:pPr>
        <w:pStyle w:val="31"/>
        <w:numPr>
          <w:ilvl w:val="0"/>
          <w:numId w:val="87"/>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Zasady organizacji pracy stołówki, opłaty za posiłki określa odrębny regulamin. </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33</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Świetlica szkolna:</w:t>
      </w:r>
    </w:p>
    <w:p>
      <w:pPr>
        <w:pStyle w:val="31"/>
        <w:numPr>
          <w:ilvl w:val="0"/>
          <w:numId w:val="9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prowadzona jest dla uczniów, którzy muszą dłużej przebywać w szkole ze względu na czas pracy ich rodziców, organizację dojazdu do szkoły, lub inne okoliczności wymagające zapewnienia opieki uczniom w szkole;</w:t>
      </w:r>
    </w:p>
    <w:p>
      <w:pPr>
        <w:pStyle w:val="31"/>
        <w:numPr>
          <w:ilvl w:val="0"/>
          <w:numId w:val="9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zapewnia zorganizowaną opiekę wychowawczą, zajęcia uwzględniające potrzeby edukacyjne oraz rozwojowe dzieci, a także ich możliwości psychofizyczne, w szczególności zajęcia rozwijające zainteresowania uczniów, zajęcia zapewniające prawidłowy rozwój fizyczny oraz odrabianie prac domowych;</w:t>
      </w:r>
    </w:p>
    <w:p>
      <w:pPr>
        <w:pStyle w:val="31"/>
        <w:numPr>
          <w:ilvl w:val="0"/>
          <w:numId w:val="90"/>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pracuje w dniach pracy szkoły w godzinach dostosowanych do potrzeb uczniów i rodziców;</w:t>
      </w:r>
    </w:p>
    <w:p>
      <w:pPr>
        <w:pStyle w:val="31"/>
        <w:numPr>
          <w:ilvl w:val="0"/>
          <w:numId w:val="90"/>
        </w:numPr>
        <w:tabs>
          <w:tab w:val="left" w:pos="284"/>
          <w:tab w:val="left" w:pos="5812"/>
        </w:tabs>
        <w:spacing w:line="360" w:lineRule="auto"/>
        <w:ind w:left="0" w:firstLine="0"/>
        <w:rPr>
          <w:rFonts w:ascii="Arial" w:hAnsi="Arial" w:cs="Arial"/>
          <w:color w:val="000000" w:themeColor="text1"/>
        </w:rPr>
      </w:pPr>
      <w:bookmarkStart w:id="54" w:name="_Hlk17446944"/>
      <w:r>
        <w:rPr>
          <w:rFonts w:ascii="Arial" w:hAnsi="Arial" w:cs="Arial"/>
          <w:color w:val="000000" w:themeColor="text1"/>
        </w:rPr>
        <w:t>prowadzi zajęcia w grupach wychowawczych, w których liczba uczestników pod opieką jednego nauczyciela nie może przekraczać 25 wychowanków;</w:t>
      </w:r>
    </w:p>
    <w:bookmarkEnd w:id="54"/>
    <w:p>
      <w:pPr>
        <w:pStyle w:val="31"/>
        <w:numPr>
          <w:ilvl w:val="0"/>
          <w:numId w:val="9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pierwszej kolejności przyjmuje uczniów klas I-III, w tym, w szczególności dzieci rodziców pracujących, z rodzin niepełnych, wielodzietnych, wychowawczo zaniedbanych, zastępczych a także uczniów dojeżdżających do szkoły.</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Kwalifikowanie i przyjmowanie uczniów do świetlicy dokonuje się na podstawie karty zgłoszenia złożonej przez rodziców dziecka. Za prawidłową kwalifikację uczniów do świetlicy odpowiedzialny jest zastępca dyrektora szkoły.</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Do zadań nauczyciela świetlicy należy:</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organizowanie pomocy w nauce;</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organizowanie gier i zabaw ruchowych;</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ujawnianie i rozwijanie zainteresowań i uzdolnień dzieci;</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stwarzanie warunków do uczestnictwa w kulturze;</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upowszechnianie kultury zdrowotnej;</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współdziałanie z rodzicami i uczniami przebywającymi w świetlicy;</w:t>
      </w:r>
    </w:p>
    <w:p>
      <w:pPr>
        <w:pStyle w:val="31"/>
        <w:numPr>
          <w:ilvl w:val="0"/>
          <w:numId w:val="91"/>
        </w:numPr>
        <w:tabs>
          <w:tab w:val="left" w:pos="284"/>
          <w:tab w:val="left" w:pos="851"/>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opieka nad dziećmi w stołówce szkolnej oraz dowożonymi do szkoły;</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Dzieci uczęszczające do świetlicy powinny być odbierane przez rodziców osobiście lub przez osoby upoważnione. W przypadku złożenia przez rodziców oświadczenia dziecko może samo wracać do domu.</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Zachowanie uczniów w świetlicy, ich prawa i obowiązki określa regulamin świetlicy. </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Zakres zadań pracowników świetlicy określa zastępca dyrektora szkoły w porozumieniu z dyrektorem szkoły; </w:t>
      </w:r>
    </w:p>
    <w:p>
      <w:pPr>
        <w:pStyle w:val="31"/>
        <w:numPr>
          <w:ilvl w:val="0"/>
          <w:numId w:val="8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 xml:space="preserve"> Dokumentację pracy świetlicy stanowią: dzienniki zajęć, plany pracy, karty zgłoszenia dzieci do świetlicy.</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34</w:t>
      </w:r>
    </w:p>
    <w:p>
      <w:pPr>
        <w:widowControl w:val="0"/>
        <w:numPr>
          <w:ilvl w:val="0"/>
          <w:numId w:val="92"/>
        </w:numPr>
        <w:tabs>
          <w:tab w:val="left" w:pos="240"/>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color w:val="000000" w:themeColor="text1"/>
        </w:rPr>
        <w:t>Biblioteka:</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rozbudza i rozwija indywidualne zainteresowania uczniów, nauczycieli, pracowników i rodziców;</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wyrabia i pogłębia u uczniów nawyk czytania i uczenia się;</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tworzy warunki do efektywnego posługiwania się technologiami informacyjno-komunikacyjnymi;</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służy do realizacji zadań edukacyjnych i wychowawczych;</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prowadzi działalno</w:t>
      </w:r>
      <w:r>
        <w:rPr>
          <w:rFonts w:ascii="Arial" w:hAnsi="Arial" w:eastAsia="TimesNewRoman" w:cs="Arial"/>
          <w:color w:val="000000" w:themeColor="text1"/>
        </w:rPr>
        <w:t xml:space="preserve">ść </w:t>
      </w:r>
      <w:r>
        <w:rPr>
          <w:rFonts w:ascii="Arial" w:hAnsi="Arial" w:cs="Arial"/>
          <w:color w:val="000000" w:themeColor="text1"/>
        </w:rPr>
        <w:t>wspomagającą w procesie kształcenia i doskonalenia kadry pedagogicznej;</w:t>
      </w:r>
    </w:p>
    <w:p>
      <w:pPr>
        <w:pStyle w:val="31"/>
        <w:numPr>
          <w:ilvl w:val="0"/>
          <w:numId w:val="93"/>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gromadzi i udostępniania podręczniki, materiały edukacyjne i ćwiczeniowe oraz inne materiały biblioteczne.</w:t>
      </w:r>
    </w:p>
    <w:p>
      <w:pPr>
        <w:pStyle w:val="31"/>
        <w:numPr>
          <w:ilvl w:val="0"/>
          <w:numId w:val="92"/>
        </w:numPr>
        <w:tabs>
          <w:tab w:val="left" w:pos="284"/>
          <w:tab w:val="clear" w:pos="1637"/>
        </w:tabs>
        <w:spacing w:line="360" w:lineRule="auto"/>
        <w:ind w:left="0" w:firstLine="0"/>
        <w:rPr>
          <w:rFonts w:ascii="Arial" w:hAnsi="Arial" w:cs="Arial"/>
          <w:color w:val="000000" w:themeColor="text1"/>
        </w:rPr>
      </w:pPr>
      <w:r>
        <w:rPr>
          <w:rFonts w:ascii="Arial" w:hAnsi="Arial" w:cs="Arial"/>
          <w:color w:val="000000" w:themeColor="text1"/>
        </w:rPr>
        <w:t>Użytkownikami biblioteki szkolnej są uczniowie, nauczyciele i inni pracownicy szkoły oraz rodzice.</w:t>
      </w:r>
    </w:p>
    <w:p>
      <w:pPr>
        <w:pStyle w:val="31"/>
        <w:numPr>
          <w:ilvl w:val="0"/>
          <w:numId w:val="92"/>
        </w:numPr>
        <w:tabs>
          <w:tab w:val="left" w:pos="284"/>
          <w:tab w:val="clear" w:pos="1637"/>
        </w:tabs>
        <w:spacing w:line="360" w:lineRule="auto"/>
        <w:ind w:left="0" w:firstLine="0"/>
        <w:rPr>
          <w:rFonts w:ascii="Arial" w:hAnsi="Arial" w:cs="Arial"/>
          <w:color w:val="000000" w:themeColor="text1"/>
        </w:rPr>
      </w:pPr>
      <w:r>
        <w:rPr>
          <w:rFonts w:ascii="Arial" w:hAnsi="Arial" w:cs="Arial"/>
          <w:color w:val="000000" w:themeColor="text1"/>
        </w:rPr>
        <w:t>Biblioteka pracuje w godzinach pracy szkoły ustalonych przez Dyrektora Szkoły z uwzględnieniem możliwości korzystania z jej zbiorów przez uczniów przed rozpoczęciem i po zakończeniu przez nich zajęć lekcyjnych</w:t>
      </w:r>
    </w:p>
    <w:p>
      <w:pPr>
        <w:pStyle w:val="31"/>
        <w:numPr>
          <w:ilvl w:val="0"/>
          <w:numId w:val="92"/>
        </w:numPr>
        <w:tabs>
          <w:tab w:val="left" w:pos="284"/>
          <w:tab w:val="clear" w:pos="1637"/>
        </w:tabs>
        <w:spacing w:line="360" w:lineRule="auto"/>
        <w:ind w:left="0" w:firstLine="0"/>
        <w:rPr>
          <w:rFonts w:ascii="Arial" w:hAnsi="Arial" w:cs="Arial"/>
          <w:color w:val="000000" w:themeColor="text1"/>
        </w:rPr>
      </w:pPr>
      <w:r>
        <w:rPr>
          <w:rFonts w:ascii="Arial" w:hAnsi="Arial" w:cs="Arial"/>
          <w:color w:val="000000" w:themeColor="text1"/>
        </w:rPr>
        <w:t xml:space="preserve">Współpraca z rodzicami, uczniami, nauczycielami oraz innymi bibliotekami odbywa się poprzez: </w:t>
      </w:r>
    </w:p>
    <w:p>
      <w:pPr>
        <w:pStyle w:val="31"/>
        <w:numPr>
          <w:ilvl w:val="0"/>
          <w:numId w:val="9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poradnictwo na temat wychowania czytelniczego w rodzinie, popularyzację oraz udostępnianie literatury szkolnej oraz pedagogicznej;</w:t>
      </w:r>
    </w:p>
    <w:p>
      <w:pPr>
        <w:pStyle w:val="31"/>
        <w:numPr>
          <w:ilvl w:val="0"/>
          <w:numId w:val="9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współorganizowanie lekcji bibliotecznych, konkursów, spotkań z autorami oraz wymianę materiałów informacyjnych między biblioteką a innymi bibliotekami;</w:t>
      </w:r>
    </w:p>
    <w:p>
      <w:pPr>
        <w:pStyle w:val="31"/>
        <w:numPr>
          <w:ilvl w:val="0"/>
          <w:numId w:val="9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informowanie użytkowników o zbiorach, dniach i godzinach otwarcia najbliższych bibliotek, zachęcanie do korzystania z nich; </w:t>
      </w:r>
    </w:p>
    <w:p>
      <w:pPr>
        <w:pStyle w:val="31"/>
        <w:numPr>
          <w:ilvl w:val="0"/>
          <w:numId w:val="9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uzyskiwanie, upowszechnianie materiałów informacyjnych i reklamowych oraz zachęcanie uczniów do udziału w imprezach czytelniczych przygotowywanych przez różne instytucje kultury i organizacje społeczne.</w:t>
      </w:r>
    </w:p>
    <w:p>
      <w:pPr>
        <w:pStyle w:val="31"/>
        <w:numPr>
          <w:ilvl w:val="0"/>
          <w:numId w:val="92"/>
        </w:numPr>
        <w:tabs>
          <w:tab w:val="left" w:pos="284"/>
          <w:tab w:val="left" w:pos="360"/>
          <w:tab w:val="clear" w:pos="1637"/>
        </w:tabs>
        <w:spacing w:line="360" w:lineRule="auto"/>
        <w:ind w:left="0" w:firstLine="0"/>
        <w:rPr>
          <w:rFonts w:ascii="Arial" w:hAnsi="Arial" w:cs="Arial"/>
          <w:color w:val="000000" w:themeColor="text1"/>
        </w:rPr>
      </w:pPr>
      <w:r>
        <w:rPr>
          <w:rFonts w:ascii="Arial" w:hAnsi="Arial" w:cs="Arial"/>
          <w:color w:val="000000" w:themeColor="text1"/>
        </w:rPr>
        <w:t>Pracą biblioteki kieruje nauczyciel bibliotekarz;</w:t>
      </w:r>
    </w:p>
    <w:p>
      <w:pPr>
        <w:pStyle w:val="31"/>
        <w:numPr>
          <w:ilvl w:val="0"/>
          <w:numId w:val="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bibliotekarz jest odpowiedzialny za:</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prawidłową organizację pracy biblioteki zgodnie z jej zadaniami,</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gromadzenie i opracowanie księgozbioru i katalogów bibliotecznych,</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prowadzenie ewidencji czytelnictwa,</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prowadzenie edukacji czytelniczej i medialnej,</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rozbudzanie zainteresowań czytelniczych i popularyzację czytelnictwa oraz nowości wydawniczych,</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podejmowanie działań w kierunku dostosowywania zbiorów do aktualnych potrzeb szkoły i czytelników,</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udostępnianie zbiorów (książek i innych źródeł informacji),</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tworzenie warunków do poszukiwania, porządkowania i wykorzystywania informacji z różnych źródeł oraz efektywnego posługiwania się technologią informacyjną,</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nawiązanie i prowadzenie współpracy z biblioteką publiczną,</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propagowanie różnych imprez czytelniczych i tworzenie atmosfery sprzyjającej rozwojowi czytelnictwa,</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gromadzenie, udostępnianie i wypożyczanie podręczników, materiałów edukacyjnych i materiałów ćwiczeniowych, </w:t>
      </w:r>
    </w:p>
    <w:p>
      <w:pPr>
        <w:pStyle w:val="31"/>
        <w:numPr>
          <w:ilvl w:val="0"/>
          <w:numId w:val="9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stan powierzonego mu mienia, w tym szczególnie księgozbioru.</w:t>
      </w:r>
    </w:p>
    <w:p>
      <w:pPr>
        <w:tabs>
          <w:tab w:val="left" w:pos="0"/>
          <w:tab w:val="left" w:pos="284"/>
          <w:tab w:val="left" w:pos="540"/>
        </w:tabs>
        <w:spacing w:line="360" w:lineRule="auto"/>
        <w:rPr>
          <w:rFonts w:ascii="Arial" w:hAnsi="Arial" w:cs="Arial"/>
          <w:b/>
          <w:bCs/>
          <w:color w:val="000000" w:themeColor="text1"/>
        </w:rPr>
      </w:pPr>
      <w:r>
        <w:rPr>
          <w:rFonts w:ascii="Arial" w:hAnsi="Arial" w:cs="Arial"/>
          <w:b/>
          <w:bCs/>
          <w:color w:val="000000" w:themeColor="text1"/>
        </w:rPr>
        <w:t>§35</w:t>
      </w:r>
    </w:p>
    <w:p>
      <w:pPr>
        <w:pStyle w:val="31"/>
        <w:numPr>
          <w:ilvl w:val="0"/>
          <w:numId w:val="97"/>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Zasady pracy biblioteki określa szczegółowo regulamin biblioteki.</w:t>
      </w:r>
    </w:p>
    <w:p>
      <w:pPr>
        <w:pStyle w:val="31"/>
        <w:numPr>
          <w:ilvl w:val="0"/>
          <w:numId w:val="97"/>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W przypadku uszkodzenia, zniszczenia lub niezwrócenia podręcznika, materiału edukacyjnego lub innego materiału bibliotecznego rodzic zobowiązany jest do zwrotu kosztów ich zakupu zgodnie z odrębnymi przepisami.</w:t>
      </w:r>
    </w:p>
    <w:p>
      <w:pPr>
        <w:pStyle w:val="31"/>
        <w:numPr>
          <w:ilvl w:val="0"/>
          <w:numId w:val="97"/>
        </w:numPr>
        <w:tabs>
          <w:tab w:val="left" w:pos="284"/>
          <w:tab w:val="left" w:pos="1418"/>
          <w:tab w:val="left" w:pos="1701"/>
        </w:tabs>
        <w:spacing w:line="360" w:lineRule="auto"/>
        <w:ind w:left="0" w:firstLine="0"/>
        <w:rPr>
          <w:rFonts w:ascii="Arial" w:hAnsi="Arial" w:cs="Arial"/>
          <w:color w:val="000000" w:themeColor="text1"/>
        </w:rPr>
      </w:pPr>
      <w:r>
        <w:rPr>
          <w:rFonts w:ascii="Arial" w:hAnsi="Arial" w:cs="Arial"/>
          <w:color w:val="000000" w:themeColor="text1"/>
        </w:rPr>
        <w:t>Gospodarowanie podręcznikami i materiałami edukacyjnymi reguluje szkolny regulamin.</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36</w:t>
      </w:r>
    </w:p>
    <w:p>
      <w:pPr>
        <w:pStyle w:val="31"/>
        <w:numPr>
          <w:ilvl w:val="0"/>
          <w:numId w:val="9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prowadzi oddziały sportowe dla dzieci o uzdolnieniach sportowych i odpowiednich warunkach zdrowotnych w zakresie: pływania, piłki siatkowej, piłki nożnej.</w:t>
      </w:r>
    </w:p>
    <w:p>
      <w:pPr>
        <w:pStyle w:val="31"/>
        <w:numPr>
          <w:ilvl w:val="0"/>
          <w:numId w:val="9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Zajęcia obejmują szkolenie w jednym lub kilku sportach w co najmniej trzech kolejnych klasach dla co najmniej 20 uczniów w oddziale w pierwszym roku szkolenia.</w:t>
      </w:r>
    </w:p>
    <w:p>
      <w:pPr>
        <w:pStyle w:val="31"/>
        <w:numPr>
          <w:ilvl w:val="0"/>
          <w:numId w:val="9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Uczniom oddziałów sportowych dyrektor szkoły zapewnia:</w:t>
      </w:r>
    </w:p>
    <w:p>
      <w:pPr>
        <w:pStyle w:val="10"/>
        <w:numPr>
          <w:ilvl w:val="0"/>
          <w:numId w:val="99"/>
        </w:numPr>
        <w:tabs>
          <w:tab w:val="left" w:pos="284"/>
          <w:tab w:val="left" w:pos="126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wykwalifikowaną kadrę nauczycielską oraz trenerską;</w:t>
      </w:r>
    </w:p>
    <w:p>
      <w:pPr>
        <w:pStyle w:val="10"/>
        <w:numPr>
          <w:ilvl w:val="0"/>
          <w:numId w:val="99"/>
        </w:numPr>
        <w:tabs>
          <w:tab w:val="left" w:pos="284"/>
          <w:tab w:val="left" w:pos="126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dostęp do odpowiednich urządzeń i obiektów sportowych.</w:t>
      </w:r>
    </w:p>
    <w:p>
      <w:pPr>
        <w:pStyle w:val="10"/>
        <w:numPr>
          <w:ilvl w:val="0"/>
          <w:numId w:val="98"/>
        </w:numPr>
        <w:tabs>
          <w:tab w:val="left" w:pos="284"/>
          <w:tab w:val="left" w:pos="540"/>
        </w:tabs>
        <w:spacing w:line="360" w:lineRule="auto"/>
        <w:ind w:left="0" w:firstLine="0"/>
        <w:jc w:val="left"/>
        <w:rPr>
          <w:rFonts w:ascii="Arial" w:hAnsi="Arial" w:cs="Arial"/>
          <w:i w:val="0"/>
          <w:strike/>
          <w:color w:val="000000" w:themeColor="text1"/>
          <w:szCs w:val="24"/>
        </w:rPr>
      </w:pPr>
      <w:r>
        <w:rPr>
          <w:rFonts w:ascii="Arial" w:hAnsi="Arial" w:cs="Arial"/>
          <w:i w:val="0"/>
          <w:color w:val="000000" w:themeColor="text1"/>
          <w:szCs w:val="24"/>
        </w:rPr>
        <w:t>Program szkolenia opracowuje polski związek sportowy zgodnie z załącznikiem do rozporządzenia.</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Program szkolenia sportowego jest realizowany równolegle z programem nauczania uwzględniającym podstawę programową kształcenia ogólnego.</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6. Do oddziału sportowego przyjmuje się kandydatów, którzy:</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1) posiadają bardzo dobry stan zdrowia, potwierdzony orzeczeniem lekarskim wydanym przez lekarza podstawowej opieki zdrowotnej;</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2) posiadają pisemną zgodę rodzica na uczęszczanie kandydata do oddziału sportowego;</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3) uzyskali pozytywne wyniki prób sprawności fizycznej, na warunkach ustalonych przez polski związek sportowy właściwy dla danego sportu, w którym jest prowadzone szkolenie sportowe w oddziale.</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4) szczegółowe zasady rekrutacji uczniów do oddziałów sportowych zawarte są w regulaminie rekrutacji do oddziału sportowego. </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Uczniowie klas sportowych biorą udział we współzawodnictwie sportowym.</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Szkoła współpracuje z klubami sportowymi.</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Obowiązkowy tygodniowy wymiar godzin sportowych (co najmniej 10) ustala Dyrektor Szkoły w porozumieniu z organem prowadzącym szkołę na podstawie programu szkolenia, z uwzględnieniem etapu szkolenia sportowego, dyscypliny sportu oraz poziomu wyszkolenia sportowego.</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 ramach ustalonego obowiązkowego wymiaru godzin zajęć sportowych realizowane są obowiązkowe zajęcia wychowania fizycznego, przewidziane w ramowym planie nauczania dla danego typu szkoły.</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W przypadkach uzasadnionych względami bezpieczeństwa, specyfiką sporu lub zróżnicowanym poziomem sportowym uczniów w czasie zajęć sportowych mogą być tworzone grupy ćwiczeniowe.</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Minimalna liczba uczniów w grupie ćwiczeniowej wynosi 10 a w uzasadnionych przypadkach za zgodą organu prowadzącego szkołę liczba uczniów może być mniejsza.</w:t>
      </w:r>
    </w:p>
    <w:p>
      <w:pPr>
        <w:pStyle w:val="10"/>
        <w:numPr>
          <w:ilvl w:val="0"/>
          <w:numId w:val="98"/>
        </w:numPr>
        <w:tabs>
          <w:tab w:val="left" w:pos="284"/>
          <w:tab w:val="left" w:pos="54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Zadaniem szkoły jest stworzenie uczniom uczęszczającym do klasy sportowej optymalnych warunków umożliwiających godzenie zajęć sportowych z innymi zajęciami edukacyjnymi w szczególności przez:</w:t>
      </w:r>
    </w:p>
    <w:p>
      <w:pPr>
        <w:pStyle w:val="10"/>
        <w:numPr>
          <w:ilvl w:val="0"/>
          <w:numId w:val="100"/>
        </w:numPr>
        <w:tabs>
          <w:tab w:val="left" w:pos="284"/>
          <w:tab w:val="left" w:pos="54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opracowanie tygodniowego rozkładu zajęć tak, by rozkład innych zajęć był dostosowany do rozkładu zajęć sportowych;</w:t>
      </w:r>
    </w:p>
    <w:p>
      <w:pPr>
        <w:pStyle w:val="10"/>
        <w:numPr>
          <w:ilvl w:val="0"/>
          <w:numId w:val="100"/>
        </w:numPr>
        <w:tabs>
          <w:tab w:val="left" w:pos="284"/>
          <w:tab w:val="left" w:pos="54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dążenie do maksymalnego opanowania i utrwalenia przez uczniów na zajęciach edukacyjnych wiadomości objętych programem nauczania;</w:t>
      </w:r>
    </w:p>
    <w:p>
      <w:pPr>
        <w:pStyle w:val="10"/>
        <w:numPr>
          <w:ilvl w:val="0"/>
          <w:numId w:val="100"/>
        </w:numPr>
        <w:tabs>
          <w:tab w:val="left" w:pos="284"/>
          <w:tab w:val="left" w:pos="54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umożliwienie uczniom osiągającym bardzo dobre wyniki sportowe i uczestniczącym w zawodach krajowych lub międzynarodowych realizowania indywidualnego programu lub toku nauki;</w:t>
      </w:r>
    </w:p>
    <w:p>
      <w:pPr>
        <w:pStyle w:val="10"/>
        <w:numPr>
          <w:ilvl w:val="0"/>
          <w:numId w:val="100"/>
        </w:numPr>
        <w:tabs>
          <w:tab w:val="left" w:pos="284"/>
          <w:tab w:val="left" w:pos="540"/>
          <w:tab w:val="left" w:pos="1701"/>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uczeń przechodzi od nowego roku szkolnego lub nowego półrocza do oddziału szkolnego działającego na ogólnych zasadach w przypadku opinii trenera, instruktora prowadzącego zajęcia sportowe lub opinii lekarza uzasadniającej brak możliwości kontynuowania przez ucznia szkolenia sportowego.</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37</w:t>
      </w:r>
    </w:p>
    <w:p>
      <w:pPr>
        <w:pStyle w:val="31"/>
        <w:numPr>
          <w:ilvl w:val="0"/>
          <w:numId w:val="10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 xml:space="preserve">W szkole są tworzone oddziały przedszkolne, które: </w:t>
      </w:r>
    </w:p>
    <w:p>
      <w:pPr>
        <w:pStyle w:val="31"/>
        <w:numPr>
          <w:ilvl w:val="0"/>
          <w:numId w:val="102"/>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realizują podstawę programową wychowania przedszkolnego;</w:t>
      </w:r>
    </w:p>
    <w:p>
      <w:pPr>
        <w:pStyle w:val="31"/>
        <w:numPr>
          <w:ilvl w:val="0"/>
          <w:numId w:val="102"/>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przygotowują dzieci do podjęcia nauki w szkole.</w:t>
      </w:r>
    </w:p>
    <w:p>
      <w:pPr>
        <w:pStyle w:val="31"/>
        <w:numPr>
          <w:ilvl w:val="0"/>
          <w:numId w:val="10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Nauczyciele pracujący w oddziale przedszkolnym zatrudniani są według zasad obowiązujących w placówkach nieferyjnych. </w:t>
      </w:r>
    </w:p>
    <w:p>
      <w:pPr>
        <w:pStyle w:val="31"/>
        <w:numPr>
          <w:ilvl w:val="0"/>
          <w:numId w:val="10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Liczba dzieci w oddziale nie powinna przekraczać 25.</w:t>
      </w:r>
    </w:p>
    <w:p>
      <w:pPr>
        <w:pStyle w:val="31"/>
        <w:numPr>
          <w:ilvl w:val="0"/>
          <w:numId w:val="10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Opiekę nad dziećmi w trakcie całego ich pobytu (w tym m.in. w czasie wycieczek dydaktycznych lub spaceru) w oddziale przedszkolnym sprawuje nauczyciel prowadzący zajęcia.</w:t>
      </w:r>
    </w:p>
    <w:p>
      <w:pPr>
        <w:pStyle w:val="31"/>
        <w:numPr>
          <w:ilvl w:val="0"/>
          <w:numId w:val="101"/>
        </w:numPr>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rPr>
        <w:t>Dyrektor powierza każdy oddział opiece jednego lub dwóch nauczycieli, zależnie od liczby godzin pracy oddziału.</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38</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eastAsia="Times New Roman" w:cs="Arial"/>
          <w:color w:val="000000" w:themeColor="text1"/>
          <w:sz w:val="24"/>
          <w:szCs w:val="24"/>
          <w:lang w:eastAsia="pl-PL"/>
        </w:rPr>
        <w:t>Oddział przedszkolny funkcjonuje cały rok szkolny, z wyjątkiem przerwy wakacyjnej.</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eastAsia="Times New Roman" w:cs="Arial"/>
          <w:color w:val="000000" w:themeColor="text1"/>
          <w:sz w:val="24"/>
          <w:szCs w:val="24"/>
          <w:lang w:eastAsia="pl-PL"/>
        </w:rPr>
        <w:t xml:space="preserve">Oddział </w:t>
      </w:r>
      <w:r>
        <w:rPr>
          <w:rFonts w:ascii="Arial" w:hAnsi="Arial" w:cs="Arial"/>
          <w:color w:val="000000" w:themeColor="text1"/>
          <w:sz w:val="24"/>
          <w:szCs w:val="24"/>
        </w:rPr>
        <w:t>przedszkolny pracuje w godzinach dostosowanych do potrzeb uczniów i rodziców. Godziny pracy oddziału ujęte są w arkuszu organizacyjnym na dany rok szkolny.</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Oddział przedszkolny czynny jest pięć dni w tygodniu od poniedziałku do piątku bezpłatnie przez 5 godzin dziennie.</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bookmarkStart w:id="55" w:name="_Hlk17447008"/>
      <w:r>
        <w:rPr>
          <w:rFonts w:ascii="Arial" w:hAnsi="Arial" w:cs="Arial"/>
          <w:color w:val="000000" w:themeColor="text1"/>
          <w:sz w:val="24"/>
          <w:szCs w:val="24"/>
        </w:rPr>
        <w:t>Dopuszcza się możliwość dłuższego pobytu dziecka w oddziale przedszkolnym. Dla dzieci, które nie ukończyły 6 roku życia dłuższy pobyt w oddziale przedszkolnym jest odpłatny. Wysokość opłaty ustala organ prowadzący.</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Termin przerwy wakacyjnej dla oddziału przedszkolnego ustala organ prowadzący na wniosek dyrektora.</w:t>
      </w:r>
    </w:p>
    <w:p>
      <w:pPr>
        <w:pStyle w:val="41"/>
        <w:tabs>
          <w:tab w:val="left" w:pos="284"/>
        </w:tabs>
        <w:spacing w:line="360" w:lineRule="auto"/>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5a. O terminie przerwy wakacyjnej rodzice zostają poinformowani z co najmniej sześciomiesięcznym uprzedzeniem.</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W okresie przerwy wakacyjnej dzieciom zapewnia się opiekę w dyżurującym oddziale przedszkolnym w innej jednostce.</w:t>
      </w:r>
    </w:p>
    <w:p>
      <w:pPr>
        <w:pStyle w:val="41"/>
        <w:numPr>
          <w:ilvl w:val="0"/>
          <w:numId w:val="103"/>
        </w:numPr>
        <w:tabs>
          <w:tab w:val="left" w:pos="284"/>
        </w:tabs>
        <w:spacing w:line="360" w:lineRule="auto"/>
        <w:ind w:left="0" w:firstLine="0"/>
        <w:jc w:val="left"/>
        <w:rPr>
          <w:rFonts w:ascii="Arial" w:hAnsi="Arial" w:eastAsia="Times New Roman" w:cs="Arial"/>
          <w:color w:val="000000" w:themeColor="text1"/>
          <w:sz w:val="24"/>
          <w:szCs w:val="24"/>
          <w:lang w:eastAsia="pl-PL"/>
        </w:rPr>
      </w:pPr>
      <w:r>
        <w:rPr>
          <w:rFonts w:ascii="Arial" w:hAnsi="Arial" w:cs="Arial"/>
          <w:color w:val="000000" w:themeColor="text1"/>
          <w:sz w:val="24"/>
          <w:szCs w:val="24"/>
        </w:rPr>
        <w:t>W okresie dyżuru pełnionego przez oddział przedszkolny w innej jednostce, rodzice dokonują zgłoszenia dziecka na piśmie w terminie wyznaczonym przez dyrektora w macierzystej jednostce.</w:t>
      </w:r>
    </w:p>
    <w:bookmarkEnd w:id="55"/>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39</w:t>
      </w:r>
    </w:p>
    <w:p>
      <w:pPr>
        <w:pStyle w:val="21"/>
        <w:numPr>
          <w:ilvl w:val="0"/>
          <w:numId w:val="104"/>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 xml:space="preserve">Podstawowe formy działalności dydaktyczno-wychowawczej przedszkola to: </w:t>
      </w:r>
    </w:p>
    <w:p>
      <w:pPr>
        <w:pStyle w:val="21"/>
        <w:numPr>
          <w:ilvl w:val="0"/>
          <w:numId w:val="105"/>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obowiązkowe zajęcia edukacyjne z całą grupą w tym zajęcia z języka angielskiego;</w:t>
      </w:r>
    </w:p>
    <w:p>
      <w:pPr>
        <w:pStyle w:val="21"/>
        <w:numPr>
          <w:ilvl w:val="0"/>
          <w:numId w:val="105"/>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zajęcia prowadzone w ramach pomocy psychologiczno- pedagogicznej;</w:t>
      </w:r>
    </w:p>
    <w:p>
      <w:pPr>
        <w:pStyle w:val="21"/>
        <w:numPr>
          <w:ilvl w:val="0"/>
          <w:numId w:val="105"/>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zajęcia rozwijające zainteresowania i uzdolnienia dzieci;</w:t>
      </w:r>
    </w:p>
    <w:p>
      <w:pPr>
        <w:pStyle w:val="21"/>
        <w:numPr>
          <w:ilvl w:val="0"/>
          <w:numId w:val="105"/>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zajęcia z religii organizowane na wniosek rodziców;</w:t>
      </w:r>
    </w:p>
    <w:p>
      <w:pPr>
        <w:pStyle w:val="21"/>
        <w:numPr>
          <w:ilvl w:val="0"/>
          <w:numId w:val="105"/>
        </w:numPr>
        <w:tabs>
          <w:tab w:val="left" w:pos="284"/>
        </w:tabs>
        <w:spacing w:before="0" w:beforeAutospacing="0" w:after="0" w:afterAutospacing="0" w:line="360" w:lineRule="auto"/>
        <w:ind w:left="0" w:firstLine="0"/>
        <w:rPr>
          <w:rFonts w:ascii="Arial" w:hAnsi="Arial" w:cs="Arial"/>
          <w:color w:val="000000" w:themeColor="text1"/>
        </w:rPr>
      </w:pPr>
      <w:r>
        <w:rPr>
          <w:rFonts w:ascii="Arial" w:hAnsi="Arial" w:cs="Arial"/>
          <w:color w:val="000000" w:themeColor="text1"/>
        </w:rPr>
        <w:t>spontaniczna działalność dzieci. </w:t>
      </w:r>
    </w:p>
    <w:p>
      <w:pPr>
        <w:pStyle w:val="41"/>
        <w:numPr>
          <w:ilvl w:val="0"/>
          <w:numId w:val="104"/>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Praca wychowawczo-dydaktyczna i opiekuńcza prowadzona jest wg przyjętego przedszkolnego programu nauczania umożliwiającego realizację podstawy programowej wychowania przedszkolnego.</w:t>
      </w:r>
    </w:p>
    <w:p>
      <w:pPr>
        <w:pStyle w:val="41"/>
        <w:numPr>
          <w:ilvl w:val="0"/>
          <w:numId w:val="104"/>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 xml:space="preserve">Organizację pracy oddziału przedszkolnego określa ramowy rozkład dnia zatwierdzany przez Dyrektora Szkoły na wniosek Rady Pedagogicznej. </w:t>
      </w:r>
    </w:p>
    <w:p>
      <w:pPr>
        <w:pStyle w:val="41"/>
        <w:numPr>
          <w:ilvl w:val="0"/>
          <w:numId w:val="104"/>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Na podstawie ramowego rozkładu dnia nauczyciele, którym powierzono opiekę nad danym oddziałem uwzględniając zasady ochrony zdrowia i higieny pracy, potrzeby i zainteresowania dzieci oraz oczekiwania rodziców ustalają szczegółowy plan pracy oddziału.</w:t>
      </w:r>
    </w:p>
    <w:p>
      <w:pPr>
        <w:pStyle w:val="41"/>
        <w:numPr>
          <w:ilvl w:val="0"/>
          <w:numId w:val="104"/>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eastAsia="Times New Roman" w:cs="Arial"/>
          <w:color w:val="000000" w:themeColor="text1"/>
          <w:sz w:val="24"/>
          <w:szCs w:val="24"/>
          <w:lang w:eastAsia="pl-PL"/>
        </w:rPr>
        <w:t>Godzina zajęć w oddziale przedszkolnym trwa 60 minut.</w:t>
      </w:r>
    </w:p>
    <w:p>
      <w:pPr>
        <w:pStyle w:val="41"/>
        <w:numPr>
          <w:ilvl w:val="0"/>
          <w:numId w:val="104"/>
        </w:numPr>
        <w:tabs>
          <w:tab w:val="left" w:pos="0"/>
          <w:tab w:val="left" w:pos="284"/>
        </w:tabs>
        <w:spacing w:line="360" w:lineRule="auto"/>
        <w:ind w:left="0" w:firstLine="0"/>
        <w:jc w:val="left"/>
        <w:rPr>
          <w:rFonts w:ascii="Arial" w:hAnsi="Arial" w:cs="Arial"/>
          <w:color w:val="000000" w:themeColor="text1"/>
          <w:sz w:val="24"/>
          <w:szCs w:val="24"/>
        </w:rPr>
      </w:pPr>
      <w:bookmarkStart w:id="56" w:name="_Hlk17447047"/>
      <w:r>
        <w:rPr>
          <w:rFonts w:ascii="Arial" w:hAnsi="Arial" w:cs="Arial"/>
          <w:color w:val="000000" w:themeColor="text1"/>
          <w:sz w:val="24"/>
          <w:szCs w:val="24"/>
        </w:rPr>
        <w:t>Czas prowadzonych zajęć w oddziale przedszkolnym - w szczególności nauki religii i zajęć rewalidacyjnych, powinien być dostosowany do możliwości rozwojowych dzieci i wynosić:</w:t>
      </w:r>
    </w:p>
    <w:p>
      <w:pPr>
        <w:pStyle w:val="41"/>
        <w:numPr>
          <w:ilvl w:val="0"/>
          <w:numId w:val="106"/>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z dziećmi w wieku 3-4 lat - około 15 minut;</w:t>
      </w:r>
    </w:p>
    <w:p>
      <w:pPr>
        <w:pStyle w:val="41"/>
        <w:numPr>
          <w:ilvl w:val="0"/>
          <w:numId w:val="106"/>
        </w:numPr>
        <w:tabs>
          <w:tab w:val="left" w:pos="0"/>
          <w:tab w:val="left" w:pos="284"/>
        </w:tabs>
        <w:spacing w:line="360" w:lineRule="auto"/>
        <w:ind w:left="0" w:firstLine="0"/>
        <w:jc w:val="left"/>
        <w:rPr>
          <w:rFonts w:ascii="Arial" w:hAnsi="Arial" w:cs="Arial"/>
          <w:color w:val="000000" w:themeColor="text1"/>
          <w:sz w:val="24"/>
          <w:szCs w:val="24"/>
        </w:rPr>
      </w:pPr>
      <w:r>
        <w:rPr>
          <w:rFonts w:ascii="Arial" w:hAnsi="Arial" w:cs="Arial"/>
          <w:color w:val="000000" w:themeColor="text1"/>
          <w:sz w:val="24"/>
          <w:szCs w:val="24"/>
        </w:rPr>
        <w:t xml:space="preserve">z dziećmi w wieku 5-6 lat - około 30 minut. </w:t>
      </w:r>
    </w:p>
    <w:p>
      <w:pPr>
        <w:pStyle w:val="41"/>
        <w:tabs>
          <w:tab w:val="left" w:pos="284"/>
        </w:tabs>
        <w:spacing w:line="360" w:lineRule="auto"/>
        <w:jc w:val="left"/>
        <w:rPr>
          <w:rFonts w:ascii="Arial" w:hAnsi="Arial" w:cs="Arial"/>
          <w:color w:val="000000" w:themeColor="text1"/>
          <w:sz w:val="24"/>
          <w:szCs w:val="24"/>
        </w:rPr>
      </w:pPr>
      <w:r>
        <w:rPr>
          <w:rFonts w:ascii="Arial" w:hAnsi="Arial" w:cs="Arial"/>
          <w:color w:val="000000" w:themeColor="text1"/>
          <w:sz w:val="24"/>
          <w:szCs w:val="24"/>
        </w:rPr>
        <w:t>7. W czasie ograniczenia funkcjonowania Przedszkola związanego z zagrożeniem zdrowia dzieci nauka jest realizowana z wykorzystaniem metod i technik kształcenia na odległość, zgodnie z odrębnym Zarządzeniem Dyrektora. Nauczyciele zobowiązani są wówczas do pracy zdalnej.</w:t>
      </w:r>
    </w:p>
    <w:bookmarkEnd w:id="56"/>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40</w:t>
      </w:r>
    </w:p>
    <w:p>
      <w:pPr>
        <w:pStyle w:val="31"/>
        <w:numPr>
          <w:ilvl w:val="0"/>
          <w:numId w:val="10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Dziecko do oddziału przedszkolnego przyprowadzają i odbierają rodzice.</w:t>
      </w:r>
    </w:p>
    <w:p>
      <w:pPr>
        <w:pStyle w:val="31"/>
        <w:numPr>
          <w:ilvl w:val="0"/>
          <w:numId w:val="10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Dziecko może też być przyprowadzane i odbierane przez inne osoby pełnoletnie upoważnione na piśmie przez rodziców.</w:t>
      </w:r>
    </w:p>
    <w:p>
      <w:pPr>
        <w:pStyle w:val="31"/>
        <w:numPr>
          <w:ilvl w:val="0"/>
          <w:numId w:val="10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Osoba odbierająca dziecko nie może być pod wpływem alkoholu lub innych używek.</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41</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Rodzice i nauczyciele współdziałają ze sobą w sprawach wychowania, opieki i kształcenia dzieci.</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Rodzic zobowiązany jest do:</w:t>
      </w:r>
    </w:p>
    <w:p>
      <w:pPr>
        <w:pStyle w:val="31"/>
        <w:numPr>
          <w:ilvl w:val="0"/>
          <w:numId w:val="1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przestrzegania zasad funkcjonowania oddziału przedszkolnego;</w:t>
      </w:r>
    </w:p>
    <w:p>
      <w:pPr>
        <w:pStyle w:val="31"/>
        <w:numPr>
          <w:ilvl w:val="0"/>
          <w:numId w:val="1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współdziałania z wychowawcą oddziału przedszkolnego w zakresie wszystkich spraw związanych funkcjonowaniem dziecka w oddziale;</w:t>
      </w:r>
    </w:p>
    <w:p>
      <w:pPr>
        <w:pStyle w:val="31"/>
        <w:numPr>
          <w:ilvl w:val="0"/>
          <w:numId w:val="1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punktualnego przyprowadzania i odbierania dziecka;</w:t>
      </w:r>
    </w:p>
    <w:p>
      <w:pPr>
        <w:pStyle w:val="31"/>
        <w:numPr>
          <w:ilvl w:val="0"/>
          <w:numId w:val="1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informowania o nieobecności dziecka – zgodnie z przyjętymi zasadami;</w:t>
      </w:r>
    </w:p>
    <w:p>
      <w:pPr>
        <w:pStyle w:val="31"/>
        <w:numPr>
          <w:ilvl w:val="0"/>
          <w:numId w:val="1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przyprowadzania do przedszkola wyłącznie dziecka zdrowego a w przypadku otrzymania informacji o chorobie dziecka w trakcie jego pobytu w oddziale przedszkolnym do jego niezwłocznego odebrania.</w:t>
      </w:r>
    </w:p>
    <w:p>
      <w:pPr>
        <w:tabs>
          <w:tab w:val="left" w:pos="284"/>
        </w:tabs>
        <w:spacing w:line="360" w:lineRule="auto"/>
        <w:rPr>
          <w:rFonts w:ascii="Arial" w:hAnsi="Arial" w:cs="Arial"/>
          <w:color w:val="000000" w:themeColor="text1"/>
        </w:rPr>
      </w:pPr>
      <w:r>
        <w:rPr>
          <w:rFonts w:ascii="Arial" w:hAnsi="Arial" w:cs="Arial"/>
          <w:color w:val="000000" w:themeColor="text1"/>
        </w:rPr>
        <w:t>2a. W trakcie nauki na odległość rodzice zapewniają w szczególności uczniom:</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odpowiednią przestrzeń w domu, umożliwiając efektywną naukę w spokoju oraz skupieniu;</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dostosowane do wzrostu wysokości biurka oraz krzesła umożliwiając uczniowi wygodną pozycję pracy;</w:t>
      </w:r>
    </w:p>
    <w:p>
      <w:pPr>
        <w:tabs>
          <w:tab w:val="left" w:pos="284"/>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właściwy komfort podczas nauki w domu, np. poprzez systematyczne wietrzenie pomieszczenia, ograniczenie dostępu do oglądania telewizji lub używania telefonu komórkowego.</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Rodzice mają prawo do:</w:t>
      </w:r>
    </w:p>
    <w:p>
      <w:pPr>
        <w:pStyle w:val="31"/>
        <w:numPr>
          <w:ilvl w:val="0"/>
          <w:numId w:val="11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znajomości zadań wynikających z programu wychowania przedszkolnego realizowanego w oddziale przedszkolnym;</w:t>
      </w:r>
    </w:p>
    <w:p>
      <w:pPr>
        <w:pStyle w:val="31"/>
        <w:numPr>
          <w:ilvl w:val="0"/>
          <w:numId w:val="11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wybierania swojej reprezentacji w formie rady oddziałowej;</w:t>
      </w:r>
    </w:p>
    <w:p>
      <w:pPr>
        <w:pStyle w:val="31"/>
        <w:numPr>
          <w:ilvl w:val="0"/>
          <w:numId w:val="11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rzetelnej informacji dotyczącej dziecka – jego zachowania i rozwoju, oraz możliwości uzyskania dla niego pomocy psychologiczno-pedagogicznej;</w:t>
      </w:r>
    </w:p>
    <w:p>
      <w:pPr>
        <w:pStyle w:val="31"/>
        <w:numPr>
          <w:ilvl w:val="0"/>
          <w:numId w:val="110"/>
        </w:numPr>
        <w:tabs>
          <w:tab w:val="left" w:pos="284"/>
          <w:tab w:val="left" w:pos="1134"/>
        </w:tabs>
        <w:spacing w:line="360" w:lineRule="auto"/>
        <w:ind w:left="0" w:firstLine="0"/>
        <w:rPr>
          <w:rFonts w:ascii="Arial" w:hAnsi="Arial" w:cs="Arial"/>
          <w:b/>
          <w:color w:val="000000" w:themeColor="text1"/>
        </w:rPr>
      </w:pPr>
      <w:r>
        <w:rPr>
          <w:rFonts w:ascii="Arial" w:hAnsi="Arial" w:cs="Arial"/>
          <w:color w:val="000000" w:themeColor="text1"/>
        </w:rPr>
        <w:t xml:space="preserve"> ubezpieczenia dziecka w szkole. </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Przedszkole wydaje rodzicom dziecka 6 letniego objętego wychowaniem przedszkolnym informację o gotowości dziecka do podjęcia nauki w szkole podstawowej. Informację wydaje się do końca kwietnia roku szkolnego poprzedzającego rok szkolny, w którym dziecko ma obowiązek albo może rozpocząć naukę w szkole podstawowej. </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Informację o gotowości dziecka do podjęcia nauki w szkole podstawowej wydaje się na podstawie dokumentacji prowadzonych diagnoz i obserwacji pedagogicznych dzieci objętych rocznym przygotowaniem przedszkolnym. </w:t>
      </w:r>
    </w:p>
    <w:p>
      <w:pPr>
        <w:pStyle w:val="31"/>
        <w:numPr>
          <w:ilvl w:val="0"/>
          <w:numId w:val="10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 celu realizacji praw rodziców oddział przedszkolny organizuje minimum </w:t>
      </w:r>
      <w:r>
        <w:rPr>
          <w:rFonts w:ascii="Arial" w:hAnsi="Arial" w:cs="Arial"/>
          <w:bCs/>
          <w:iCs/>
          <w:color w:val="000000" w:themeColor="text1"/>
        </w:rPr>
        <w:t>cztery</w:t>
      </w:r>
      <w:r>
        <w:rPr>
          <w:rFonts w:ascii="Arial" w:hAnsi="Arial" w:cs="Arial"/>
          <w:color w:val="000000" w:themeColor="text1"/>
        </w:rPr>
        <w:t xml:space="preserve"> stałe spotkania z rodzicami, indywidualne kontakty, konsultacje. </w:t>
      </w:r>
    </w:p>
    <w:p>
      <w:pPr>
        <w:pStyle w:val="2"/>
        <w:rPr>
          <w:rFonts w:cs="Arial"/>
        </w:rPr>
      </w:pPr>
      <w:r>
        <w:rPr>
          <w:rFonts w:cs="Arial"/>
        </w:rPr>
        <w:t>Rozdział 12</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Pomoc materialna</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42</w:t>
      </w:r>
    </w:p>
    <w:p>
      <w:pPr>
        <w:pStyle w:val="40"/>
        <w:numPr>
          <w:ilvl w:val="0"/>
          <w:numId w:val="111"/>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Uczniowi przysługuje prawo do pomocy materialnej ze środków przeznaczonych na ten cel w budżecie państwa lub budżecie właściwej jednostki samorządu terytorialnego.</w:t>
      </w:r>
    </w:p>
    <w:p>
      <w:pPr>
        <w:pStyle w:val="40"/>
        <w:numPr>
          <w:ilvl w:val="0"/>
          <w:numId w:val="111"/>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Pomoc materialna ma charakter:</w:t>
      </w:r>
    </w:p>
    <w:p>
      <w:pPr>
        <w:pStyle w:val="40"/>
        <w:numPr>
          <w:ilvl w:val="0"/>
          <w:numId w:val="112"/>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socjalny (stypendium szkolne udzielane przez MOPS, opiniowane przez Dyrektora Szkoły);</w:t>
      </w:r>
    </w:p>
    <w:p>
      <w:pPr>
        <w:pStyle w:val="40"/>
        <w:numPr>
          <w:ilvl w:val="0"/>
          <w:numId w:val="112"/>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motywacyjny:</w:t>
      </w:r>
    </w:p>
    <w:p>
      <w:pPr>
        <w:pStyle w:val="40"/>
        <w:numPr>
          <w:ilvl w:val="0"/>
          <w:numId w:val="113"/>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stypendium za osiągnięcia sportowe, artystyczne, o które wnioskuje Dyrektor Szkoły do Burmistrza Miasta. Stypendium za osiągnięcia sportowe, artystyczne może być przyznane uczniowi, który uzyskał wysokie wyniki we współzawodnictwie sportowym lub osiągnął sukcesy artystyczne na szczeblu co najmniej międzyszkolnym oraz zdobył co najmniej bardzo dobrą ocenę zachowania w okresie poprzedzającym okres, w którym przyznaje się to stypendium;</w:t>
      </w:r>
    </w:p>
    <w:p>
      <w:pPr>
        <w:pStyle w:val="40"/>
        <w:numPr>
          <w:ilvl w:val="0"/>
          <w:numId w:val="113"/>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stypendium naukowe uzyskuje uczeń, który uzyskał co najmniej 4,75 średnią ocen oraz co najmniej bardzo dobrą ocenę zachowania w okresie poprzedzającym okres, w którym przyznaje się to stypendium.</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Stypendium za wyniki w nauce nie udziela się uczniom oddziału klas I- III oraz uczniom oddziału klasy IV za pierwsze półrocze.</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Stypendium za osiągnięcia sportowe nie udziela się uczniom oddziału klas I- III.</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Dyrektor powołuje komisję stypendialną i przyznaje stypendium po zasięgnięciu opinii Rady Pedagogicznej.</w:t>
      </w:r>
    </w:p>
    <w:p>
      <w:pPr>
        <w:pStyle w:val="40"/>
        <w:numPr>
          <w:ilvl w:val="0"/>
          <w:numId w:val="111"/>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Uczeń może otrzymywać jednocześnie pomoc materialną o charakterze socjalnym jak i motywacyjnym.</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Uczniowi który znajduje się w przejściowo trudnej sytuacji materialnej z powodu wystąpienia zdarzenia losowego może być przyznany zasiłek losowy.</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p>
      <w:pPr>
        <w:pStyle w:val="40"/>
        <w:numPr>
          <w:ilvl w:val="0"/>
          <w:numId w:val="111"/>
        </w:numPr>
        <w:shd w:val="clear" w:color="auto" w:fill="FFFFFF"/>
        <w:tabs>
          <w:tab w:val="left" w:pos="284"/>
          <w:tab w:val="left" w:pos="426"/>
        </w:tabs>
        <w:spacing w:line="360" w:lineRule="auto"/>
        <w:ind w:left="0" w:firstLine="0"/>
        <w:textAlignment w:val="baseline"/>
        <w:rPr>
          <w:rFonts w:ascii="Arial" w:hAnsi="Arial" w:cs="Arial"/>
          <w:color w:val="000000" w:themeColor="text1"/>
        </w:rPr>
      </w:pPr>
      <w:r>
        <w:rPr>
          <w:rFonts w:ascii="Arial" w:hAnsi="Arial" w:cs="Arial"/>
          <w:color w:val="000000" w:themeColor="text1"/>
        </w:rPr>
        <w:t>Uczeń, przybyły w Ukrainy, którego pobyt na terytorium Rzeczypospolitej Polskiej uznawany jest za legalny, może być przyznawane świadczenie pomocy materialnej o charakterze socjalnym, na zasadach określonych w Ustawie o systemie oświaty.</w:t>
      </w:r>
    </w:p>
    <w:p>
      <w:pPr>
        <w:pStyle w:val="2"/>
        <w:rPr>
          <w:rFonts w:cs="Arial"/>
        </w:rPr>
      </w:pPr>
      <w:r>
        <w:rPr>
          <w:rFonts w:cs="Arial"/>
        </w:rPr>
        <w:t>Rozdział 13</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Nauczyciele i inni pracownicy szkoły</w:t>
      </w:r>
    </w:p>
    <w:p>
      <w:pPr>
        <w:tabs>
          <w:tab w:val="left" w:pos="284"/>
          <w:tab w:val="left" w:pos="1134"/>
        </w:tabs>
        <w:spacing w:line="360" w:lineRule="auto"/>
        <w:rPr>
          <w:rFonts w:ascii="Arial" w:hAnsi="Arial" w:cs="Arial"/>
          <w:b/>
          <w:color w:val="000000" w:themeColor="text1"/>
        </w:rPr>
      </w:pPr>
      <w:r>
        <w:rPr>
          <w:rFonts w:ascii="Arial" w:hAnsi="Arial" w:cs="Arial"/>
          <w:b/>
          <w:color w:val="000000" w:themeColor="text1"/>
        </w:rPr>
        <w:t>§ 43</w:t>
      </w:r>
    </w:p>
    <w:p>
      <w:pPr>
        <w:numPr>
          <w:ilvl w:val="0"/>
          <w:numId w:val="1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szkole zatrudnia się nauczycieli, pracowników administracji i obsługi.</w:t>
      </w:r>
    </w:p>
    <w:p>
      <w:pPr>
        <w:numPr>
          <w:ilvl w:val="0"/>
          <w:numId w:val="1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Zasady zatrudniania pracowników, o których mowa w ust. 1 określają odrębne przepisy.</w:t>
      </w:r>
    </w:p>
    <w:p>
      <w:pPr>
        <w:numPr>
          <w:ilvl w:val="0"/>
          <w:numId w:val="1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Kwalifikacje wymagane od nauczycieli i innych pracowników szkoły oraz zasady ich wynagradzania określają odrębne przepisy.</w:t>
      </w:r>
    </w:p>
    <w:p>
      <w:pPr>
        <w:numPr>
          <w:ilvl w:val="0"/>
          <w:numId w:val="1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 przed nawiązaniem stosunku pracy zobowiązany jest przedstawić dyrektorowi szkoły informację z Krajowego Rejestru Karnego.</w:t>
      </w:r>
    </w:p>
    <w:p>
      <w:pPr>
        <w:numPr>
          <w:ilvl w:val="0"/>
          <w:numId w:val="1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Dyrektor Szkoły przed nawiązaniem stosunku pracy ma obowiązek zasięgnięcia informacji z Centralnego Rejestru Orzeczeń Dyscyplinarnych.</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44</w:t>
      </w:r>
    </w:p>
    <w:p>
      <w:pPr>
        <w:pStyle w:val="31"/>
        <w:numPr>
          <w:ilvl w:val="0"/>
          <w:numId w:val="1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 mocy ustawy nauczyciel podczas lub w związku z pełnieniem obowiązków służbowych korzysta z ochrony przewidzianej dla funkcjonariuszy publicznych.</w:t>
      </w:r>
    </w:p>
    <w:p>
      <w:pPr>
        <w:pStyle w:val="31"/>
        <w:numPr>
          <w:ilvl w:val="0"/>
          <w:numId w:val="1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 w swoich działaniach dydaktycznych, wychowawczych i opiekuńczych ma obowiązek kierowania się dobrem uczniów, troską o ich zdrowie a także o szanowanie godności osobistej uczniów.</w:t>
      </w:r>
    </w:p>
    <w:p>
      <w:pPr>
        <w:pStyle w:val="31"/>
        <w:numPr>
          <w:ilvl w:val="0"/>
          <w:numId w:val="1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 prowadzi pracę dydaktyczno-wychowawczą i opiekuńczą, jest odpowiedzialny za jakość i wynik tej pracy oraz bezpieczeństwo powierzonych jego opiece uczniów.</w:t>
      </w:r>
    </w:p>
    <w:p>
      <w:pPr>
        <w:pStyle w:val="31"/>
        <w:numPr>
          <w:ilvl w:val="0"/>
          <w:numId w:val="1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Do zadań nauczyciela należy w szczególności:</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przestrzeganie czasu pracy ustalonego z pracodawcą (tj. wg zatwierdzonego arkusza organizacji na dany rok); </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przestrzeganie przepisów i zasad bhp i ppoż.; </w:t>
      </w:r>
    </w:p>
    <w:p>
      <w:pPr>
        <w:pStyle w:val="31"/>
        <w:numPr>
          <w:ilvl w:val="0"/>
          <w:numId w:val="116"/>
        </w:numPr>
        <w:tabs>
          <w:tab w:val="left" w:pos="284"/>
        </w:tabs>
        <w:spacing w:line="360" w:lineRule="auto"/>
        <w:ind w:left="0" w:firstLine="0"/>
        <w:rPr>
          <w:rFonts w:ascii="Arial" w:hAnsi="Arial" w:cs="Arial"/>
          <w:color w:val="000000" w:themeColor="text1"/>
        </w:rPr>
      </w:pPr>
      <w:bookmarkStart w:id="57" w:name="_Hlk17447091"/>
      <w:r>
        <w:rPr>
          <w:rFonts w:ascii="Arial" w:hAnsi="Arial" w:cs="Arial"/>
          <w:color w:val="000000" w:themeColor="text1"/>
        </w:rPr>
        <w:t>dbanie o dobro szkoły, ochrona jej mienia oraz zachowanie w tajemnicy informacji, których ujawnienie mogłoby narazić pracodawcę na szkodę;</w:t>
      </w:r>
    </w:p>
    <w:bookmarkEnd w:id="57"/>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prawidłowe, systematyczne, terminowe sporządzanie dokumentacji zgodnie z zaleceniami dyrektora szkoły, w szczególności: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 xml:space="preserve">a) prowadzenie dziennika lekcyjnego/dziennika zajęć; </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b) dokumentowanie obserwacji uczniów (diagnoza);</w:t>
      </w:r>
    </w:p>
    <w:p>
      <w:pPr>
        <w:pStyle w:val="31"/>
        <w:numPr>
          <w:ilvl w:val="0"/>
          <w:numId w:val="11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dokumentowanie udzielanej uczniom pomocy psychologiczno-pedagogicznej;</w:t>
      </w:r>
    </w:p>
    <w:p>
      <w:pPr>
        <w:pStyle w:val="31"/>
        <w:numPr>
          <w:ilvl w:val="0"/>
          <w:numId w:val="11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dokumentowanie kontaktów z rodzicami; </w:t>
      </w:r>
    </w:p>
    <w:p>
      <w:pPr>
        <w:pStyle w:val="31"/>
        <w:numPr>
          <w:ilvl w:val="0"/>
          <w:numId w:val="11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sporządzanie planów pracy, przedmiotowych systemów oceniania, planów działań wychowawczych; </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wzbogacanie własnego warsztatu pracy;</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realizowanie zadań dydaktycznych w szczególności poprzez: </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staranne przygotowywanie się do zajęć dydaktycznych i wychowawczych, </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odpowiedni dobór treści, form i metod pracy do możliwości psychofizycznych i potrzeb ucznia, </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dobór atrakcyjnych tematów, form i metod pracy w zależności od specyfiki przedmiotu, wykazywanie się inwencją twórczą, </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określenie wymagań edukacyjnych na poszczególne oceny i przestrzeganie ich,</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stosowanie nowatorskich metod pracy i programów nauczania,</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dokonywanie ewaluacji podejmowanych działań, formułowanie wniosków i modyfikowanie działań w celu zwiększenia ich efektywności, </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kształtowanie u uczniów kompetencji kluczowych,</w:t>
      </w:r>
    </w:p>
    <w:p>
      <w:pPr>
        <w:pStyle w:val="31"/>
        <w:numPr>
          <w:ilvl w:val="0"/>
          <w:numId w:val="1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realizowanie zaleceń poobserwacyjnych; </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realizowanie zadań opiekuńczo-wychowawczych w szczególności poprzez: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ułatwianie uczniom adaptacji do warunków szkolnych,</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wspieranie ucznia w sytuacjach trudnych/nowych,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rozpoznawanie potrzeb i możliwości psychofizycznych uczniów,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dbałość o bezpieczeństwo i zdrowie uczniów,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budowanie relacji opartych na wzajemnym poszanowaniu,</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przestrzeganie zasad wewnątrzszkolnego oceniania,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 respektowanie praw ucznia, </w:t>
      </w:r>
    </w:p>
    <w:p>
      <w:pPr>
        <w:pStyle w:val="31"/>
        <w:numPr>
          <w:ilvl w:val="0"/>
          <w:numId w:val="11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doskonalenie umiejętności rozwiązywania konfliktów między uczniami;</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współpraca z rodzicami w szczególności poprzez: </w:t>
      </w:r>
    </w:p>
    <w:p>
      <w:pPr>
        <w:pStyle w:val="31"/>
        <w:numPr>
          <w:ilvl w:val="0"/>
          <w:numId w:val="12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systematyczny kontakt w formie bezpośredniej, elektronicznej, innej,</w:t>
      </w:r>
    </w:p>
    <w:p>
      <w:pPr>
        <w:pStyle w:val="31"/>
        <w:numPr>
          <w:ilvl w:val="0"/>
          <w:numId w:val="12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obowiązek ustalenia terminu spotkania indywidualnego na prośbę rodzica, w możliwie najbliższym terminie, </w:t>
      </w:r>
    </w:p>
    <w:p>
      <w:pPr>
        <w:pStyle w:val="31"/>
        <w:numPr>
          <w:ilvl w:val="0"/>
          <w:numId w:val="12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włączanie rodziców w życie klasy/szkoły, zachęcanie do udziału w uroczystościach, wycieczkach i innych działaniach,</w:t>
      </w:r>
    </w:p>
    <w:p>
      <w:pPr>
        <w:pStyle w:val="31"/>
        <w:numPr>
          <w:ilvl w:val="0"/>
          <w:numId w:val="12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lekcji otwartych;</w:t>
      </w:r>
    </w:p>
    <w:p>
      <w:pPr>
        <w:pStyle w:val="31"/>
        <w:numPr>
          <w:ilvl w:val="0"/>
          <w:numId w:val="11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dbałość o miejsce pracy w szczególności poprzez:</w:t>
      </w:r>
    </w:p>
    <w:p>
      <w:pPr>
        <w:pStyle w:val="31"/>
        <w:numPr>
          <w:ilvl w:val="0"/>
          <w:numId w:val="12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funkcjonalne urządzenie i wyposażenie sali,</w:t>
      </w:r>
    </w:p>
    <w:p>
      <w:pPr>
        <w:pStyle w:val="31"/>
        <w:numPr>
          <w:ilvl w:val="0"/>
          <w:numId w:val="12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dbałość o estetykę, czystość i porządek w sali oraz zagospodarowanie tablicy przy wejściu do sali;</w:t>
      </w:r>
    </w:p>
    <w:p>
      <w:pPr>
        <w:pStyle w:val="31"/>
        <w:numPr>
          <w:ilvl w:val="0"/>
          <w:numId w:val="121"/>
        </w:numPr>
        <w:tabs>
          <w:tab w:val="left" w:pos="284"/>
          <w:tab w:val="left" w:pos="993"/>
        </w:tabs>
        <w:spacing w:line="360" w:lineRule="auto"/>
        <w:ind w:left="0" w:firstLine="0"/>
        <w:rPr>
          <w:rFonts w:ascii="Arial" w:hAnsi="Arial" w:cs="Arial"/>
          <w:color w:val="000000" w:themeColor="text1"/>
        </w:rPr>
      </w:pPr>
      <w:r>
        <w:rPr>
          <w:rFonts w:ascii="Arial" w:hAnsi="Arial" w:cs="Arial"/>
          <w:color w:val="000000" w:themeColor="text1"/>
        </w:rPr>
        <w:t>dbałość o pomoce dydaktyczne i sprzęt szkolny;</w:t>
      </w:r>
    </w:p>
    <w:p>
      <w:pPr>
        <w:pStyle w:val="31"/>
        <w:numPr>
          <w:ilvl w:val="0"/>
          <w:numId w:val="116"/>
        </w:numPr>
        <w:tabs>
          <w:tab w:val="left" w:pos="426"/>
          <w:tab w:val="left" w:pos="993"/>
        </w:tabs>
        <w:spacing w:line="360" w:lineRule="auto"/>
        <w:ind w:left="0" w:firstLine="0"/>
        <w:rPr>
          <w:rFonts w:ascii="Arial" w:hAnsi="Arial" w:cs="Arial"/>
          <w:color w:val="000000" w:themeColor="text1"/>
        </w:rPr>
      </w:pPr>
      <w:r>
        <w:rPr>
          <w:rFonts w:ascii="Arial" w:hAnsi="Arial" w:cs="Arial"/>
          <w:color w:val="000000" w:themeColor="text1"/>
        </w:rPr>
        <w:t>doskonalenie zawodowe, tj.:</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podnoszenie kwalifikacji,</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samokształcenie, </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systematyczny udział w doskonaleniu zawodowym zewnętrznym i wewnątrzszkolnym, </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osiąganie kolejnych szczebli awansu zawodowego,</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dokonywanie samooceny oraz ewaluacji podejmowanych działań,</w:t>
      </w:r>
    </w:p>
    <w:p>
      <w:pPr>
        <w:pStyle w:val="31"/>
        <w:numPr>
          <w:ilvl w:val="0"/>
          <w:numId w:val="1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zapoznawanie się z aktualnym stanem prawnym w oświacie; </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aktywne uczestnictwo w posiedzeniach rady pedagogicznej; </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wykazywanie się umiejętnością pracy w zespole;</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zaangażowanie w pracę na rzecz szkoły, podejmowanie inicjatyw na rzecz podnoszenia jakości pracy szkoły i jej promocji;</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gotowość do pracy w godzinach ponadwymiarowych wg potrzeb szkoły;</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umiejętność inicjowania kontaktów oraz urozmaiconych form współpracy ze środowiskiem;</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pomoc nauczycielom rozpoczynającym pracę pedagogiczną; </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poprawna realizacja innych zadań powierzonych przez dyrektora;</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wykonywanie innych czynności i zajęć wynikających z zadań statutowych szkoły;</w:t>
      </w:r>
    </w:p>
    <w:p>
      <w:pPr>
        <w:pStyle w:val="31"/>
        <w:numPr>
          <w:ilvl w:val="0"/>
          <w:numId w:val="11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 ramach zajęć i czynności, o których mowa w ust. 4 pkt 18, nauczyciel jest obowiązany do dostępności w szkole w wymiarze 1 godziny tygodniowo, a w przypadku nauczyciela zatrudnionego w wymiarze niższym niż 1/2 obowiązkowego wymiaru zajęć – w wymiarze 1 godziny w ciągu 2 tygodni, w trakcie której.</w:t>
      </w:r>
    </w:p>
    <w:p>
      <w:pPr>
        <w:tabs>
          <w:tab w:val="left" w:pos="284"/>
        </w:tabs>
        <w:spacing w:line="360" w:lineRule="auto"/>
        <w:rPr>
          <w:rFonts w:ascii="Arial" w:hAnsi="Arial" w:cs="Arial"/>
          <w:color w:val="000000" w:themeColor="text1"/>
        </w:rPr>
      </w:pPr>
      <w:r>
        <w:rPr>
          <w:rFonts w:ascii="Arial" w:hAnsi="Arial" w:cs="Arial"/>
          <w:color w:val="000000" w:themeColor="text1"/>
        </w:rPr>
        <w:t>4a. Nauczyciele poszczególnych przedmiotów przygotowując materiały edukacyjne do kształcenia na odległość, dokonują weryfikacji dotychczas stosowanego programu nauczania tak, by dostosować go do wybranej metody kształcenia na odległość.</w:t>
      </w:r>
    </w:p>
    <w:p>
      <w:pPr>
        <w:tabs>
          <w:tab w:val="left" w:pos="284"/>
        </w:tabs>
        <w:spacing w:line="360" w:lineRule="auto"/>
        <w:rPr>
          <w:rFonts w:ascii="Arial" w:hAnsi="Arial" w:cs="Arial"/>
          <w:color w:val="000000" w:themeColor="text1"/>
        </w:rPr>
      </w:pPr>
      <w:r>
        <w:rPr>
          <w:rFonts w:ascii="Arial" w:hAnsi="Arial" w:cs="Arial"/>
          <w:color w:val="000000" w:themeColor="text1"/>
        </w:rPr>
        <w:t>4b. Nauczyciele podczas kształcenia na odległość zobowiązani są do:</w:t>
      </w:r>
    </w:p>
    <w:p>
      <w:pPr>
        <w:tabs>
          <w:tab w:val="left" w:pos="284"/>
        </w:tabs>
        <w:spacing w:line="36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dokumentowania pracy własnej;</w:t>
      </w:r>
    </w:p>
    <w:p>
      <w:pPr>
        <w:tabs>
          <w:tab w:val="left" w:pos="284"/>
        </w:tabs>
        <w:spacing w:line="36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systematycznej realizacji treści programowych;</w:t>
      </w:r>
    </w:p>
    <w:p>
      <w:pPr>
        <w:tabs>
          <w:tab w:val="left" w:pos="284"/>
        </w:tabs>
        <w:spacing w:line="36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poinformowania uczniów i ich rodziców o sposobach oceniania, sprawdzania frekwencji, wymagań w odniesieniu do pracy własnej uczniów;</w:t>
      </w:r>
    </w:p>
    <w:p>
      <w:pPr>
        <w:tabs>
          <w:tab w:val="left" w:pos="284"/>
        </w:tabs>
        <w:spacing w:line="36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przygotowywania materiałów, scenariuszy lekcji, w miarę możliwości prowadzenia wideokonferencji, publikowania filmików metodycznych, odsyłania do sprawdzonych wiarygodnych stron internetowych, które oferują bezpłatny dostęp;</w:t>
      </w:r>
    </w:p>
    <w:p>
      <w:pPr>
        <w:tabs>
          <w:tab w:val="left" w:pos="284"/>
        </w:tabs>
        <w:spacing w:line="36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zachowania wszelkich zasad związanych z ochroną danych osobowych, zwłaszcza w pracy zdalnej poza szkołą;</w:t>
      </w:r>
    </w:p>
    <w:p>
      <w:pPr>
        <w:tabs>
          <w:tab w:val="left" w:pos="284"/>
        </w:tabs>
        <w:spacing w:line="36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przekazywania uczniom odpowiednich wskazówek oraz instrukcji;</w:t>
      </w:r>
    </w:p>
    <w:p>
      <w:pPr>
        <w:tabs>
          <w:tab w:val="left" w:pos="284"/>
        </w:tabs>
        <w:spacing w:line="36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kierowania procesem kształcenia, stwarzając uczniom warunki do pracy indywidualnej, grupowej i zespołowej;</w:t>
      </w:r>
    </w:p>
    <w:p>
      <w:pPr>
        <w:tabs>
          <w:tab w:val="left" w:pos="284"/>
        </w:tabs>
        <w:spacing w:line="36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przestrzegania zasad korzystania z urządzeń prywatnych w celach służbowych;</w:t>
      </w:r>
    </w:p>
    <w:p>
      <w:pPr>
        <w:tabs>
          <w:tab w:val="left" w:pos="284"/>
        </w:tabs>
        <w:spacing w:line="360" w:lineRule="auto"/>
        <w:rPr>
          <w:rFonts w:ascii="Arial" w:hAnsi="Arial" w:cs="Arial"/>
          <w:color w:val="000000" w:themeColor="text1"/>
        </w:rPr>
      </w:pPr>
      <w:r>
        <w:rPr>
          <w:rFonts w:ascii="Arial" w:hAnsi="Arial" w:cs="Arial"/>
          <w:color w:val="000000" w:themeColor="text1"/>
        </w:rPr>
        <w:t>9) pracy z uczniami, bądź pozostania do ich dyspozycji;</w:t>
      </w:r>
    </w:p>
    <w:p>
      <w:pPr>
        <w:tabs>
          <w:tab w:val="left" w:pos="284"/>
        </w:tabs>
        <w:spacing w:line="360" w:lineRule="auto"/>
        <w:rPr>
          <w:rFonts w:ascii="Arial" w:hAnsi="Arial" w:cs="Arial"/>
          <w:color w:val="000000" w:themeColor="text1"/>
        </w:rPr>
      </w:pPr>
      <w:r>
        <w:rPr>
          <w:rFonts w:ascii="Arial" w:hAnsi="Arial" w:cs="Arial"/>
          <w:color w:val="000000" w:themeColor="text1"/>
        </w:rPr>
        <w:t>10) indywidualnego ustalenia form komunikowania się z uczniem wraz z ustaleniem godzin poza planem lekcji;</w:t>
      </w:r>
    </w:p>
    <w:p>
      <w:pPr>
        <w:tabs>
          <w:tab w:val="left" w:pos="284"/>
        </w:tabs>
        <w:spacing w:line="360" w:lineRule="auto"/>
        <w:rPr>
          <w:rFonts w:ascii="Arial" w:hAnsi="Arial" w:cs="Arial"/>
          <w:color w:val="000000" w:themeColor="text1"/>
        </w:rPr>
      </w:pPr>
      <w:r>
        <w:rPr>
          <w:rFonts w:ascii="Arial" w:hAnsi="Arial" w:cs="Arial"/>
          <w:color w:val="000000" w:themeColor="text1"/>
        </w:rPr>
        <w:t>11) indywidualizowania pracy z uczniem podczas kształcenia na odległość stosownie do potrzeb rozwojowych i edukacyjnych oraz możliwości psychofizycznych ucznia.</w:t>
      </w:r>
    </w:p>
    <w:p>
      <w:pPr>
        <w:pStyle w:val="31"/>
        <w:numPr>
          <w:ilvl w:val="0"/>
          <w:numId w:val="115"/>
        </w:numPr>
        <w:tabs>
          <w:tab w:val="left" w:pos="284"/>
        </w:tabs>
        <w:spacing w:line="360" w:lineRule="auto"/>
        <w:ind w:left="0" w:firstLine="0"/>
        <w:rPr>
          <w:rFonts w:ascii="Arial" w:hAnsi="Arial" w:cs="Arial"/>
          <w:bCs/>
          <w:color w:val="000000" w:themeColor="text1"/>
        </w:rPr>
      </w:pPr>
      <w:bookmarkStart w:id="58" w:name="_Hlk17447200"/>
      <w:r>
        <w:rPr>
          <w:rFonts w:ascii="Arial" w:hAnsi="Arial" w:cs="Arial"/>
          <w:bCs/>
          <w:color w:val="000000" w:themeColor="text1"/>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bookmarkEnd w:id="58"/>
    <w:p>
      <w:pPr>
        <w:tabs>
          <w:tab w:val="left" w:pos="284"/>
        </w:tabs>
        <w:spacing w:line="360" w:lineRule="auto"/>
        <w:rPr>
          <w:rFonts w:ascii="Arial" w:hAnsi="Arial" w:cs="Arial"/>
          <w:b/>
          <w:color w:val="000000" w:themeColor="text1"/>
        </w:rPr>
      </w:pPr>
      <w:r>
        <w:rPr>
          <w:rFonts w:ascii="Arial" w:hAnsi="Arial" w:cs="Arial"/>
          <w:b/>
          <w:color w:val="000000" w:themeColor="text1"/>
        </w:rPr>
        <w:t>§ 45</w:t>
      </w:r>
    </w:p>
    <w:p>
      <w:pPr>
        <w:pStyle w:val="31"/>
        <w:numPr>
          <w:ilvl w:val="0"/>
          <w:numId w:val="123"/>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Nauczyciele tworzą zespoły wychowawcze, przedmiotowe lub inne zespoły problemowo-zadaniowe.</w:t>
      </w:r>
    </w:p>
    <w:p>
      <w:pPr>
        <w:pStyle w:val="31"/>
        <w:numPr>
          <w:ilvl w:val="0"/>
          <w:numId w:val="123"/>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Pracą zespołu kieruje przewodniczący powołany przez dyrektora na wniosek zespołu.</w:t>
      </w:r>
    </w:p>
    <w:p>
      <w:pPr>
        <w:pStyle w:val="31"/>
        <w:tabs>
          <w:tab w:val="left" w:pos="284"/>
          <w:tab w:val="left" w:pos="5812"/>
        </w:tabs>
        <w:spacing w:line="360" w:lineRule="auto"/>
        <w:ind w:left="0"/>
        <w:rPr>
          <w:rFonts w:ascii="Arial" w:hAnsi="Arial" w:cs="Arial"/>
          <w:color w:val="000000" w:themeColor="text1"/>
        </w:rPr>
      </w:pPr>
      <w:r>
        <w:rPr>
          <w:rFonts w:ascii="Arial" w:hAnsi="Arial" w:cs="Arial"/>
          <w:color w:val="000000" w:themeColor="text1"/>
        </w:rPr>
        <w:t>2a. 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p>
    <w:p>
      <w:pPr>
        <w:pStyle w:val="31"/>
        <w:numPr>
          <w:ilvl w:val="0"/>
          <w:numId w:val="123"/>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Zespół pracuje według sporządzonego na dany rok szkolny planu. Z prac zespołu sporządzane jest sprawozdanie, które przewodniczący zespołu przedstawia Radzie Pedagogicznej.</w:t>
      </w:r>
    </w:p>
    <w:p>
      <w:pPr>
        <w:pStyle w:val="31"/>
        <w:numPr>
          <w:ilvl w:val="0"/>
          <w:numId w:val="123"/>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Zadania zespołów obejmują:</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ustalenie propozycji szkolnego zestawu programów nauczania i dobór podręczników, modyfikowanie tego zestawu w miarę potrzeb;</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zorganizowanie współpracy nauczycieli dla uzgadniania sposobów realizacji zestawu programów nauczania, korelowania i integrowania treści nauczania przedmiotów pokrewnych, a także uzgadniania decyzji doboru tych programów;</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opiniowanie własnych, innowacyjnych i eksperymentalnych programów nauczania;</w:t>
      </w:r>
    </w:p>
    <w:p>
      <w:pPr>
        <w:numPr>
          <w:ilvl w:val="0"/>
          <w:numId w:val="12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organizowanie różnych form wymiany doświadczeń w zakresie metodyki prowadzenia zajęć lekcyjnych;</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wewnątrzszkolnego doskonalenia zawodowego oraz doradztwa metodycznego dla początkujących nauczycieli;</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koordynację oddziaływań wychowawczych prowadzonych w Szkole;</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współpracę ze specjalistami i instytucjami świadczącymi pomoc psychologiczno-pedagogiczną;</w:t>
      </w:r>
    </w:p>
    <w:p>
      <w:pPr>
        <w:pStyle w:val="31"/>
        <w:numPr>
          <w:ilvl w:val="0"/>
          <w:numId w:val="12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wnioskowanie do Dyrektora Szkoły o udzielenie specjalistycznej pomocy uczniom jej potrzebującym.</w:t>
      </w:r>
    </w:p>
    <w:p>
      <w:pPr>
        <w:pStyle w:val="31"/>
        <w:tabs>
          <w:tab w:val="left" w:pos="284"/>
        </w:tabs>
        <w:spacing w:line="360" w:lineRule="auto"/>
        <w:ind w:left="0"/>
        <w:rPr>
          <w:rFonts w:ascii="Arial" w:hAnsi="Arial" w:cs="Arial"/>
          <w:b/>
          <w:bCs/>
          <w:color w:val="000000" w:themeColor="text1"/>
        </w:rPr>
      </w:pPr>
      <w:r>
        <w:rPr>
          <w:rFonts w:ascii="Arial" w:hAnsi="Arial" w:cs="Arial"/>
          <w:b/>
          <w:bCs/>
          <w:color w:val="000000" w:themeColor="text1"/>
        </w:rPr>
        <w:t>§ 46</w:t>
      </w:r>
    </w:p>
    <w:p>
      <w:pPr>
        <w:pStyle w:val="31"/>
        <w:numPr>
          <w:ilvl w:val="0"/>
          <w:numId w:val="12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któremu powierzono funkcję wychowawcy klasy realizuje w szczególności następujące zadania:</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opracowuje i realizuje plan działań wychowawczych w oparciu o program wychowawczo-profilaktyczny; </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prowadzi dokumentację dotyczącą klasy, tj.:</w:t>
      </w:r>
    </w:p>
    <w:p>
      <w:pPr>
        <w:pStyle w:val="31"/>
        <w:numPr>
          <w:ilvl w:val="0"/>
          <w:numId w:val="12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monitoruje wpisy do dziennika zajęć lekcyjnych dokonywane przez nauczycieli i specjalistów oraz dba o ich aktualizację, </w:t>
      </w:r>
    </w:p>
    <w:p>
      <w:pPr>
        <w:pStyle w:val="31"/>
        <w:numPr>
          <w:ilvl w:val="0"/>
          <w:numId w:val="12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przygotowuje i przedstawia radzie pedagogicznej arkusz klasyfikacji, </w:t>
      </w:r>
    </w:p>
    <w:p>
      <w:pPr>
        <w:pStyle w:val="31"/>
        <w:numPr>
          <w:ilvl w:val="0"/>
          <w:numId w:val="12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wypełnia arkusze ocen,</w:t>
      </w:r>
    </w:p>
    <w:p>
      <w:pPr>
        <w:pStyle w:val="31"/>
        <w:numPr>
          <w:ilvl w:val="0"/>
          <w:numId w:val="12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wypisuje świadectwa szkolne; </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tworzy warunki do rozwoju uczniów, uczenia się oraz przygotowania się do życia w rodzinie i w społeczeństwie;</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wdraża uczniów do postępowania zgodnego z przyjętymi normami prawnymi i społecznymi; </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podejmuje działania zmierzające do rozwiązywania konfliktów wśród uczniów oraz pomiędzy uczniami, a innymi członkami społeczności szkolnej; </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kształtuje pożądane postawy takie jak: tolerancja, poszanowanie godności innych, odpowiedzialność, itp; </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inspiruje i wspomaga ucznia w jego wszechstronnym rozwoju, zachęca do uczestnictwa w różnych formach działalności na rzecz środowiska naturalnego i najbliższego otoczenia, w tym działań w ramach wolontariatu;</w:t>
      </w:r>
    </w:p>
    <w:p>
      <w:pPr>
        <w:pStyle w:val="31"/>
        <w:numPr>
          <w:ilvl w:val="0"/>
          <w:numId w:val="12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kształtuje u uczniów właściwe nawyki higieniczne i zdrowotne, m.in. racjonalnego organizowania czasu wolnego, współodpowiedzialności za ład, czystość i estetykę sali, szkoły, najbliższego środowiska; </w:t>
      </w:r>
    </w:p>
    <w:p>
      <w:pPr>
        <w:pStyle w:val="31"/>
        <w:numPr>
          <w:ilvl w:val="0"/>
          <w:numId w:val="126"/>
        </w:numPr>
        <w:tabs>
          <w:tab w:val="left" w:pos="284"/>
          <w:tab w:val="left" w:pos="709"/>
          <w:tab w:val="left" w:pos="993"/>
        </w:tabs>
        <w:spacing w:line="360" w:lineRule="auto"/>
        <w:ind w:left="0" w:firstLine="0"/>
        <w:rPr>
          <w:rFonts w:ascii="Arial" w:hAnsi="Arial" w:cs="Arial"/>
          <w:color w:val="000000" w:themeColor="text1"/>
        </w:rPr>
      </w:pPr>
      <w:r>
        <w:rPr>
          <w:rFonts w:ascii="Arial" w:hAnsi="Arial" w:cs="Arial"/>
          <w:color w:val="000000" w:themeColor="text1"/>
        </w:rPr>
        <w:t xml:space="preserve">planuje i koordynuje pomoc psychologiczno-pedagogiczną poprzez: </w:t>
      </w:r>
    </w:p>
    <w:p>
      <w:pPr>
        <w:pStyle w:val="31"/>
        <w:numPr>
          <w:ilvl w:val="0"/>
          <w:numId w:val="1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kierowanie uczniów na badania specjalistyczne za zgodą rodziców,</w:t>
      </w:r>
    </w:p>
    <w:p>
      <w:pPr>
        <w:pStyle w:val="31"/>
        <w:numPr>
          <w:ilvl w:val="0"/>
          <w:numId w:val="1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systematyczną współpracę ze szkolnymi i pozaszkolnymi specjalistami,</w:t>
      </w:r>
    </w:p>
    <w:p>
      <w:pPr>
        <w:pStyle w:val="31"/>
        <w:numPr>
          <w:ilvl w:val="0"/>
          <w:numId w:val="1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organizowanie dostępnych form pomocy materialnej, </w:t>
      </w:r>
    </w:p>
    <w:p>
      <w:pPr>
        <w:pStyle w:val="31"/>
        <w:numPr>
          <w:ilvl w:val="0"/>
          <w:numId w:val="12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organizowanie zajęć profilaktyczno-wychowawczych; </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wystawia oceny zachowania zgodnie z wewnątrzszkolnymi zasadami oceniania;</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współpracuje z innymi nauczycielami w zakresie oddziaływań wychowawczych wobec klasy oraz względem poszczególnych uczniów; </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systematycznie współpracuje z rodzicami poprzez: </w:t>
      </w:r>
    </w:p>
    <w:p>
      <w:pPr>
        <w:pStyle w:val="31"/>
        <w:numPr>
          <w:ilvl w:val="0"/>
          <w:numId w:val="12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przygotowywanie spotkań z rodzicami zgodnie z kalendarzem roku szkolnego,</w:t>
      </w:r>
    </w:p>
    <w:p>
      <w:pPr>
        <w:pStyle w:val="31"/>
        <w:numPr>
          <w:ilvl w:val="0"/>
          <w:numId w:val="12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organizowanie zajęć otwartych, konsultacji w celu informowania o postępach w nauce i zachowaniu ucznia,</w:t>
      </w:r>
    </w:p>
    <w:p>
      <w:pPr>
        <w:pStyle w:val="31"/>
        <w:numPr>
          <w:ilvl w:val="0"/>
          <w:numId w:val="12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zapoznanie rodziców na pierwszym spotkaniu z dokumentacją szkolną, m.in. statutem szkoły, przedmiotowymi zasadami oceniania, obowiązującymi regulaminami, programem wychowawczo-profilaktycznym, </w:t>
      </w:r>
    </w:p>
    <w:p>
      <w:pPr>
        <w:pStyle w:val="31"/>
        <w:numPr>
          <w:ilvl w:val="0"/>
          <w:numId w:val="12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włączanie rodziców w sprawy życia klasy i szkoły,</w:t>
      </w:r>
    </w:p>
    <w:p>
      <w:pPr>
        <w:pStyle w:val="31"/>
        <w:numPr>
          <w:ilvl w:val="0"/>
          <w:numId w:val="12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wyjaśnianie z rodzicami przyczyn absencji; </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sporządzanie opinii dotyczącej ucznia w terminie 3 dni od daty otrzymania informacji o złożonym wniosku przez rodzica lub instytucje takie jak np. sąd, ośrodek pomocy społecznej, poradnia psychologiczno-pedagogiczna;</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realizowanie innych zadań zleconych przez dyrektora szkoły;</w:t>
      </w:r>
    </w:p>
    <w:p>
      <w:pPr>
        <w:pStyle w:val="31"/>
        <w:numPr>
          <w:ilvl w:val="0"/>
          <w:numId w:val="126"/>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 trakcie nauki na odległość każdy wychowawca zobowiązany jest do utrzymywania stałego kontaktu z rodzicem i uczniem.</w:t>
      </w:r>
    </w:p>
    <w:p>
      <w:pPr>
        <w:pStyle w:val="31"/>
        <w:numPr>
          <w:ilvl w:val="0"/>
          <w:numId w:val="12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Zmiana wychowawcy klasy może nastąpić w wyniku decyzji dyrektora szkoły w następujących przypadkach:</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1) na umotywowany wniosek nauczyciela – wychowawcy;</w:t>
      </w:r>
    </w:p>
    <w:p>
      <w:pPr>
        <w:pStyle w:val="31"/>
        <w:tabs>
          <w:tab w:val="left" w:pos="284"/>
        </w:tabs>
        <w:spacing w:line="360" w:lineRule="auto"/>
        <w:ind w:left="0"/>
        <w:rPr>
          <w:rFonts w:ascii="Arial" w:hAnsi="Arial" w:cs="Arial"/>
          <w:color w:val="000000" w:themeColor="text1"/>
        </w:rPr>
      </w:pPr>
      <w:r>
        <w:rPr>
          <w:rFonts w:ascii="Arial" w:hAnsi="Arial" w:cs="Arial"/>
          <w:color w:val="000000" w:themeColor="text1"/>
        </w:rPr>
        <w:t>2) w wyniku decyzji dyrektora podyktowanej stwierdzonymi błędami wychowawczymi.</w:t>
      </w:r>
    </w:p>
    <w:p>
      <w:pPr>
        <w:pStyle w:val="31"/>
        <w:numPr>
          <w:ilvl w:val="0"/>
          <w:numId w:val="12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Dyrektor podejmuje decyzję w ciągu 14 dni od złożenia wniosku w tej sprawie. Zmiana wychowawcy klasy następuje od pierwszego dnia następnego miesiąca. </w:t>
      </w:r>
    </w:p>
    <w:p>
      <w:pPr>
        <w:pStyle w:val="31"/>
        <w:numPr>
          <w:ilvl w:val="0"/>
          <w:numId w:val="12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 Sprawy sporne dotyczące uczniów w klasie rozstrzyga wychowawca klasy z udziałem samorządu klasowego i klasowej rady rodziców.</w:t>
      </w:r>
    </w:p>
    <w:p>
      <w:pPr>
        <w:pStyle w:val="31"/>
        <w:numPr>
          <w:ilvl w:val="0"/>
          <w:numId w:val="12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 Sprawy nierozstrzygnięte przez wychowawcę klasy kierowane są do dyrektora szkoły, którego decyzja jest ostateczna.</w:t>
      </w:r>
    </w:p>
    <w:p>
      <w:pPr>
        <w:tabs>
          <w:tab w:val="left" w:pos="284"/>
        </w:tabs>
        <w:spacing w:line="360" w:lineRule="auto"/>
        <w:rPr>
          <w:rFonts w:ascii="Arial" w:hAnsi="Arial" w:cs="Arial"/>
          <w:color w:val="000000" w:themeColor="text1"/>
        </w:rPr>
      </w:pPr>
      <w:r>
        <w:rPr>
          <w:rFonts w:ascii="Arial" w:hAnsi="Arial" w:cs="Arial"/>
          <w:b/>
          <w:color w:val="000000" w:themeColor="text1"/>
        </w:rPr>
        <w:t>§ 47</w:t>
      </w:r>
    </w:p>
    <w:p>
      <w:pPr>
        <w:pStyle w:val="31"/>
        <w:numPr>
          <w:ilvl w:val="0"/>
          <w:numId w:val="130"/>
        </w:numPr>
        <w:tabs>
          <w:tab w:val="left" w:pos="0"/>
          <w:tab w:val="left" w:pos="284"/>
          <w:tab w:val="left" w:pos="540"/>
          <w:tab w:val="left" w:pos="993"/>
        </w:tabs>
        <w:spacing w:line="360" w:lineRule="auto"/>
        <w:ind w:left="0" w:firstLine="0"/>
        <w:rPr>
          <w:rFonts w:ascii="Arial" w:hAnsi="Arial" w:cs="Arial"/>
          <w:bCs/>
          <w:color w:val="000000" w:themeColor="text1"/>
        </w:rPr>
      </w:pPr>
      <w:bookmarkStart w:id="59" w:name="_Hlk17447328"/>
      <w:r>
        <w:rPr>
          <w:rFonts w:ascii="Arial" w:hAnsi="Arial" w:cs="Arial"/>
          <w:bCs/>
          <w:color w:val="000000" w:themeColor="text1"/>
        </w:rPr>
        <w:t>Pedagog/psycholog szkolny</w:t>
      </w:r>
      <w:r>
        <w:rPr>
          <w:rFonts w:ascii="Arial" w:hAnsi="Arial" w:cs="Arial"/>
          <w:color w:val="000000" w:themeColor="text1"/>
        </w:rPr>
        <w:t xml:space="preserve"> wspomaga działalność statutową szkoły, podlega bezpośrednio dyrektorowi szkoły.</w:t>
      </w:r>
    </w:p>
    <w:p>
      <w:pPr>
        <w:pStyle w:val="31"/>
        <w:numPr>
          <w:ilvl w:val="0"/>
          <w:numId w:val="131"/>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Do szczególnych zadań pedagoga i psychologa należy:</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organizowanie i prowadzenie różnych form pomocy psychologiczno-pedagogicznej dla uczniów, rodziców i nauczycieli,</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dokonywanie okresowej oceny sytuacji wychowawczej w szkole w celu wspierania uzdolnień i rozwoju ucznia,</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udzielanie rodzicom porad ułatwiających rozwiązywanie przez nich trudności w wychowywaniu własnych dzieci,</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inspirowanie oraz przeprowadzanie działań o charakterze profilaktycznym i socjalizacyjnym,</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udzielenie pomocy wychowawcom i nauczycielom w ich pracy z uczniami sprawiającymi trudności wychowawcze,</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udzielanie indywidualnych porad i pomocy uczniom w eliminowaniu niepowodzeń szkolnych, konfliktów rodzinnych i rówieśniczych,</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podejmowanie działań na rzecz zorganizowania pomocy materialnej uczniom w trudnej sytuacji materialno-bytowej,</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inicjowanie i prowadzenie działań mediacyjnych i interwencyjnych w sytuacjach kryzysowych,</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pomoc rodzicom i nauczycielom w rozpoznawaniu i rozwijaniu indywidualnych możliwości, predyspozycji i uzdolnień uczniów,</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wspieranie nauczycieli, wychowawców grup wychowawczych i innych specjalistów w udzielaniu pomocy psychologiczno–pedagogicznej i </w:t>
      </w:r>
      <w:r>
        <w:rPr>
          <w:rFonts w:ascii="Arial" w:hAnsi="Arial" w:cs="Arial"/>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Arial" w:hAnsi="Arial" w:cs="Arial" w:eastAsiaTheme="minorHAnsi"/>
          <w:color w:val="000000" w:themeColor="text1"/>
          <w:lang w:eastAsia="en-US"/>
        </w:rPr>
        <w:t>,</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dbałość o przestrzeganie praw dziecka przez wszystkich członków społeczności szkolnej,</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diagnozowanie sytuacji wychowawczych w szkole w celu rozwiązywania problemów wychowawczych stanowiących barierę i ograniczających aktywne i pełne uczestnictwo ucznia w życiu szkoły;</w:t>
      </w:r>
    </w:p>
    <w:p>
      <w:pPr>
        <w:pStyle w:val="31"/>
        <w:numPr>
          <w:ilvl w:val="0"/>
          <w:numId w:val="132"/>
        </w:numPr>
        <w:tabs>
          <w:tab w:val="left" w:pos="284"/>
          <w:tab w:val="left" w:pos="1418"/>
        </w:tabs>
        <w:spacing w:line="360" w:lineRule="auto"/>
        <w:ind w:left="0" w:firstLine="0"/>
        <w:rPr>
          <w:rFonts w:ascii="Arial" w:hAnsi="Arial" w:cs="Arial"/>
          <w:color w:val="000000" w:themeColor="text1"/>
        </w:rPr>
      </w:pPr>
      <w:r>
        <w:rPr>
          <w:rFonts w:ascii="Arial" w:hAnsi="Arial" w:cs="Arial"/>
          <w:color w:val="000000" w:themeColor="text1"/>
        </w:rPr>
        <w:t xml:space="preserve">minimalizowanie skutków zaburzeń rozwojowych, zapobieganie zaburzeniom zachowania oraz inicjowanie różnych form pomocy w środowisku szkolnym i </w:t>
      </w:r>
      <w:bookmarkEnd w:id="59"/>
      <w:bookmarkStart w:id="60" w:name="_Hlk17447339"/>
      <w:r>
        <w:rPr>
          <w:rFonts w:ascii="Arial" w:hAnsi="Arial" w:cs="Arial"/>
          <w:color w:val="000000" w:themeColor="text1"/>
        </w:rPr>
        <w:t>pozaszkolnym uczniów.</w:t>
      </w:r>
      <w:bookmarkEnd w:id="60"/>
    </w:p>
    <w:p>
      <w:pPr>
        <w:pStyle w:val="31"/>
        <w:numPr>
          <w:ilvl w:val="0"/>
          <w:numId w:val="13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celu realizacji zadań pedagog/psycholog szkolny powinien:</w:t>
      </w:r>
    </w:p>
    <w:p>
      <w:pPr>
        <w:pStyle w:val="31"/>
        <w:numPr>
          <w:ilvl w:val="0"/>
          <w:numId w:val="133"/>
        </w:numPr>
        <w:tabs>
          <w:tab w:val="left" w:pos="284"/>
          <w:tab w:val="left" w:pos="709"/>
        </w:tabs>
        <w:spacing w:line="360" w:lineRule="auto"/>
        <w:ind w:left="0" w:firstLine="0"/>
        <w:rPr>
          <w:rFonts w:ascii="Arial" w:hAnsi="Arial" w:cs="Arial"/>
          <w:color w:val="000000" w:themeColor="text1"/>
        </w:rPr>
      </w:pPr>
      <w:r>
        <w:rPr>
          <w:rFonts w:ascii="Arial" w:hAnsi="Arial" w:cs="Arial"/>
          <w:color w:val="000000" w:themeColor="text1"/>
        </w:rPr>
        <w:t>współpracować na bieżąco z dyrektorem szkoły, wychowawcami klas i innymi nauczycielami;</w:t>
      </w:r>
    </w:p>
    <w:p>
      <w:pPr>
        <w:pStyle w:val="31"/>
        <w:numPr>
          <w:ilvl w:val="0"/>
          <w:numId w:val="133"/>
        </w:numPr>
        <w:tabs>
          <w:tab w:val="left" w:pos="284"/>
          <w:tab w:val="left" w:pos="709"/>
        </w:tabs>
        <w:spacing w:line="360" w:lineRule="auto"/>
        <w:ind w:left="0" w:firstLine="0"/>
        <w:rPr>
          <w:rFonts w:ascii="Arial" w:hAnsi="Arial" w:cs="Arial"/>
          <w:color w:val="000000" w:themeColor="text1"/>
        </w:rPr>
      </w:pPr>
      <w:r>
        <w:rPr>
          <w:rFonts w:ascii="Arial" w:hAnsi="Arial" w:cs="Arial"/>
          <w:color w:val="000000" w:themeColor="text1"/>
        </w:rPr>
        <w:t>współpracować z Poradnią Psychologiczno-Pedagogiczną, Opieką Społeczną, Sądem oraz innymi instytucjami środowiskowymi;</w:t>
      </w:r>
    </w:p>
    <w:p>
      <w:pPr>
        <w:pStyle w:val="31"/>
        <w:numPr>
          <w:ilvl w:val="0"/>
          <w:numId w:val="133"/>
        </w:numPr>
        <w:tabs>
          <w:tab w:val="left" w:pos="284"/>
          <w:tab w:val="left" w:pos="709"/>
        </w:tabs>
        <w:spacing w:line="360" w:lineRule="auto"/>
        <w:ind w:left="0" w:firstLine="0"/>
        <w:rPr>
          <w:rFonts w:ascii="Arial" w:hAnsi="Arial" w:cs="Arial"/>
          <w:color w:val="000000" w:themeColor="text1"/>
        </w:rPr>
      </w:pPr>
      <w:r>
        <w:rPr>
          <w:rFonts w:ascii="Arial" w:hAnsi="Arial" w:cs="Arial"/>
          <w:color w:val="000000" w:themeColor="text1"/>
        </w:rPr>
        <w:t>składać dwa razy w roku sprawozdanie Radzie Pedagogicznej z realizacji zadań wychowawczo-profilaktycznych.</w:t>
      </w:r>
    </w:p>
    <w:p>
      <w:pPr>
        <w:tabs>
          <w:tab w:val="left" w:pos="284"/>
          <w:tab w:val="left" w:pos="709"/>
        </w:tabs>
        <w:spacing w:line="360" w:lineRule="auto"/>
        <w:rPr>
          <w:rFonts w:ascii="Arial" w:hAnsi="Arial" w:cs="Arial"/>
          <w:color w:val="000000" w:themeColor="text1"/>
        </w:rPr>
      </w:pPr>
      <w:r>
        <w:rPr>
          <w:rFonts w:ascii="Arial" w:hAnsi="Arial" w:cs="Arial"/>
          <w:color w:val="000000" w:themeColor="text1"/>
        </w:rPr>
        <w:t>3. Pedagog/psycholog w trakcie czasowego ograniczenia funkcjonowania szkoły prowadzi porady i konsultacje związane ze zgłaszanymi przez rodziców i uczniów problemami przy pomocy dostępnych narzędzi komunikacji elektronicznej. Poza kontynuacją dotychczasowych form wsparcia, działania pedagoga/psychologa w trakcie kształcenia na odległość powinny również uwzględniać profilaktykę problemów związanych z obecną sytuacją, izolacją uczniów, odpowiedzialnością za swoje czyny w kontekście bieżących zaleceń dot. stanu epidemii.</w:t>
      </w:r>
    </w:p>
    <w:p>
      <w:pPr>
        <w:pStyle w:val="31"/>
        <w:tabs>
          <w:tab w:val="left" w:pos="284"/>
          <w:tab w:val="left" w:pos="5812"/>
        </w:tabs>
        <w:spacing w:line="360" w:lineRule="auto"/>
        <w:ind w:left="0"/>
        <w:rPr>
          <w:rFonts w:ascii="Arial" w:hAnsi="Arial" w:cs="Arial"/>
          <w:b/>
          <w:color w:val="000000" w:themeColor="text1"/>
        </w:rPr>
      </w:pPr>
      <w:r>
        <w:rPr>
          <w:rFonts w:ascii="Arial" w:hAnsi="Arial" w:cs="Arial"/>
          <w:b/>
          <w:color w:val="000000" w:themeColor="text1"/>
        </w:rPr>
        <w:t>§ 48</w:t>
      </w:r>
    </w:p>
    <w:p>
      <w:pPr>
        <w:tabs>
          <w:tab w:val="left" w:pos="284"/>
          <w:tab w:val="left" w:pos="567"/>
        </w:tabs>
        <w:spacing w:line="360" w:lineRule="auto"/>
        <w:rPr>
          <w:rFonts w:ascii="Arial" w:hAnsi="Arial" w:cs="Arial"/>
          <w:bCs/>
          <w:color w:val="000000" w:themeColor="text1"/>
        </w:rPr>
      </w:pPr>
      <w:r>
        <w:rPr>
          <w:rFonts w:ascii="Arial" w:hAnsi="Arial" w:cs="Arial"/>
          <w:bCs/>
          <w:color w:val="000000" w:themeColor="text1"/>
        </w:rPr>
        <w:t>1. Koordynator do spraw bezpieczeństwa</w:t>
      </w:r>
    </w:p>
    <w:p>
      <w:pPr>
        <w:pStyle w:val="31"/>
        <w:numPr>
          <w:ilvl w:val="0"/>
          <w:numId w:val="134"/>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Do zadań koordynatora należy:</w:t>
      </w:r>
    </w:p>
    <w:p>
      <w:pPr>
        <w:numPr>
          <w:ilvl w:val="2"/>
          <w:numId w:val="135"/>
        </w:numPr>
        <w:tabs>
          <w:tab w:val="left" w:pos="284"/>
          <w:tab w:val="left" w:pos="1418"/>
          <w:tab w:val="clear" w:pos="2175"/>
        </w:tabs>
        <w:spacing w:line="360" w:lineRule="auto"/>
        <w:ind w:left="0" w:firstLine="0"/>
        <w:rPr>
          <w:rFonts w:ascii="Arial" w:hAnsi="Arial" w:cs="Arial"/>
          <w:color w:val="000000" w:themeColor="text1"/>
        </w:rPr>
      </w:pPr>
      <w:r>
        <w:rPr>
          <w:rFonts w:ascii="Arial" w:hAnsi="Arial" w:cs="Arial"/>
          <w:color w:val="000000" w:themeColor="text1"/>
        </w:rPr>
        <w:t>koordynowanie działań w zakresie bezpieczeństwa w ramach realizowanego w szkole Programu Wychowawczo-Profilaktycznego,</w:t>
      </w:r>
    </w:p>
    <w:p>
      <w:pPr>
        <w:numPr>
          <w:ilvl w:val="2"/>
          <w:numId w:val="135"/>
        </w:numPr>
        <w:tabs>
          <w:tab w:val="left" w:pos="284"/>
          <w:tab w:val="left" w:pos="1418"/>
          <w:tab w:val="clear" w:pos="2175"/>
        </w:tabs>
        <w:spacing w:line="360" w:lineRule="auto"/>
        <w:ind w:left="0" w:firstLine="0"/>
        <w:rPr>
          <w:rFonts w:ascii="Arial" w:hAnsi="Arial" w:cs="Arial"/>
          <w:color w:val="000000" w:themeColor="text1"/>
        </w:rPr>
      </w:pPr>
      <w:bookmarkStart w:id="61" w:name="_Hlk17447399"/>
      <w:r>
        <w:rPr>
          <w:rFonts w:ascii="Arial" w:hAnsi="Arial" w:cs="Arial"/>
          <w:color w:val="000000" w:themeColor="text1"/>
        </w:rPr>
        <w:t>wdrażanie i dostosowanie do specyfiki szkoły procedur postępowania w sytuacjach kryzysowych i zagrożenia,</w:t>
      </w:r>
    </w:p>
    <w:bookmarkEnd w:id="61"/>
    <w:p>
      <w:pPr>
        <w:numPr>
          <w:ilvl w:val="2"/>
          <w:numId w:val="135"/>
        </w:numPr>
        <w:tabs>
          <w:tab w:val="left" w:pos="284"/>
          <w:tab w:val="left" w:pos="1418"/>
          <w:tab w:val="clear" w:pos="2175"/>
        </w:tabs>
        <w:spacing w:line="360" w:lineRule="auto"/>
        <w:ind w:left="0" w:firstLine="0"/>
        <w:rPr>
          <w:rFonts w:ascii="Arial" w:hAnsi="Arial" w:cs="Arial"/>
          <w:color w:val="000000" w:themeColor="text1"/>
        </w:rPr>
      </w:pPr>
      <w:r>
        <w:rPr>
          <w:rFonts w:ascii="Arial" w:hAnsi="Arial" w:cs="Arial"/>
          <w:color w:val="000000" w:themeColor="text1"/>
        </w:rPr>
        <w:t>organizowanie spotkań na temat bezpieczeństwa z odpowiednimi służbami (Policja, Straż Miejska, Straż Pożarna itp.) oraz z instytucjami działającymi na rzecz rozwiązywania problemów dzieci i młodzieży,</w:t>
      </w:r>
    </w:p>
    <w:p>
      <w:pPr>
        <w:numPr>
          <w:ilvl w:val="2"/>
          <w:numId w:val="135"/>
        </w:numPr>
        <w:tabs>
          <w:tab w:val="left" w:pos="284"/>
          <w:tab w:val="left" w:pos="1418"/>
          <w:tab w:val="clear" w:pos="2175"/>
        </w:tabs>
        <w:spacing w:line="360" w:lineRule="auto"/>
        <w:ind w:left="0" w:firstLine="0"/>
        <w:rPr>
          <w:rFonts w:ascii="Arial" w:hAnsi="Arial" w:cs="Arial"/>
          <w:color w:val="000000" w:themeColor="text1"/>
        </w:rPr>
      </w:pPr>
      <w:r>
        <w:rPr>
          <w:rFonts w:ascii="Arial" w:hAnsi="Arial" w:cs="Arial"/>
          <w:color w:val="000000" w:themeColor="text1"/>
        </w:rPr>
        <w:t>analizowanie działań wychowawczych i profilaktycznych, ocenianie ich skuteczności, modyfikowanie.</w:t>
      </w:r>
    </w:p>
    <w:p>
      <w:pPr>
        <w:tabs>
          <w:tab w:val="left" w:pos="284"/>
        </w:tabs>
        <w:spacing w:line="360" w:lineRule="auto"/>
        <w:rPr>
          <w:rFonts w:ascii="Arial" w:hAnsi="Arial" w:cs="Arial"/>
          <w:color w:val="000000" w:themeColor="text1"/>
        </w:rPr>
      </w:pPr>
      <w:r>
        <w:rPr>
          <w:rFonts w:ascii="Arial" w:hAnsi="Arial" w:cs="Arial"/>
          <w:color w:val="000000" w:themeColor="text1"/>
        </w:rPr>
        <w:t>2. 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p>
      <w:pPr>
        <w:tabs>
          <w:tab w:val="left" w:pos="284"/>
        </w:tabs>
        <w:spacing w:line="360" w:lineRule="auto"/>
        <w:rPr>
          <w:rFonts w:ascii="Arial" w:hAnsi="Arial" w:cs="Arial"/>
          <w:b/>
          <w:color w:val="000000" w:themeColor="text1"/>
        </w:rPr>
      </w:pPr>
      <w:r>
        <w:rPr>
          <w:rFonts w:ascii="Arial" w:hAnsi="Arial" w:cs="Arial"/>
          <w:b/>
          <w:color w:val="000000" w:themeColor="text1"/>
        </w:rPr>
        <w:t>§ 49</w:t>
      </w:r>
    </w:p>
    <w:p>
      <w:pPr>
        <w:tabs>
          <w:tab w:val="left" w:pos="284"/>
        </w:tabs>
        <w:spacing w:line="360" w:lineRule="auto"/>
        <w:rPr>
          <w:rFonts w:ascii="Arial" w:hAnsi="Arial" w:cs="Arial"/>
          <w:color w:val="000000" w:themeColor="text1"/>
        </w:rPr>
      </w:pPr>
      <w:bookmarkStart w:id="62" w:name="_Hlk17447461"/>
      <w:r>
        <w:rPr>
          <w:rFonts w:ascii="Arial" w:hAnsi="Arial" w:cs="Arial"/>
          <w:color w:val="000000" w:themeColor="text1"/>
        </w:rPr>
        <w:t>1. W szkole zatrudnia się logopedę.</w:t>
      </w:r>
    </w:p>
    <w:p>
      <w:pPr>
        <w:pStyle w:val="31"/>
        <w:numPr>
          <w:ilvl w:val="0"/>
          <w:numId w:val="136"/>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Do zadań logopedy należy w szczególności:</w:t>
      </w:r>
    </w:p>
    <w:p>
      <w:pPr>
        <w:pStyle w:val="31"/>
        <w:numPr>
          <w:ilvl w:val="0"/>
          <w:numId w:val="137"/>
        </w:numPr>
        <w:tabs>
          <w:tab w:val="left" w:pos="284"/>
        </w:tabs>
        <w:autoSpaceDE w:val="0"/>
        <w:autoSpaceDN w:val="0"/>
        <w:adjustRightInd w:val="0"/>
        <w:spacing w:line="360" w:lineRule="auto"/>
        <w:ind w:left="0" w:firstLine="0"/>
        <w:contextualSpacing w:val="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diagnozowanie logopedyczne, w tym prowadzenie badań przesiewowych w celu ustalenia stanu mowy </w:t>
      </w:r>
      <w:bookmarkStart w:id="63" w:name="_Hlk525213942"/>
      <w:r>
        <w:rPr>
          <w:rFonts w:ascii="Arial" w:hAnsi="Arial" w:cs="Arial"/>
          <w:color w:val="000000" w:themeColor="text1"/>
        </w:rPr>
        <w:t>oraz poziomu rozwoju językowego uczniów</w:t>
      </w:r>
      <w:bookmarkEnd w:id="63"/>
      <w:r>
        <w:rPr>
          <w:rFonts w:ascii="Arial" w:hAnsi="Arial" w:cs="Arial" w:eastAsiaTheme="minorHAnsi"/>
          <w:color w:val="000000" w:themeColor="text1"/>
          <w:lang w:eastAsia="en-US"/>
        </w:rPr>
        <w:t>,</w:t>
      </w:r>
    </w:p>
    <w:p>
      <w:pPr>
        <w:pStyle w:val="31"/>
        <w:numPr>
          <w:ilvl w:val="0"/>
          <w:numId w:val="137"/>
        </w:numPr>
        <w:tabs>
          <w:tab w:val="left" w:pos="284"/>
        </w:tabs>
        <w:autoSpaceDE w:val="0"/>
        <w:autoSpaceDN w:val="0"/>
        <w:adjustRightInd w:val="0"/>
        <w:spacing w:line="360" w:lineRule="auto"/>
        <w:ind w:left="0" w:firstLine="0"/>
        <w:contextualSpacing w:val="0"/>
        <w:rPr>
          <w:rFonts w:ascii="Arial" w:hAnsi="Arial" w:cs="Arial" w:eastAsiaTheme="minorHAnsi"/>
          <w:color w:val="000000" w:themeColor="text1"/>
          <w:lang w:eastAsia="en-US"/>
        </w:rPr>
      </w:pPr>
      <w:r>
        <w:rPr>
          <w:rFonts w:ascii="Arial" w:hAnsi="Arial" w:cs="Arial" w:eastAsiaTheme="minorHAnsi"/>
          <w:color w:val="000000" w:themeColor="text1"/>
          <w:lang w:eastAsia="en-US"/>
        </w:rPr>
        <w:t>prowadzenie zajęć logopedycznych oraz porad i konsultacji dla uczniów i rodziców w zakresie stymulacji rozwoju mowy uczniów i eliminowania jej zaburzeń,</w:t>
      </w:r>
    </w:p>
    <w:p>
      <w:pPr>
        <w:pStyle w:val="31"/>
        <w:numPr>
          <w:ilvl w:val="0"/>
          <w:numId w:val="137"/>
        </w:numPr>
        <w:tabs>
          <w:tab w:val="left" w:pos="284"/>
        </w:tabs>
        <w:autoSpaceDE w:val="0"/>
        <w:autoSpaceDN w:val="0"/>
        <w:adjustRightInd w:val="0"/>
        <w:spacing w:line="360" w:lineRule="auto"/>
        <w:ind w:left="0" w:firstLine="0"/>
        <w:contextualSpacing w:val="0"/>
        <w:rPr>
          <w:rFonts w:ascii="Arial" w:hAnsi="Arial" w:cs="Arial" w:eastAsiaTheme="minorHAnsi"/>
          <w:color w:val="000000" w:themeColor="text1"/>
          <w:lang w:eastAsia="en-US"/>
        </w:rPr>
      </w:pPr>
      <w:r>
        <w:rPr>
          <w:rFonts w:ascii="Arial" w:hAnsi="Arial" w:cs="Arial" w:eastAsiaTheme="minorHAnsi"/>
          <w:color w:val="000000" w:themeColor="text1"/>
          <w:lang w:eastAsia="en-US"/>
        </w:rPr>
        <w:t>podejmowanie działań profilaktycznych zapobiegających powstawaniu zaburzeń komunikacji językowej we współpracy z rodzicami uczniów,</w:t>
      </w:r>
    </w:p>
    <w:p>
      <w:pPr>
        <w:pStyle w:val="31"/>
        <w:numPr>
          <w:ilvl w:val="0"/>
          <w:numId w:val="137"/>
        </w:numPr>
        <w:tabs>
          <w:tab w:val="left" w:pos="284"/>
        </w:tabs>
        <w:autoSpaceDE w:val="0"/>
        <w:autoSpaceDN w:val="0"/>
        <w:adjustRightInd w:val="0"/>
        <w:spacing w:line="360" w:lineRule="auto"/>
        <w:ind w:left="0" w:firstLine="0"/>
        <w:contextualSpacing w:val="0"/>
        <w:rPr>
          <w:rFonts w:ascii="Arial" w:hAnsi="Arial" w:cs="Arial" w:eastAsiaTheme="minorHAnsi"/>
          <w:color w:val="000000" w:themeColor="text1"/>
          <w:lang w:eastAsia="en-US"/>
        </w:rPr>
      </w:pPr>
      <w:r>
        <w:rPr>
          <w:rFonts w:ascii="Arial" w:hAnsi="Arial" w:cs="Arial" w:eastAsiaTheme="minorHAnsi"/>
          <w:color w:val="000000" w:themeColor="text1"/>
          <w:lang w:eastAsia="en-US"/>
        </w:rPr>
        <w:t>wspieranie nauczycieli, wychowawców grup wychowawczych i innych specjalistów w udzielaniu pomocy psychologiczno-pedagogicznej i </w:t>
      </w:r>
      <w:r>
        <w:rPr>
          <w:rFonts w:ascii="Arial" w:hAnsi="Arial" w:cs="Arial"/>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Arial" w:hAnsi="Arial" w:cs="Arial" w:eastAsiaTheme="minorHAnsi"/>
          <w:color w:val="000000" w:themeColor="text1"/>
          <w:lang w:eastAsia="en-US"/>
        </w:rPr>
        <w:t>.</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2. Logopeda w trakcie prowadzenia kształcenia na odległość:</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1) przygotowuje i przekazuje ćwiczenia doskonalące i utrwalające nabyte umiejętności oraz dokładne instrukcje, jak te ćwiczenia wykonywać, by osiągnąć założony cel;</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2) zobowiązuje się do wyboru ćwiczeń dostosowanych do indywidualnych potrzeb dziecka i możliwości do wykonania przez osobę niebędącą specjalistą w danej dziedzinie; </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color w:val="000000" w:themeColor="text1"/>
          <w:lang w:eastAsia="en-US"/>
        </w:rPr>
        <w:t>3) prowadzi porady i konsultacje przy pomocy dostępnych środków komunikacji.</w:t>
      </w:r>
    </w:p>
    <w:bookmarkEnd w:id="62"/>
    <w:p>
      <w:pPr>
        <w:tabs>
          <w:tab w:val="left" w:pos="284"/>
        </w:tabs>
        <w:autoSpaceDE w:val="0"/>
        <w:autoSpaceDN w:val="0"/>
        <w:adjustRightInd w:val="0"/>
        <w:spacing w:line="360" w:lineRule="auto"/>
        <w:rPr>
          <w:rFonts w:ascii="Arial" w:hAnsi="Arial" w:cs="Arial" w:eastAsiaTheme="minorHAnsi"/>
          <w:b/>
          <w:color w:val="000000" w:themeColor="text1"/>
          <w:lang w:eastAsia="en-US"/>
        </w:rPr>
      </w:pPr>
      <w:r>
        <w:rPr>
          <w:rFonts w:ascii="Arial" w:hAnsi="Arial" w:cs="Arial" w:eastAsiaTheme="minorHAnsi"/>
          <w:b/>
          <w:color w:val="000000" w:themeColor="text1"/>
          <w:lang w:eastAsia="en-US"/>
        </w:rPr>
        <w:t>§ 50</w:t>
      </w:r>
    </w:p>
    <w:p>
      <w:pPr>
        <w:tabs>
          <w:tab w:val="left" w:pos="284"/>
          <w:tab w:val="left" w:pos="426"/>
        </w:tabs>
        <w:autoSpaceDE w:val="0"/>
        <w:autoSpaceDN w:val="0"/>
        <w:adjustRightInd w:val="0"/>
        <w:spacing w:line="360" w:lineRule="auto"/>
        <w:rPr>
          <w:rFonts w:ascii="Arial" w:hAnsi="Arial" w:cs="Arial" w:eastAsiaTheme="minorHAnsi"/>
          <w:color w:val="000000" w:themeColor="text1"/>
          <w:lang w:eastAsia="en-US"/>
        </w:rPr>
      </w:pPr>
      <w:bookmarkStart w:id="64" w:name="_Hlk17447493"/>
      <w:r>
        <w:rPr>
          <w:rFonts w:ascii="Arial" w:hAnsi="Arial" w:cs="Arial" w:eastAsiaTheme="minorHAnsi"/>
          <w:color w:val="000000" w:themeColor="text1"/>
          <w:lang w:eastAsia="en-US"/>
        </w:rPr>
        <w:t>Do prowadzenia zajęć o charakterze terapeutycznym zatrudnia się terapeutę pedagogicznego.</w:t>
      </w:r>
    </w:p>
    <w:p>
      <w:pPr>
        <w:pStyle w:val="31"/>
        <w:numPr>
          <w:ilvl w:val="0"/>
          <w:numId w:val="138"/>
        </w:numPr>
        <w:tabs>
          <w:tab w:val="left" w:pos="284"/>
          <w:tab w:val="left" w:pos="851"/>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Do zadań terapeuty pedagogicznego należy w szczególności:</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prowadzenie badań diagnostycznych uczniów z zaburzeniami i odchyleniami rozwojowymi lub specyficznymi trudnościami w uczeniu się w celu rozpoznania trudności oraz monitorowania efektów oddziaływań terapeutycznych;</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podejmowanie działań profilaktycznych zapobiegających niepowodzeniom edukacyjnym uczniów, we współpracy z rodzicami uczniów;</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prowadzenie zajęć korekcyjno-kompensacyjnych oraz innych zajęć o charakterze terapeutycznym;</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wspieranie nauczycieli, wychowawców i innych specjalistów w: udzielaniu pomocy psychologiczno-pedagogicznej i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rozpoznawanie przyczyn utrudniających uczniom aktywne i pełne uczestnictwo w życiu szkoły;</w:t>
      </w:r>
    </w:p>
    <w:p>
      <w:pPr>
        <w:pStyle w:val="31"/>
        <w:numPr>
          <w:ilvl w:val="0"/>
          <w:numId w:val="13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trakcie czasowego ograniczenia funkcjonowania szkoły prowadzi porady i konsultacje przy pomocy dostępnych środków komunikacji.</w:t>
      </w:r>
    </w:p>
    <w:bookmarkEnd w:id="64"/>
    <w:p>
      <w:pPr>
        <w:tabs>
          <w:tab w:val="left" w:pos="284"/>
        </w:tabs>
        <w:autoSpaceDE w:val="0"/>
        <w:autoSpaceDN w:val="0"/>
        <w:adjustRightInd w:val="0"/>
        <w:spacing w:line="360" w:lineRule="auto"/>
        <w:rPr>
          <w:rFonts w:ascii="Arial" w:hAnsi="Arial" w:cs="Arial" w:eastAsiaTheme="minorHAnsi"/>
          <w:b/>
          <w:color w:val="000000" w:themeColor="text1"/>
          <w:lang w:eastAsia="en-US"/>
        </w:rPr>
      </w:pPr>
      <w:r>
        <w:rPr>
          <w:rFonts w:ascii="Arial" w:hAnsi="Arial" w:cs="Arial" w:eastAsiaTheme="minorHAnsi"/>
          <w:color w:val="000000" w:themeColor="text1"/>
          <w:lang w:eastAsia="en-US"/>
        </w:rPr>
        <w:t xml:space="preserve"> </w:t>
      </w:r>
      <w:r>
        <w:rPr>
          <w:rFonts w:ascii="Arial" w:hAnsi="Arial" w:cs="Arial" w:eastAsiaTheme="minorHAnsi"/>
          <w:b/>
          <w:color w:val="000000" w:themeColor="text1"/>
          <w:lang w:eastAsia="en-US"/>
        </w:rPr>
        <w:t>§ 51</w:t>
      </w:r>
    </w:p>
    <w:p>
      <w:pPr>
        <w:pStyle w:val="31"/>
        <w:numPr>
          <w:ilvl w:val="1"/>
          <w:numId w:val="50"/>
        </w:numPr>
        <w:tabs>
          <w:tab w:val="left" w:pos="284"/>
        </w:tabs>
        <w:spacing w:line="360" w:lineRule="auto"/>
        <w:ind w:left="284" w:hanging="284"/>
        <w:rPr>
          <w:rFonts w:ascii="Arial" w:hAnsi="Arial" w:cs="Arial"/>
          <w:color w:val="000000" w:themeColor="text1"/>
        </w:rPr>
      </w:pPr>
      <w:bookmarkStart w:id="65" w:name="_Hlk17447538"/>
      <w:r>
        <w:rPr>
          <w:rFonts w:ascii="Arial" w:hAnsi="Arial" w:cs="Arial"/>
          <w:color w:val="000000" w:themeColor="text1"/>
        </w:rPr>
        <w:t>Zadania szkolnego doradcy zawodowego:</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systematyczne diagnozowanie zapotrzebowania uczniów na informacje edukacyjne i zawodowe oraz </w:t>
      </w:r>
      <w:r>
        <w:rPr>
          <w:rFonts w:ascii="Arial" w:hAnsi="Arial" w:cs="Arial"/>
          <w:strike/>
          <w:color w:val="000000" w:themeColor="text1"/>
        </w:rPr>
        <w:t>i</w:t>
      </w:r>
      <w:r>
        <w:rPr>
          <w:rFonts w:ascii="Arial" w:hAnsi="Arial" w:cs="Arial"/>
          <w:color w:val="000000" w:themeColor="text1"/>
        </w:rPr>
        <w:t xml:space="preserve"> pomoc w planowaniu kształcenia i kariery zawodowej;</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koordynuje działalność informacyjno-doradczą realizowaną przez szkołę, w tym</w:t>
      </w:r>
      <w:r>
        <w:rPr>
          <w:rFonts w:ascii="Arial" w:hAnsi="Arial" w:cs="Arial"/>
          <w:color w:val="000000" w:themeColor="text1"/>
        </w:rPr>
        <w:t xml:space="preserve"> gromadzenie, aktualizacja i udostępnianie informacji edukacyjnych i zawodowych właściwych dla danego poziomu i kierunku kształcenia;</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 xml:space="preserve">prowadzenie zajęć </w:t>
      </w:r>
      <w:r>
        <w:rPr>
          <w:rFonts w:ascii="Arial" w:hAnsi="Arial" w:cs="Arial"/>
          <w:color w:val="000000" w:themeColor="text1"/>
        </w:rPr>
        <w:t>zakresu doradztwa zawodowego</w:t>
      </w:r>
      <w:r>
        <w:rPr>
          <w:rFonts w:ascii="Arial" w:hAnsi="Arial" w:cs="Arial" w:eastAsiaTheme="minorHAnsi"/>
          <w:color w:val="000000" w:themeColor="text1"/>
          <w:lang w:eastAsia="en-US"/>
        </w:rPr>
        <w:t>;</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wskazywanie osobom zainteresowanym (uczniom, rodzicom, nauczycielom) źródeł dodatkowej, rzetelnej informacji na temat:</w:t>
      </w:r>
    </w:p>
    <w:p>
      <w:pPr>
        <w:pStyle w:val="31"/>
        <w:numPr>
          <w:ilvl w:val="0"/>
          <w:numId w:val="141"/>
        </w:numPr>
        <w:tabs>
          <w:tab w:val="left" w:pos="284"/>
          <w:tab w:val="left" w:pos="851"/>
          <w:tab w:val="left" w:pos="1418"/>
        </w:tabs>
        <w:spacing w:line="360" w:lineRule="auto"/>
        <w:ind w:left="0" w:right="4" w:firstLine="0"/>
        <w:rPr>
          <w:rFonts w:ascii="Arial" w:hAnsi="Arial" w:cs="Arial"/>
          <w:color w:val="000000" w:themeColor="text1"/>
        </w:rPr>
      </w:pPr>
      <w:r>
        <w:rPr>
          <w:rFonts w:ascii="Arial" w:hAnsi="Arial" w:cs="Arial"/>
          <w:color w:val="000000" w:themeColor="text1"/>
        </w:rPr>
        <w:t>rynku pracy,</w:t>
      </w:r>
    </w:p>
    <w:p>
      <w:pPr>
        <w:pStyle w:val="31"/>
        <w:numPr>
          <w:ilvl w:val="0"/>
          <w:numId w:val="141"/>
        </w:numPr>
        <w:tabs>
          <w:tab w:val="left" w:pos="284"/>
          <w:tab w:val="left" w:pos="851"/>
          <w:tab w:val="left" w:pos="1418"/>
        </w:tabs>
        <w:spacing w:line="360" w:lineRule="auto"/>
        <w:ind w:left="0" w:right="4" w:firstLine="0"/>
        <w:rPr>
          <w:rFonts w:ascii="Arial" w:hAnsi="Arial" w:cs="Arial"/>
          <w:color w:val="000000" w:themeColor="text1"/>
        </w:rPr>
      </w:pPr>
      <w:r>
        <w:rPr>
          <w:rFonts w:ascii="Arial" w:hAnsi="Arial" w:cs="Arial"/>
          <w:color w:val="000000" w:themeColor="text1"/>
        </w:rPr>
        <w:t>trendów rozwojowych w świecie zawodów i zatrudnienia,</w:t>
      </w:r>
    </w:p>
    <w:p>
      <w:pPr>
        <w:pStyle w:val="31"/>
        <w:numPr>
          <w:ilvl w:val="0"/>
          <w:numId w:val="141"/>
        </w:numPr>
        <w:tabs>
          <w:tab w:val="left" w:pos="284"/>
          <w:tab w:val="left" w:pos="851"/>
          <w:tab w:val="left" w:pos="1418"/>
        </w:tabs>
        <w:spacing w:line="360" w:lineRule="auto"/>
        <w:ind w:left="0" w:right="4" w:firstLine="0"/>
        <w:rPr>
          <w:rFonts w:ascii="Arial" w:hAnsi="Arial" w:cs="Arial"/>
          <w:color w:val="000000" w:themeColor="text1"/>
        </w:rPr>
      </w:pPr>
      <w:r>
        <w:rPr>
          <w:rFonts w:ascii="Arial" w:hAnsi="Arial" w:cs="Arial"/>
          <w:color w:val="000000" w:themeColor="text1"/>
        </w:rPr>
        <w:t>możliwości wykorzystania posiadanych uzdolnień i talentów w różnych</w:t>
      </w:r>
    </w:p>
    <w:p>
      <w:pPr>
        <w:tabs>
          <w:tab w:val="left" w:pos="284"/>
        </w:tabs>
        <w:spacing w:line="360" w:lineRule="auto"/>
        <w:ind w:right="4"/>
        <w:rPr>
          <w:rFonts w:ascii="Arial" w:hAnsi="Arial" w:cs="Arial"/>
          <w:color w:val="000000" w:themeColor="text1"/>
        </w:rPr>
      </w:pPr>
      <w:r>
        <w:rPr>
          <w:rFonts w:ascii="Arial" w:hAnsi="Arial" w:cs="Arial"/>
          <w:color w:val="000000" w:themeColor="text1"/>
        </w:rPr>
        <w:t xml:space="preserve">obszarach świata pracy, </w:t>
      </w:r>
    </w:p>
    <w:p>
      <w:pPr>
        <w:pStyle w:val="31"/>
        <w:numPr>
          <w:ilvl w:val="0"/>
          <w:numId w:val="141"/>
        </w:numPr>
        <w:tabs>
          <w:tab w:val="left" w:pos="284"/>
        </w:tabs>
        <w:spacing w:line="360" w:lineRule="auto"/>
        <w:ind w:left="0" w:right="4" w:firstLine="0"/>
        <w:rPr>
          <w:rFonts w:ascii="Arial" w:hAnsi="Arial" w:cs="Arial"/>
          <w:color w:val="000000" w:themeColor="text1"/>
        </w:rPr>
      </w:pPr>
      <w:r>
        <w:rPr>
          <w:rFonts w:ascii="Arial" w:hAnsi="Arial" w:cs="Arial"/>
          <w:color w:val="000000" w:themeColor="text1"/>
        </w:rPr>
        <w:t>alternatywnych możliwości kształcenia dla uczniów z problemami emocjonalnymi i niedostosowaniem społecznym;</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udzielanie indywidualnych porad edukacyjnych i zawodowych uczniom i ich rodzicom;</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kierowanie, w sprawach trudnych, do specjalistów: doradców zawodowych w poradniach psychologiczno-pedagogicznych i urzędach pracy, lekarzy itp.;</w:t>
      </w:r>
    </w:p>
    <w:p>
      <w:pPr>
        <w:pStyle w:val="31"/>
        <w:numPr>
          <w:ilvl w:val="0"/>
          <w:numId w:val="14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opracowuje we współpracy z innymi nauczycielami, w tym nauczycielami wychowawcami opiekującymi się oddziałami, psychologami lub pedagogami, program doradztwa zawodowego oraz koordynuje jego realizacji; </w:t>
      </w:r>
    </w:p>
    <w:p>
      <w:pPr>
        <w:pStyle w:val="31"/>
        <w:numPr>
          <w:ilvl w:val="0"/>
          <w:numId w:val="140"/>
        </w:numPr>
        <w:tabs>
          <w:tab w:val="left" w:pos="0"/>
          <w:tab w:val="left" w:pos="284"/>
          <w:tab w:val="left" w:pos="426"/>
        </w:tabs>
        <w:spacing w:line="360" w:lineRule="auto"/>
        <w:ind w:left="0" w:firstLine="0"/>
        <w:rPr>
          <w:rFonts w:ascii="Arial" w:hAnsi="Arial" w:cs="Arial"/>
          <w:strike/>
          <w:color w:val="000000" w:themeColor="text1"/>
        </w:rPr>
      </w:pPr>
      <w:r>
        <w:rPr>
          <w:rFonts w:ascii="Arial" w:hAnsi="Arial" w:cs="Arial"/>
          <w:color w:val="000000" w:themeColor="text1"/>
        </w:rPr>
        <w:t xml:space="preserve">wspieranie rodziców i nauczycieli w realizacji działań określonych w programie doradztwa zawodowego. </w:t>
      </w:r>
    </w:p>
    <w:p>
      <w:pPr>
        <w:pStyle w:val="31"/>
        <w:numPr>
          <w:ilvl w:val="0"/>
          <w:numId w:val="140"/>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wspieranie nauczycieli, wychowawców i innych specjalistów w zakresie:</w:t>
      </w:r>
    </w:p>
    <w:p>
      <w:pPr>
        <w:pStyle w:val="31"/>
        <w:numPr>
          <w:ilvl w:val="0"/>
          <w:numId w:val="142"/>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color w:val="000000" w:themeColor="text1"/>
        </w:rPr>
        <w:t xml:space="preserve">tworzenia i zapewnienia ciągłości działań </w:t>
      </w:r>
      <w:r>
        <w:rPr>
          <w:rFonts w:ascii="Arial" w:hAnsi="Arial" w:cs="Arial" w:eastAsiaTheme="minorHAnsi"/>
          <w:color w:val="000000" w:themeColor="text1"/>
          <w:lang w:eastAsia="en-US"/>
        </w:rPr>
        <w:t>związanych z wyborem kierunku kształcenia i zawodu uczniów,</w:t>
      </w:r>
    </w:p>
    <w:p>
      <w:pPr>
        <w:pStyle w:val="31"/>
        <w:numPr>
          <w:ilvl w:val="0"/>
          <w:numId w:val="142"/>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udzielania pomocy psychologiczno – pedagogicznej;</w:t>
      </w:r>
    </w:p>
    <w:p>
      <w:pPr>
        <w:pStyle w:val="31"/>
        <w:numPr>
          <w:ilvl w:val="0"/>
          <w:numId w:val="140"/>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współpraca z instytucjami wspierającymi doradztwo zawodowe;</w:t>
      </w:r>
    </w:p>
    <w:p>
      <w:pPr>
        <w:pStyle w:val="31"/>
        <w:numPr>
          <w:ilvl w:val="0"/>
          <w:numId w:val="140"/>
        </w:numPr>
        <w:tabs>
          <w:tab w:val="left" w:pos="0"/>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gromadzenie i aktualizowanie informacji dotyczących wyborów zawodowo-edukacyjnych (broszury dla uczniów, rodziców, nauczycieli, scenariusze zajęć, poradniki, foldery informacyjne, prezentacje multimedialne, filmy, pomoce dydaktyczne) w bibliotece szkolnej;</w:t>
      </w:r>
    </w:p>
    <w:p>
      <w:pPr>
        <w:pStyle w:val="31"/>
        <w:numPr>
          <w:ilvl w:val="0"/>
          <w:numId w:val="140"/>
        </w:numPr>
        <w:tabs>
          <w:tab w:val="left" w:pos="0"/>
          <w:tab w:val="left" w:pos="284"/>
          <w:tab w:val="left" w:pos="426"/>
          <w:tab w:val="left" w:pos="851"/>
        </w:tabs>
        <w:spacing w:line="360" w:lineRule="auto"/>
        <w:ind w:left="0" w:firstLine="0"/>
        <w:rPr>
          <w:rFonts w:ascii="Arial" w:hAnsi="Arial" w:cs="Arial"/>
          <w:strike/>
          <w:color w:val="000000" w:themeColor="text1"/>
        </w:rPr>
      </w:pPr>
      <w:r>
        <w:rPr>
          <w:rFonts w:ascii="Arial" w:hAnsi="Arial" w:cs="Arial"/>
          <w:color w:val="000000" w:themeColor="text1"/>
          <w:shd w:val="clear" w:color="auto" w:fill="FFFFFF"/>
        </w:rPr>
        <w:t>realizuje działania wynikające z programu doradztwa zawodowego.</w:t>
      </w:r>
    </w:p>
    <w:p>
      <w:pPr>
        <w:pStyle w:val="31"/>
        <w:numPr>
          <w:ilvl w:val="1"/>
          <w:numId w:val="50"/>
        </w:numPr>
        <w:tabs>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W trakcie czasowego ograniczenia funkcjonowania szkoły i prowadzenia kształcenia na odległość Doradca pozostaje do dyspozycji Dyrektora i kontynuuje realizację wewnątrzszkolnego programu doradztwa zawodowego.</w:t>
      </w:r>
    </w:p>
    <w:p>
      <w:pPr>
        <w:pStyle w:val="31"/>
        <w:numPr>
          <w:ilvl w:val="1"/>
          <w:numId w:val="50"/>
        </w:numPr>
        <w:tabs>
          <w:tab w:val="left" w:pos="284"/>
          <w:tab w:val="left" w:pos="426"/>
          <w:tab w:val="left" w:pos="851"/>
        </w:tabs>
        <w:spacing w:line="360" w:lineRule="auto"/>
        <w:ind w:left="0" w:firstLine="0"/>
        <w:rPr>
          <w:rFonts w:ascii="Arial" w:hAnsi="Arial" w:cs="Arial"/>
          <w:color w:val="000000" w:themeColor="text1"/>
        </w:rPr>
      </w:pPr>
      <w:r>
        <w:rPr>
          <w:rFonts w:ascii="Arial" w:hAnsi="Arial" w:cs="Arial"/>
          <w:color w:val="000000" w:themeColor="text1"/>
        </w:rPr>
        <w:t>Doradca zawodowy w razie pytań ze stron uczniów pozostaje do ich dyspozycji.</w:t>
      </w:r>
    </w:p>
    <w:bookmarkEnd w:id="65"/>
    <w:p>
      <w:pPr>
        <w:pStyle w:val="31"/>
        <w:tabs>
          <w:tab w:val="left" w:pos="0"/>
          <w:tab w:val="left" w:pos="284"/>
          <w:tab w:val="left" w:pos="426"/>
          <w:tab w:val="left" w:pos="851"/>
        </w:tabs>
        <w:spacing w:line="360" w:lineRule="auto"/>
        <w:ind w:left="0"/>
        <w:rPr>
          <w:rFonts w:ascii="Arial" w:hAnsi="Arial" w:cs="Arial"/>
          <w:b/>
          <w:bCs/>
          <w:color w:val="000000" w:themeColor="text1"/>
        </w:rPr>
      </w:pPr>
      <w:r>
        <w:rPr>
          <w:rFonts w:ascii="Arial" w:hAnsi="Arial" w:cs="Arial"/>
          <w:b/>
          <w:bCs/>
          <w:color w:val="000000" w:themeColor="text1"/>
        </w:rPr>
        <w:t>§51a</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 xml:space="preserve">1. W szkole zatrudniony jest pedagog specjalny. </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2. Zakres zadań pedagoga specjalnego:</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 xml:space="preserve">1) współpraca z nauczycielami, wychowawcami grup wychowawczych lub innymi specjalistami, rodzicami oraz uczniami w: </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podejmowaniu działań w zakresie zapewnienia aktywnego i pełnego uczestnictwa uczniów w życiu szkoły,</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rozwiązywaniu problemów dydaktycznych i wychowawczych uczniów,</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Pr>
          <w:rFonts w:ascii="Arial" w:hAnsi="Arial" w:cs="Arial"/>
          <w:color w:val="000000" w:themeColor="text1"/>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współpraca ze specjalistami w zakresie opracowania i realizacji indywidualnego programu edukacyjno-terapeutycznego ucznia posiadającego orzeczenie o potrzebie kształcenia specjalnego, w tym zapewnienia mu pomocy psychologiczno-pedagogicznej;</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 xml:space="preserve">wspieranie nauczycieli, wychowawców grup wychowawczych i innych specjalistów w: </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rozpoznawaniu przyczyn niepowodzeń edukacyjnych uczniów lub trudności w ich funkcjonowaniu, w tym barier i ograniczeń utrudniających funkcjonowanie ucznia i jego uczestnictwo w życiu szkoły,</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udzielaniu pomocy psychologiczno-pedagogicznej w bezpośredniej pracy z uczniem,</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hAnsi="Arial" w:cs="Arial"/>
          <w:color w:val="000000" w:themeColor="text1"/>
        </w:rPr>
        <w:t xml:space="preserve">dostosowaniu sposobów i metod pracy do indywidualnych potrzeb rozwojowych i edukacyjnych ucznia oraz jego możliwości psychofizycznych, </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Pr>
          <w:rFonts w:ascii="Arial" w:hAnsi="Arial" w:cs="Arial"/>
          <w:color w:val="000000" w:themeColor="text1"/>
        </w:rPr>
        <w:t>doborze metod, form kształcenia i środków dydaktycznych do potrzeb uczniów;</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udzielanie pomocy psychologiczno-pedagogicznej rodzicom uczniów i nauczycielom;</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współpraca, w zależności od potrzeb, z innymi podmiotami/instytucjami;</w:t>
      </w:r>
    </w:p>
    <w:p>
      <w:pPr>
        <w:pStyle w:val="31"/>
        <w:tabs>
          <w:tab w:val="left" w:pos="0"/>
          <w:tab w:val="left" w:pos="284"/>
          <w:tab w:val="left" w:pos="426"/>
          <w:tab w:val="left" w:pos="851"/>
        </w:tabs>
        <w:spacing w:line="360" w:lineRule="auto"/>
        <w:ind w:left="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przedstawianie radzie pedagogicznej propozycji w zakresie doskonalenia zawodowego nauczycieli szkoły w zakresie zadań określonych w pkt. 1–5.</w:t>
      </w:r>
    </w:p>
    <w:p>
      <w:pPr>
        <w:tabs>
          <w:tab w:val="left" w:pos="284"/>
        </w:tabs>
        <w:autoSpaceDE w:val="0"/>
        <w:autoSpaceDN w:val="0"/>
        <w:adjustRightInd w:val="0"/>
        <w:spacing w:line="360" w:lineRule="auto"/>
        <w:rPr>
          <w:rFonts w:ascii="Arial" w:hAnsi="Arial" w:cs="Arial" w:eastAsiaTheme="minorHAnsi"/>
          <w:b/>
          <w:color w:val="000000" w:themeColor="text1"/>
          <w:lang w:eastAsia="en-US"/>
        </w:rPr>
      </w:pPr>
      <w:r>
        <w:rPr>
          <w:rFonts w:ascii="Arial" w:hAnsi="Arial" w:cs="Arial" w:eastAsiaTheme="minorHAnsi"/>
          <w:b/>
          <w:color w:val="000000" w:themeColor="text1"/>
          <w:lang w:eastAsia="en-US"/>
        </w:rPr>
        <w:t>§ 52</w:t>
      </w:r>
    </w:p>
    <w:p>
      <w:pPr>
        <w:pStyle w:val="31"/>
        <w:numPr>
          <w:ilvl w:val="0"/>
          <w:numId w:val="14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szkole tworzy się następujące stanowiska urzędnicze i administracyjne:</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główna księgowa;</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samodzielny referent;</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pomoc administracyjno-techniczna;</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intendent;</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sekretarz szkoły;</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kierownik gospodarczy;</w:t>
      </w:r>
    </w:p>
    <w:p>
      <w:pPr>
        <w:pStyle w:val="31"/>
        <w:numPr>
          <w:ilvl w:val="0"/>
          <w:numId w:val="144"/>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specjalista do spraw administracji sieci komputerowych.</w:t>
      </w:r>
    </w:p>
    <w:p>
      <w:pPr>
        <w:pStyle w:val="31"/>
        <w:numPr>
          <w:ilvl w:val="0"/>
          <w:numId w:val="14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szkole tworzy się następujące stanowiska obsługi:</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woźna;</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starsza woźna;</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sprzątaczka;</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szef kuchni;</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 pomoc kuchenna;</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konserwator;</w:t>
      </w:r>
    </w:p>
    <w:p>
      <w:pPr>
        <w:pStyle w:val="31"/>
        <w:numPr>
          <w:ilvl w:val="0"/>
          <w:numId w:val="145"/>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robotnik gospodarczy.</w:t>
      </w:r>
    </w:p>
    <w:p>
      <w:pPr>
        <w:pStyle w:val="31"/>
        <w:numPr>
          <w:ilvl w:val="0"/>
          <w:numId w:val="14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szkole, za zgodą organu prowadzącego, można tworzyć inne stanowiska, zgodnie z ustawą o pracownikach samorządowych.</w:t>
      </w:r>
    </w:p>
    <w:p>
      <w:pPr>
        <w:pStyle w:val="31"/>
        <w:numPr>
          <w:ilvl w:val="0"/>
          <w:numId w:val="14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Stanowiska, o których mowa w ust. 1 i ust. 2 ustala się na dany rok szkolny w arkuszu organizacyjnym.</w:t>
      </w:r>
    </w:p>
    <w:p>
      <w:pPr>
        <w:pStyle w:val="31"/>
        <w:numPr>
          <w:ilvl w:val="0"/>
          <w:numId w:val="14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Szczegółowy zakres obowiązków, uprawnienia i odpowiedzialność pracowników, o których mowa w ust. 1 i ust. 2 określa regulamin pracy obowiązujący w szkole oraz zakresy czynności pracowników.</w:t>
      </w:r>
    </w:p>
    <w:p>
      <w:pPr>
        <w:pStyle w:val="2"/>
        <w:rPr>
          <w:rFonts w:cs="Arial"/>
        </w:rPr>
      </w:pPr>
      <w:r>
        <w:rPr>
          <w:rFonts w:cs="Arial"/>
        </w:rPr>
        <w:t>Rozdział 14</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Szczegółowe warunki i sposób oceniania wewnątrzszkolnego uczniów</w:t>
      </w:r>
    </w:p>
    <w:p>
      <w:pPr>
        <w:tabs>
          <w:tab w:val="left" w:pos="284"/>
        </w:tabs>
        <w:autoSpaceDE w:val="0"/>
        <w:autoSpaceDN w:val="0"/>
        <w:adjustRightInd w:val="0"/>
        <w:spacing w:line="360" w:lineRule="auto"/>
        <w:rPr>
          <w:rFonts w:ascii="Arial" w:hAnsi="Arial" w:cs="Arial" w:eastAsiaTheme="minorHAnsi"/>
          <w:b/>
          <w:color w:val="000000" w:themeColor="text1"/>
          <w:lang w:eastAsia="en-US"/>
        </w:rPr>
      </w:pPr>
      <w:r>
        <w:rPr>
          <w:rFonts w:ascii="Arial" w:hAnsi="Arial" w:cs="Arial" w:eastAsiaTheme="minorHAnsi"/>
          <w:b/>
          <w:color w:val="000000" w:themeColor="text1"/>
          <w:lang w:eastAsia="en-US"/>
        </w:rPr>
        <w:t>§ 53</w:t>
      </w:r>
    </w:p>
    <w:p>
      <w:pPr>
        <w:numPr>
          <w:ilvl w:val="2"/>
          <w:numId w:val="146"/>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Ocenianie wewnątrzszkolne ma na celu:</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poinformowanie ucznia o poziomie jego osiągnięć edukacyjnych i postępach w tym zakresie;</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pomoc uczniom w samodzielnym planowaniu swojego rozwoju;</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motywowanie ucznia do dalszej pracy;</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dostarczanie rodzicom i nauczycielom informacji o postępach, trudnościach i specjalnych uzdolnieniach ucznia;</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umożliwienie nauczycielom doskonalenia organizacji pracy dydaktyczno-wychowawczej;</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udzielanie uczniowi pomocy w nauce poprzez przekazanie informacji o tym, co zrobił dobrze i jak dalej powinien się uczyć, ustalenie kierunków dalszej pracy;</w:t>
      </w:r>
    </w:p>
    <w:p>
      <w:pPr>
        <w:pStyle w:val="31"/>
        <w:numPr>
          <w:ilvl w:val="0"/>
          <w:numId w:val="147"/>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ocenianie osiągnięć edukacyjnych ucznia polega na rozpoznawaniu przez</w:t>
      </w:r>
      <w:r>
        <w:rPr>
          <w:rFonts w:ascii="Arial" w:hAnsi="Arial" w:eastAsia="Arial" w:cs="Arial"/>
          <w:color w:val="000000" w:themeColor="text1"/>
        </w:rPr>
        <w:t xml:space="preserve"> </w:t>
      </w:r>
      <w:r>
        <w:rPr>
          <w:rFonts w:ascii="Arial" w:hAnsi="Arial" w:cs="Arial"/>
          <w:color w:val="000000" w:themeColor="text1"/>
        </w:rPr>
        <w:t>nauczycieli poziomu i postępów w opanowaniu przez ucznia:</w:t>
      </w:r>
    </w:p>
    <w:p>
      <w:pPr>
        <w:pStyle w:val="40"/>
        <w:numPr>
          <w:ilvl w:val="0"/>
          <w:numId w:val="148"/>
        </w:numPr>
        <w:shd w:val="clear" w:color="auto" w:fill="FFFFFF"/>
        <w:tabs>
          <w:tab w:val="left" w:pos="284"/>
          <w:tab w:val="left" w:pos="568"/>
          <w:tab w:val="left" w:pos="708"/>
        </w:tabs>
        <w:spacing w:line="360" w:lineRule="auto"/>
        <w:ind w:left="0" w:firstLine="0"/>
        <w:rPr>
          <w:rFonts w:ascii="Arial" w:hAnsi="Arial" w:cs="Arial"/>
          <w:color w:val="000000" w:themeColor="text1"/>
        </w:rPr>
      </w:pPr>
      <w:r>
        <w:rPr>
          <w:rFonts w:ascii="Arial" w:hAnsi="Arial" w:eastAsia="Arial" w:cs="Arial"/>
          <w:color w:val="000000" w:themeColor="text1"/>
          <w:shd w:val="clear" w:color="auto" w:fill="FFFFFF"/>
        </w:rPr>
        <w:t>wiadomości i umiejętności określonych w postawie programowej kształcenia ogólnego lub wymagań edukacyjnych wynikających z realizowanych w szkole programów nauczania,</w:t>
      </w:r>
    </w:p>
    <w:p>
      <w:pPr>
        <w:pStyle w:val="40"/>
        <w:numPr>
          <w:ilvl w:val="0"/>
          <w:numId w:val="148"/>
        </w:numPr>
        <w:shd w:val="clear" w:color="auto" w:fill="FFFFFF"/>
        <w:tabs>
          <w:tab w:val="left" w:pos="284"/>
          <w:tab w:val="left" w:pos="568"/>
          <w:tab w:val="left" w:pos="708"/>
        </w:tabs>
        <w:spacing w:line="360" w:lineRule="auto"/>
        <w:ind w:left="0" w:firstLine="0"/>
        <w:rPr>
          <w:rFonts w:ascii="Arial" w:hAnsi="Arial" w:cs="Arial"/>
          <w:color w:val="000000" w:themeColor="text1"/>
        </w:rPr>
      </w:pPr>
      <w:r>
        <w:rPr>
          <w:rFonts w:ascii="Arial" w:hAnsi="Arial" w:eastAsia="Arial" w:cs="Arial"/>
          <w:color w:val="000000" w:themeColor="text1"/>
          <w:shd w:val="clear" w:color="auto" w:fill="FFFFFF"/>
        </w:rPr>
        <w:t>wymagań edukacyjnych wynikających z realizowanych w szkole programów nauczania – w przypadku dodatkowych zajęć edukacyjnych.</w:t>
      </w:r>
    </w:p>
    <w:p>
      <w:pPr>
        <w:pStyle w:val="40"/>
        <w:numPr>
          <w:ilvl w:val="0"/>
          <w:numId w:val="149"/>
        </w:numPr>
        <w:tabs>
          <w:tab w:val="left" w:pos="284"/>
        </w:tabs>
        <w:spacing w:line="360" w:lineRule="auto"/>
        <w:ind w:left="0" w:firstLine="0"/>
        <w:rPr>
          <w:rFonts w:ascii="Arial" w:hAnsi="Arial" w:cs="Arial"/>
          <w:color w:val="000000" w:themeColor="text1"/>
        </w:rPr>
      </w:pPr>
      <w:r>
        <w:rPr>
          <w:rFonts w:ascii="Arial" w:hAnsi="Arial" w:eastAsia="Arial" w:cs="Arial"/>
          <w:color w:val="000000" w:themeColor="text1"/>
          <w:shd w:val="clear" w:color="auto" w:fill="FFFFFF"/>
        </w:rPr>
        <w:t>Ocenianie wewnątrzszkolne obejmuje:</w:t>
      </w:r>
    </w:p>
    <w:p>
      <w:pPr>
        <w:pStyle w:val="40"/>
        <w:numPr>
          <w:ilvl w:val="0"/>
          <w:numId w:val="150"/>
        </w:numPr>
        <w:shd w:val="clear" w:color="auto" w:fill="FFFFFF"/>
        <w:tabs>
          <w:tab w:val="left" w:pos="284"/>
          <w:tab w:val="left" w:pos="1045"/>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formułowanie przez nauczycieli wymagań edukacyjnych otrzymania przez ucznia poszczególnych śródrocznych i rocznych ocen</w:t>
      </w:r>
      <w:r>
        <w:rPr>
          <w:rFonts w:ascii="Arial" w:hAnsi="Arial" w:eastAsia="Verdana" w:cs="Arial"/>
          <w:color w:val="000000" w:themeColor="text1"/>
          <w:shd w:val="clear" w:color="auto" w:fill="FFFFFF"/>
        </w:rPr>
        <w:t xml:space="preserve"> </w:t>
      </w:r>
      <w:r>
        <w:rPr>
          <w:rFonts w:ascii="Arial" w:hAnsi="Arial" w:cs="Arial"/>
          <w:color w:val="000000" w:themeColor="text1"/>
          <w:shd w:val="clear" w:color="auto" w:fill="FFFFFF"/>
        </w:rPr>
        <w:t>klasyfikacyjnych</w:t>
      </w:r>
      <w:r>
        <w:rPr>
          <w:rFonts w:ascii="Arial" w:hAnsi="Arial" w:cs="Arial"/>
          <w:color w:val="000000" w:themeColor="text1"/>
        </w:rPr>
        <w:t xml:space="preserve"> z</w:t>
      </w:r>
      <w:r>
        <w:rPr>
          <w:rFonts w:ascii="Arial" w:hAnsi="Arial" w:cs="Arial"/>
          <w:color w:val="000000" w:themeColor="text1"/>
          <w:shd w:val="clear" w:color="auto" w:fill="FFFFFF"/>
        </w:rPr>
        <w:t xml:space="preserve"> obowiązkowych i dodatkowych zajęć edukacyjnych;</w:t>
      </w:r>
    </w:p>
    <w:p>
      <w:pPr>
        <w:pStyle w:val="40"/>
        <w:numPr>
          <w:ilvl w:val="0"/>
          <w:numId w:val="150"/>
        </w:numPr>
        <w:shd w:val="clear" w:color="auto" w:fill="FFFFFF"/>
        <w:tabs>
          <w:tab w:val="left" w:pos="284"/>
          <w:tab w:val="left" w:pos="1050"/>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ustalanie kryteriów oceniania zachowania;</w:t>
      </w:r>
    </w:p>
    <w:p>
      <w:pPr>
        <w:pStyle w:val="40"/>
        <w:numPr>
          <w:ilvl w:val="0"/>
          <w:numId w:val="150"/>
        </w:numPr>
        <w:shd w:val="clear" w:color="auto" w:fill="FFFFFF"/>
        <w:tabs>
          <w:tab w:val="left" w:pos="284"/>
          <w:tab w:val="left" w:pos="1045"/>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ustalanie ocen bieżących i śródrocznych ocen klasyfikacyjnych z</w:t>
      </w:r>
      <w:r>
        <w:rPr>
          <w:rFonts w:ascii="Arial" w:hAnsi="Arial" w:eastAsia="Verdana" w:cs="Arial"/>
          <w:color w:val="000000" w:themeColor="text1"/>
          <w:shd w:val="clear" w:color="auto" w:fill="FFFFFF"/>
        </w:rPr>
        <w:t> </w:t>
      </w:r>
      <w:r>
        <w:rPr>
          <w:rFonts w:ascii="Arial" w:hAnsi="Arial" w:cs="Arial"/>
          <w:color w:val="000000" w:themeColor="text1"/>
          <w:shd w:val="clear" w:color="auto" w:fill="FFFFFF"/>
        </w:rPr>
        <w:t>obowiązkowych i dodatkowych zajęć edukacyjnych a także śródrocznej oceny klasyfikacyjnej zachowania;</w:t>
      </w:r>
    </w:p>
    <w:p>
      <w:pPr>
        <w:pStyle w:val="40"/>
        <w:numPr>
          <w:ilvl w:val="0"/>
          <w:numId w:val="150"/>
        </w:numPr>
        <w:shd w:val="clear" w:color="auto" w:fill="FFFFFF"/>
        <w:tabs>
          <w:tab w:val="left" w:pos="284"/>
          <w:tab w:val="left" w:pos="1050"/>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przeprowadzanie egzaminów klasyfikacyjnych;</w:t>
      </w:r>
    </w:p>
    <w:p>
      <w:pPr>
        <w:pStyle w:val="40"/>
        <w:numPr>
          <w:ilvl w:val="0"/>
          <w:numId w:val="150"/>
        </w:numPr>
        <w:shd w:val="clear" w:color="auto" w:fill="FFFFFF"/>
        <w:tabs>
          <w:tab w:val="left" w:pos="284"/>
          <w:tab w:val="left" w:pos="1050"/>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ustalanie rocznych ocen klasyfikacyjnych z obowiązkowych</w:t>
      </w:r>
      <w:r>
        <w:rPr>
          <w:rFonts w:ascii="Arial" w:hAnsi="Arial" w:cs="Arial"/>
          <w:color w:val="000000" w:themeColor="text1"/>
        </w:rPr>
        <w:t xml:space="preserve"> i</w:t>
      </w:r>
      <w:r>
        <w:rPr>
          <w:rFonts w:ascii="Arial" w:hAnsi="Arial" w:cs="Arial"/>
          <w:color w:val="000000" w:themeColor="text1"/>
          <w:shd w:val="clear" w:color="auto" w:fill="FFFFFF"/>
        </w:rPr>
        <w:t xml:space="preserve"> dodatkowych zajęć</w:t>
      </w:r>
      <w:r>
        <w:rPr>
          <w:rFonts w:ascii="Arial" w:hAnsi="Arial" w:eastAsia="Verdana" w:cs="Arial"/>
          <w:color w:val="000000" w:themeColor="text1"/>
          <w:shd w:val="clear" w:color="auto" w:fill="FFFFFF"/>
        </w:rPr>
        <w:t xml:space="preserve"> </w:t>
      </w:r>
      <w:r>
        <w:rPr>
          <w:rFonts w:ascii="Arial" w:hAnsi="Arial" w:cs="Arial"/>
          <w:color w:val="000000" w:themeColor="text1"/>
          <w:shd w:val="clear" w:color="auto" w:fill="FFFFFF"/>
        </w:rPr>
        <w:t>edukacyjnych oraz rocznej oceny klasyfikacyjnej zachowania;</w:t>
      </w:r>
    </w:p>
    <w:p>
      <w:pPr>
        <w:pStyle w:val="40"/>
        <w:numPr>
          <w:ilvl w:val="0"/>
          <w:numId w:val="150"/>
        </w:numPr>
        <w:shd w:val="clear" w:color="auto" w:fill="FFFFFF"/>
        <w:tabs>
          <w:tab w:val="left" w:pos="284"/>
          <w:tab w:val="left" w:pos="1050"/>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ustalanie warunków i trybu otrzymania wyższych niż przewidywane rocznych ocen klasyfikacyjnych z zajęć edukacyjnych oraz rocznej oceny</w:t>
      </w:r>
      <w:r>
        <w:rPr>
          <w:rFonts w:ascii="Arial" w:hAnsi="Arial" w:eastAsia="Verdana" w:cs="Arial"/>
          <w:color w:val="000000" w:themeColor="text1"/>
          <w:shd w:val="clear" w:color="auto" w:fill="FFFFFF"/>
        </w:rPr>
        <w:t xml:space="preserve"> </w:t>
      </w:r>
      <w:r>
        <w:rPr>
          <w:rFonts w:ascii="Arial" w:hAnsi="Arial" w:cs="Arial"/>
          <w:color w:val="000000" w:themeColor="text1"/>
          <w:shd w:val="clear" w:color="auto" w:fill="FFFFFF"/>
        </w:rPr>
        <w:t>klasyfikacyjnej zachowania;</w:t>
      </w:r>
    </w:p>
    <w:p>
      <w:pPr>
        <w:pStyle w:val="40"/>
        <w:numPr>
          <w:ilvl w:val="0"/>
          <w:numId w:val="150"/>
        </w:numPr>
        <w:shd w:val="clear" w:color="auto" w:fill="FFFFFF"/>
        <w:tabs>
          <w:tab w:val="left" w:pos="284"/>
          <w:tab w:val="left" w:pos="1050"/>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ustalanie warunków i sposobu przekazywania rodzicom informacji o postępach i trudnościach w nauce i zachowaniu oraz o szczególnych uzdolnieniach ucznia.</w:t>
      </w:r>
    </w:p>
    <w:p>
      <w:pPr>
        <w:pStyle w:val="31"/>
        <w:numPr>
          <w:ilvl w:val="0"/>
          <w:numId w:val="149"/>
        </w:numPr>
        <w:tabs>
          <w:tab w:val="left" w:pos="284"/>
        </w:tabs>
        <w:spacing w:line="360" w:lineRule="auto"/>
        <w:ind w:left="0" w:firstLine="0"/>
        <w:rPr>
          <w:rFonts w:ascii="Arial" w:hAnsi="Arial" w:cs="Arial"/>
          <w:b/>
          <w:color w:val="000000" w:themeColor="text1"/>
        </w:rPr>
      </w:pPr>
      <w:r>
        <w:rPr>
          <w:rFonts w:ascii="Arial" w:hAnsi="Arial" w:cs="Arial"/>
          <w:color w:val="000000" w:themeColor="text1"/>
        </w:rPr>
        <w:t xml:space="preserve">Rok szkolny podzielony jest na I i II półrocze i przebiega zgodnie z zatwierdzonym przez MEN kalendarzem na dany rok szkolny. </w:t>
      </w:r>
      <w:r>
        <w:rPr>
          <w:rFonts w:ascii="Arial" w:hAnsi="Arial" w:cs="Arial"/>
          <w:b/>
          <w:color w:val="000000" w:themeColor="text1"/>
        </w:rPr>
        <w:t>Pierwsze półrocze kończy się w piątek przed feriami zimowymi, ale nie później niż w ostatni piątek stycznia.</w:t>
      </w:r>
    </w:p>
    <w:p>
      <w:pPr>
        <w:pStyle w:val="31"/>
        <w:numPr>
          <w:ilvl w:val="0"/>
          <w:numId w:val="14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Nauczyciele na początku każdego roku szkolnego informują uczniów oraz rodziców o wymaganiach edukacyjnych niezbędnych do otrzymania przez ucznia śródrocznych i rocznych ocen klasyfikacyjnych z zajęć edukacyjnych oraz o sposobach sprawdzania osiągnięć edukacyjnych uczniów a także o warunkach i trybie uzyskania wyższej niż przewidywana rocznej oceny klasyfikacyjnej.</w:t>
      </w:r>
    </w:p>
    <w:p>
      <w:pPr>
        <w:pStyle w:val="31"/>
        <w:numPr>
          <w:ilvl w:val="0"/>
          <w:numId w:val="14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Wychowawca oddziału na początku każdego roku szkolnego informuje uczniów oraz ich rodziców o warunkach, sposobie oraz kryteriach oceniania zachowania, warunkach i trybie uzyskania wyższej niż przewidywana rocznej oceny klasyfikacyjnej zachowania. </w:t>
      </w:r>
    </w:p>
    <w:p>
      <w:pPr>
        <w:pStyle w:val="31"/>
        <w:numPr>
          <w:ilvl w:val="0"/>
          <w:numId w:val="14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Oceny są jawne zarówno dla ucznia, jak i jego rodziców:</w:t>
      </w:r>
    </w:p>
    <w:p>
      <w:pPr>
        <w:pStyle w:val="33"/>
        <w:numPr>
          <w:ilvl w:val="0"/>
          <w:numId w:val="151"/>
        </w:numPr>
        <w:tabs>
          <w:tab w:val="left" w:pos="284"/>
          <w:tab w:val="left" w:pos="567"/>
        </w:tabs>
        <w:spacing w:line="360" w:lineRule="auto"/>
        <w:ind w:left="0" w:firstLine="0"/>
        <w:rPr>
          <w:rFonts w:ascii="Arial" w:hAnsi="Arial" w:cs="Arial" w:eastAsiaTheme="minorHAnsi"/>
          <w:strike/>
          <w:color w:val="000000" w:themeColor="text1"/>
          <w:lang w:eastAsia="en-US"/>
        </w:rPr>
      </w:pPr>
      <w:r>
        <w:rPr>
          <w:rFonts w:ascii="Arial" w:hAnsi="Arial" w:cs="Arial"/>
          <w:color w:val="000000" w:themeColor="text1"/>
        </w:rPr>
        <w:t>sprawdzone i ocenione pisemne sprawdziany, prace klasowe, inne prace kontrolne, są przekazywane uczniom i ich rodzicom do domu;</w:t>
      </w:r>
    </w:p>
    <w:p>
      <w:pPr>
        <w:pStyle w:val="33"/>
        <w:numPr>
          <w:ilvl w:val="0"/>
          <w:numId w:val="151"/>
        </w:numPr>
        <w:tabs>
          <w:tab w:val="left" w:pos="284"/>
          <w:tab w:val="left" w:pos="567"/>
        </w:tabs>
        <w:spacing w:line="360" w:lineRule="auto"/>
        <w:ind w:left="0" w:firstLine="0"/>
        <w:rPr>
          <w:rFonts w:ascii="Arial" w:hAnsi="Arial" w:cs="Arial" w:eastAsiaTheme="minorHAnsi"/>
          <w:strike/>
          <w:color w:val="000000" w:themeColor="text1"/>
          <w:lang w:eastAsia="en-US"/>
        </w:rPr>
      </w:pPr>
      <w:r>
        <w:rPr>
          <w:rFonts w:ascii="Arial" w:hAnsi="Arial" w:cs="Arial" w:eastAsiaTheme="minorHAnsi"/>
          <w:color w:val="000000" w:themeColor="text1"/>
          <w:lang w:eastAsia="en-US"/>
        </w:rPr>
        <w:t>na pisemny wniosek rodziców ucznia dyrektor szkoły udostępnia do wglądu dokumentację dotyczącą egzaminu klasyfikacyjnego, poprawkowego w terminie i miejscu wspólnie ustalonym.</w:t>
      </w:r>
    </w:p>
    <w:p>
      <w:pPr>
        <w:pStyle w:val="33"/>
        <w:numPr>
          <w:ilvl w:val="0"/>
          <w:numId w:val="151"/>
        </w:numPr>
        <w:tabs>
          <w:tab w:val="left" w:pos="284"/>
          <w:tab w:val="left" w:pos="567"/>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o postępach w nauce uczniowie oraz ich rodzice są informowani za pośrednictwem przyjętych w szkole kanałów komunikacji elektronicznej.</w:t>
      </w:r>
    </w:p>
    <w:p>
      <w:pPr>
        <w:pStyle w:val="33"/>
        <w:numPr>
          <w:ilvl w:val="0"/>
          <w:numId w:val="149"/>
        </w:numPr>
        <w:tabs>
          <w:tab w:val="left" w:pos="284"/>
          <w:tab w:val="left" w:pos="567"/>
        </w:tabs>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Podczas zawieszenia zajęć i organizacji kształcenia na odległość zasady oceniania dostosowane są do narzędzi i metod wykorzystywanych w trakcie kształcenia. Sposoby weryfikacji wiedzy i umiejętności uczniów w trakcie kształcenia na odległość zależą od specyfiki przedmiotu.</w:t>
      </w:r>
    </w:p>
    <w:p>
      <w:pPr>
        <w:tabs>
          <w:tab w:val="left" w:pos="284"/>
        </w:tabs>
        <w:spacing w:line="360" w:lineRule="auto"/>
        <w:rPr>
          <w:rFonts w:ascii="Arial" w:hAnsi="Arial" w:cs="Arial"/>
          <w:b/>
          <w:bCs/>
          <w:color w:val="000000" w:themeColor="text1"/>
        </w:rPr>
      </w:pPr>
      <w:bookmarkStart w:id="66" w:name="_Hlk17447601"/>
      <w:r>
        <w:rPr>
          <w:rFonts w:ascii="Arial" w:hAnsi="Arial" w:cs="Arial"/>
          <w:b/>
          <w:bCs/>
          <w:color w:val="000000" w:themeColor="text1"/>
        </w:rPr>
        <w:t>§ 53a</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jest obowiązany indywidualizować pracę z uczniem na zajęciach edukacyjnych do potrzeb rozwojowych i edukacyjnych oraz możliwości psychofizycznych ucznia.</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Wymagania edukacyjne dostosowuje się do przypadku ucznia:</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posiadającego orzeczenie o potrzebie kształcenia specjalnego – na podstawie tego orzeczenia oraz ustaleń zawartych w indywidualnym programie edukacyjno-terapeutycznym;</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posiadającego orzeczenie o potrzebie indywidualnego nauczania -na podstawie tego orzeczenia;</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pPr>
        <w:pStyle w:val="31"/>
        <w:numPr>
          <w:ilvl w:val="2"/>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posiadającego opinię lekarza o ograniczonych możliwościach wykonywania przez ucznia określonych ćwiczeń fizycznych na zajęciach wychowania fizycznego – na podstawie tej opinii.</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szkoły zwalnia ucznia z realizacji zajęć wychowania fizycznego, informatyki, na podstawie opinii o braku możliwości uczestniczenia ucznia w tych zajęciach wydanej przez lekarza, na czas określony w tej opinii.</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pPr>
        <w:pStyle w:val="31"/>
        <w:numPr>
          <w:ilvl w:val="1"/>
          <w:numId w:val="5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pPr>
        <w:pStyle w:val="31"/>
        <w:numPr>
          <w:ilvl w:val="1"/>
          <w:numId w:val="50"/>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pPr>
        <w:pStyle w:val="31"/>
        <w:numPr>
          <w:ilvl w:val="1"/>
          <w:numId w:val="50"/>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 przypadku zwolnienia ucznia z nauki drugiego języka obcego nowożytnego w dokumentacji przebiegu nauczania zamiast oceny klasyfikacyjnej wpisuje się „zwolniony” albo „zwolniona”.</w:t>
      </w:r>
    </w:p>
    <w:bookmarkEnd w:id="66"/>
    <w:p>
      <w:pPr>
        <w:tabs>
          <w:tab w:val="left" w:pos="284"/>
        </w:tabs>
        <w:autoSpaceDE w:val="0"/>
        <w:autoSpaceDN w:val="0"/>
        <w:adjustRightInd w:val="0"/>
        <w:spacing w:line="360" w:lineRule="auto"/>
        <w:rPr>
          <w:rFonts w:ascii="Arial" w:hAnsi="Arial" w:cs="Arial" w:eastAsiaTheme="minorHAnsi"/>
          <w:b/>
          <w:color w:val="000000" w:themeColor="text1"/>
          <w:lang w:eastAsia="en-US"/>
        </w:rPr>
      </w:pPr>
      <w:r>
        <w:rPr>
          <w:rFonts w:ascii="Arial" w:hAnsi="Arial" w:cs="Arial" w:eastAsiaTheme="minorHAnsi"/>
          <w:b/>
          <w:color w:val="000000" w:themeColor="text1"/>
          <w:lang w:eastAsia="en-US"/>
        </w:rPr>
        <w:t>§ 54</w:t>
      </w:r>
    </w:p>
    <w:p>
      <w:pPr>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edukacji wczesnoszkolnej ocenianie przeprowadzane jest w formie opisowej jako ocena klasyfikacyjna śródroczna i roczna.</w:t>
      </w:r>
    </w:p>
    <w:p>
      <w:pPr>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Ocenianiu podlegają:</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osiągnięcia edukacyjne ucznia;</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zachowanie ucznia.</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Oceny bieżące, oceny klasyfikacyjne śródroczne i roczne podsumowujące osiągnięcia edukacyjne z religii/etyki, ustala się według następującej skali:</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celujący 6;</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bardzo dobry 5;</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dobry 4;</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dostateczny 3;</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dopuszczający 2;</w:t>
      </w:r>
    </w:p>
    <w:p>
      <w:pPr>
        <w:pStyle w:val="31"/>
        <w:numPr>
          <w:ilvl w:val="0"/>
          <w:numId w:val="153"/>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niedostateczny 1;</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Ocenianie zachowania ucznia polega na rozpoznawaniu przez wychowawcę klasy, nauczycieli oraz uczniów danej klasy stopnia respektowania przez ucznia zasad współżycia społecznego, norm etycznych oraz obowiązków ucznia określonych w Statucie szkoły.</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Sposoby gromadzenia informacji o uczniu:</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zapis w e- dzienniku;</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karty pracy ucznia;</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zapiski z indywidualnych rozmów z rodzicami;</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arkusz obserwacji;</w:t>
      </w:r>
    </w:p>
    <w:p>
      <w:pPr>
        <w:pStyle w:val="31"/>
        <w:numPr>
          <w:ilvl w:val="1"/>
          <w:numId w:val="152"/>
        </w:numPr>
        <w:tabs>
          <w:tab w:val="left" w:pos="284"/>
          <w:tab w:val="left" w:pos="851"/>
          <w:tab w:val="clear" w:pos="1440"/>
        </w:tabs>
        <w:spacing w:line="360" w:lineRule="auto"/>
        <w:ind w:left="0" w:firstLine="0"/>
        <w:rPr>
          <w:rFonts w:ascii="Arial" w:hAnsi="Arial" w:cs="Arial"/>
          <w:color w:val="000000" w:themeColor="text1"/>
        </w:rPr>
      </w:pPr>
      <w:r>
        <w:rPr>
          <w:rFonts w:ascii="Arial" w:hAnsi="Arial" w:cs="Arial"/>
          <w:color w:val="000000" w:themeColor="text1"/>
        </w:rPr>
        <w:t>testy diagnozujące na początku klasy pierwszej, po klasie pierwszej i trzeciej.</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Roczna ocena klasyfikacyjna z zajęć edukacyjnych w klasach I-III uwzględnia poziom opanowania przez ucznia wiadomości z zakresu wymagań określonych w podstawie programowej kształcenia ogólnego dla I etapu edukacyjnego oraz wskazuje potrzeby rozwojowe i edukacyjne ucznia z przezwyciężeniem trudności w nauce lub rozwijaniem uzdolnień.</w:t>
      </w:r>
    </w:p>
    <w:p>
      <w:pPr>
        <w:pStyle w:val="31"/>
        <w:numPr>
          <w:ilvl w:val="0"/>
          <w:numId w:val="15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Oceny bieżące w klasach I-III oznaczają poziomy osiągnięć i są wyrażone symbolem w formie cyfry według następującej skali:</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6 – doskonale - Uczeń posiada wiedzę i umiejętności zdobyte w czasie zajęć szkolnych oraz takie, które są efektem samodzielnej pracy, wynikają z indywidualnych zainteresowań, zapewniają pełne wykorzystanie wiadomości w praktyce.</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5 – bardzo dobrze - Uczeń posiada wiedzę pozwalającą na samodzielne jej wykorzystanie w nowych sytuacjach. Sprawnie korzysta z dostępnych źródeł informacji, rozwiązuje problemy i zadania, posługując się nabytymi umiejętnościami.</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4 – średnio - Uczeń posiada wiedzę i umiejętności pozwalające na samodzielne rozwiązywanie typowych zadań, a trudniejsze wykonuje pod kierunkiem nauczyciela. Poprawnie rozumuje w kategoriach przyczynowo – skutkowych.</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3 – poprawnie -Uczeń posiada wiedzę i umiejętności niezbędne na danym etapie kształcenia, pozwalające na rozumienie podstawowych zagadnień. Potrafi wykonać proste zadania pod kierunkiem nauczyciela, wyrywkowo stosuje wiedzę w typowych sytuacjach.</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2 – minimalnie - Uczeń posiada minimalną wiedzę i umiejętności pozwalające na wykonanie przy pomocy nauczyciela prostych poleceń wymagających zastosowania podstawowych umiejętności.</w:t>
      </w:r>
    </w:p>
    <w:p>
      <w:pPr>
        <w:pStyle w:val="31"/>
        <w:numPr>
          <w:ilvl w:val="0"/>
          <w:numId w:val="15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1 – niewystarczająco - Uczeń nie posiada wiedzy i umiejętności pozwalających na wykonanie przy pomocy nauczyciela prostych poleceń, odmawia współpracy z nauczycielem.</w:t>
      </w:r>
    </w:p>
    <w:p>
      <w:pPr>
        <w:pStyle w:val="11"/>
        <w:numPr>
          <w:ilvl w:val="0"/>
          <w:numId w:val="152"/>
        </w:numPr>
        <w:tabs>
          <w:tab w:val="left" w:pos="284"/>
        </w:tabs>
        <w:spacing w:after="0" w:line="360" w:lineRule="auto"/>
        <w:ind w:left="0" w:firstLine="0"/>
        <w:rPr>
          <w:rFonts w:ascii="Arial" w:hAnsi="Arial" w:cs="Arial"/>
          <w:bCs/>
          <w:color w:val="000000" w:themeColor="text1"/>
          <w:sz w:val="24"/>
          <w:szCs w:val="24"/>
        </w:rPr>
      </w:pPr>
      <w:r>
        <w:rPr>
          <w:rFonts w:ascii="Arial" w:hAnsi="Arial" w:cs="Arial"/>
          <w:bCs/>
          <w:color w:val="000000" w:themeColor="text1"/>
          <w:sz w:val="24"/>
          <w:szCs w:val="24"/>
        </w:rPr>
        <w:t>Ocenianie bieżące odbywa się podczas zajęć. Nauczyciel bierze pod uwagę wiedzę, umiejętności, wysiłek i zaangażowanie ucznia, oceniając zróżnicowane formy jego aktywności.</w:t>
      </w:r>
    </w:p>
    <w:p>
      <w:pPr>
        <w:tabs>
          <w:tab w:val="left" w:pos="284"/>
        </w:tabs>
        <w:spacing w:line="360" w:lineRule="auto"/>
        <w:rPr>
          <w:rFonts w:ascii="Arial" w:hAnsi="Arial" w:cs="Arial"/>
          <w:b/>
          <w:color w:val="000000" w:themeColor="text1"/>
        </w:rPr>
      </w:pPr>
      <w:r>
        <w:rPr>
          <w:rFonts w:ascii="Arial" w:hAnsi="Arial" w:cs="Arial"/>
          <w:b/>
          <w:color w:val="000000" w:themeColor="text1"/>
        </w:rPr>
        <w:t>§ 55</w:t>
      </w:r>
    </w:p>
    <w:p>
      <w:pPr>
        <w:pStyle w:val="31"/>
        <w:numPr>
          <w:ilvl w:val="3"/>
          <w:numId w:val="155"/>
        </w:numPr>
        <w:tabs>
          <w:tab w:val="left" w:pos="142"/>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Oceny bieżące, oceny klasyfikacyjne śródroczne i roczne podsumowujące osiągnięcia edukacyjne począwszy od klasy czwartej szkoły podstawowej, ustala się według następującej skali:</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celujący 6;</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bardzo dobry 5;</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dobry 4;</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dostateczny 3;</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dopuszczający 2;</w:t>
      </w:r>
    </w:p>
    <w:p>
      <w:pPr>
        <w:pStyle w:val="31"/>
        <w:numPr>
          <w:ilvl w:val="0"/>
          <w:numId w:val="156"/>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stopień niedostateczny 1;</w:t>
      </w:r>
    </w:p>
    <w:p>
      <w:pPr>
        <w:tabs>
          <w:tab w:val="left" w:pos="284"/>
        </w:tabs>
        <w:spacing w:line="360" w:lineRule="auto"/>
        <w:rPr>
          <w:rFonts w:ascii="Arial" w:hAnsi="Arial" w:cs="Arial"/>
          <w:color w:val="000000" w:themeColor="text1"/>
        </w:rPr>
      </w:pPr>
      <w:r>
        <w:rPr>
          <w:rFonts w:ascii="Arial" w:hAnsi="Arial" w:cs="Arial"/>
          <w:color w:val="000000" w:themeColor="text1"/>
        </w:rPr>
        <w:t xml:space="preserve">Stopnie, o których mowa w pkt. 1-5 są ocenami pozytywnymi natomiast negatywną oceną klasyfikacyjną jest ocena ustalona w stopniu o którym mowa w </w:t>
      </w:r>
      <w:r>
        <w:rPr>
          <w:rFonts w:ascii="Arial" w:hAnsi="Arial" w:cs="Arial"/>
          <w:bCs/>
          <w:color w:val="000000" w:themeColor="text1"/>
        </w:rPr>
        <w:t>pkt.</w:t>
      </w:r>
      <w:r>
        <w:rPr>
          <w:rFonts w:ascii="Arial" w:hAnsi="Arial" w:cs="Arial"/>
          <w:color w:val="000000" w:themeColor="text1"/>
        </w:rPr>
        <w:t xml:space="preserve"> 6.</w:t>
      </w:r>
    </w:p>
    <w:p>
      <w:pPr>
        <w:pStyle w:val="31"/>
        <w:numPr>
          <w:ilvl w:val="3"/>
          <w:numId w:val="155"/>
        </w:numPr>
        <w:tabs>
          <w:tab w:val="left" w:pos="284"/>
          <w:tab w:val="left" w:pos="426"/>
        </w:tabs>
        <w:spacing w:line="360" w:lineRule="auto"/>
        <w:ind w:left="0" w:firstLine="0"/>
        <w:rPr>
          <w:rFonts w:ascii="Arial" w:hAnsi="Arial" w:cs="Arial"/>
          <w:b/>
          <w:color w:val="000000" w:themeColor="text1"/>
        </w:rPr>
      </w:pPr>
      <w:r>
        <w:rPr>
          <w:rFonts w:ascii="Arial" w:hAnsi="Arial" w:cs="Arial"/>
          <w:color w:val="000000" w:themeColor="text1"/>
        </w:rPr>
        <w:t>Oceny dzielą się na :</w:t>
      </w:r>
    </w:p>
    <w:p>
      <w:pPr>
        <w:pStyle w:val="31"/>
        <w:numPr>
          <w:ilvl w:val="0"/>
          <w:numId w:val="157"/>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bieżące, określające osiągnięcia edukacyjne ucznia;</w:t>
      </w:r>
    </w:p>
    <w:p>
      <w:pPr>
        <w:pStyle w:val="31"/>
        <w:numPr>
          <w:ilvl w:val="0"/>
          <w:numId w:val="157"/>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klasyfikacyjne śródroczne i roczne podsumowujące osiągnięcia edukacyjne ucznia za dane półrocze (rok szkolny).</w:t>
      </w:r>
    </w:p>
    <w:p>
      <w:pPr>
        <w:pStyle w:val="31"/>
        <w:numPr>
          <w:ilvl w:val="0"/>
          <w:numId w:val="158"/>
        </w:numPr>
        <w:tabs>
          <w:tab w:val="left" w:pos="284"/>
        </w:tabs>
        <w:spacing w:after="12" w:line="360" w:lineRule="auto"/>
        <w:ind w:left="0" w:right="292" w:firstLine="0"/>
        <w:rPr>
          <w:rFonts w:ascii="Arial" w:hAnsi="Arial" w:cs="Arial"/>
          <w:color w:val="000000" w:themeColor="text1"/>
        </w:rPr>
      </w:pPr>
      <w:bookmarkStart w:id="67" w:name="_Hlk115330025"/>
      <w:r>
        <w:rPr>
          <w:rFonts w:ascii="Arial" w:hAnsi="Arial" w:cs="Arial"/>
          <w:color w:val="000000" w:themeColor="text1"/>
        </w:rPr>
        <w:t>Począwszy od klasy 4 do 8 Szkoły Podstawowej nr 5 wprowadza się oceny ważone dla prac pisemnych:</w:t>
      </w:r>
    </w:p>
    <w:p>
      <w:pPr>
        <w:pStyle w:val="31"/>
        <w:numPr>
          <w:ilvl w:val="0"/>
          <w:numId w:val="159"/>
        </w:numPr>
        <w:tabs>
          <w:tab w:val="left" w:pos="426"/>
        </w:tabs>
        <w:spacing w:after="12" w:line="360" w:lineRule="auto"/>
        <w:ind w:left="0" w:right="292" w:firstLine="0"/>
        <w:rPr>
          <w:rFonts w:ascii="Arial" w:hAnsi="Arial" w:cs="Arial"/>
          <w:color w:val="000000" w:themeColor="text1"/>
        </w:rPr>
      </w:pPr>
      <w:r>
        <w:rPr>
          <w:rFonts w:ascii="Arial" w:hAnsi="Arial" w:cs="Arial"/>
          <w:color w:val="000000" w:themeColor="text1"/>
        </w:rPr>
        <w:t>Dla sprawdzianów i prac klasowych o dużym zakresie materiału przyjmuje się wagę 2 (dwa).</w:t>
      </w:r>
    </w:p>
    <w:p>
      <w:pPr>
        <w:pStyle w:val="31"/>
        <w:numPr>
          <w:ilvl w:val="0"/>
          <w:numId w:val="159"/>
        </w:numPr>
        <w:tabs>
          <w:tab w:val="left" w:pos="426"/>
        </w:tabs>
        <w:spacing w:after="12" w:line="360" w:lineRule="auto"/>
        <w:ind w:left="0" w:right="292" w:firstLine="0"/>
        <w:rPr>
          <w:rFonts w:ascii="Arial" w:hAnsi="Arial" w:cs="Arial"/>
          <w:color w:val="000000" w:themeColor="text1"/>
        </w:rPr>
      </w:pPr>
      <w:r>
        <w:rPr>
          <w:rFonts w:ascii="Arial" w:hAnsi="Arial" w:cs="Arial"/>
          <w:color w:val="000000" w:themeColor="text1"/>
        </w:rPr>
        <w:t>Dla pozostałych prac pisemnych i ustnych wagę 1 (jeden).</w:t>
      </w:r>
    </w:p>
    <w:p>
      <w:pPr>
        <w:pStyle w:val="31"/>
        <w:numPr>
          <w:ilvl w:val="0"/>
          <w:numId w:val="159"/>
        </w:numPr>
        <w:tabs>
          <w:tab w:val="left" w:pos="426"/>
        </w:tabs>
        <w:spacing w:after="12" w:line="360" w:lineRule="auto"/>
        <w:ind w:left="0" w:right="292" w:firstLine="0"/>
        <w:rPr>
          <w:rFonts w:ascii="Arial" w:hAnsi="Arial" w:cs="Arial"/>
          <w:color w:val="000000" w:themeColor="text1"/>
        </w:rPr>
      </w:pPr>
      <w:r>
        <w:rPr>
          <w:rFonts w:ascii="Arial" w:hAnsi="Arial" w:cs="Arial"/>
          <w:color w:val="000000" w:themeColor="text1"/>
        </w:rPr>
        <w:t>Nauczyciel przedmiotu ma prawo przyjąć wagę 2 (dwa) także dla innej pracy, którą uzna za wyjątkowo ważną z edukacyjnego punktu widzenia. O wadze oceny nauczyciel informuje uczniów zapowiadając sprawdzian, pracę klasową.</w:t>
      </w:r>
    </w:p>
    <w:p>
      <w:pPr>
        <w:pStyle w:val="31"/>
        <w:numPr>
          <w:ilvl w:val="0"/>
          <w:numId w:val="159"/>
        </w:numPr>
        <w:tabs>
          <w:tab w:val="left" w:pos="426"/>
        </w:tabs>
        <w:spacing w:after="12" w:line="360" w:lineRule="auto"/>
        <w:ind w:left="0" w:right="292" w:firstLine="0"/>
        <w:rPr>
          <w:rFonts w:ascii="Arial" w:hAnsi="Arial" w:cs="Arial"/>
          <w:color w:val="000000" w:themeColor="text1"/>
        </w:rPr>
      </w:pPr>
      <w:r>
        <w:rPr>
          <w:rFonts w:ascii="Arial" w:hAnsi="Arial" w:cs="Arial"/>
          <w:color w:val="000000" w:themeColor="text1"/>
        </w:rPr>
        <w:t>Oceny z prac niezapowiedzianych, kartkówek, doraźnego sprawdzenie wiedzy ucznia itp. nie mogą mieć wagi wyższej niż 1 (jeden).</w:t>
      </w:r>
    </w:p>
    <w:p>
      <w:pPr>
        <w:pStyle w:val="31"/>
        <w:numPr>
          <w:ilvl w:val="0"/>
          <w:numId w:val="159"/>
        </w:numPr>
        <w:tabs>
          <w:tab w:val="left" w:pos="426"/>
        </w:tabs>
        <w:spacing w:after="12" w:line="360" w:lineRule="auto"/>
        <w:ind w:left="0" w:right="292" w:firstLine="0"/>
        <w:rPr>
          <w:rFonts w:ascii="Arial" w:hAnsi="Arial" w:cs="Arial"/>
          <w:color w:val="000000" w:themeColor="text1"/>
        </w:rPr>
      </w:pPr>
      <w:r>
        <w:rPr>
          <w:rFonts w:ascii="Arial" w:hAnsi="Arial" w:cs="Arial"/>
          <w:color w:val="000000" w:themeColor="text1"/>
        </w:rPr>
        <w:t>Poprawy wszystkich wymienionych w regulaminie prac uczniowskich musza mieć identyczną wagę jak praca pierwotna. Ocena poprawiana przez ucznia nie jest zastępowana przez nową ocenę z tej samej pracy, pozostaje ona w dzienniku i wpływa na średnią ważoną ocen cząstkowych w danym półroczu wraz z nową oceną ucznia. Nauczyciel nie wpisuje do dziennika ocen z poprawy niższych lub identycznych jak ocena poprawiana.</w:t>
      </w:r>
    </w:p>
    <w:bookmarkEnd w:id="67"/>
    <w:p>
      <w:pPr>
        <w:pStyle w:val="31"/>
        <w:numPr>
          <w:ilvl w:val="0"/>
          <w:numId w:val="160"/>
        </w:numPr>
        <w:tabs>
          <w:tab w:val="left" w:pos="284"/>
        </w:tabs>
        <w:spacing w:after="12" w:line="360" w:lineRule="auto"/>
        <w:ind w:left="0" w:right="292" w:firstLine="0"/>
        <w:rPr>
          <w:rFonts w:ascii="Arial" w:hAnsi="Arial" w:cs="Arial"/>
          <w:color w:val="000000" w:themeColor="text1"/>
        </w:rPr>
      </w:pPr>
      <w:bookmarkStart w:id="68" w:name="_Hlk115330068"/>
      <w:r>
        <w:rPr>
          <w:rFonts w:ascii="Arial" w:hAnsi="Arial" w:cs="Arial"/>
          <w:color w:val="000000" w:themeColor="text1"/>
        </w:rPr>
        <w:t>W celu ujednolicenia systemu oceniania półrocznego i rocznego postanawia się co następuje:</w:t>
      </w:r>
    </w:p>
    <w:p>
      <w:pPr>
        <w:pStyle w:val="31"/>
        <w:numPr>
          <w:ilvl w:val="0"/>
          <w:numId w:val="161"/>
        </w:numPr>
        <w:tabs>
          <w:tab w:val="left" w:pos="284"/>
        </w:tabs>
        <w:spacing w:after="12" w:line="360" w:lineRule="auto"/>
        <w:ind w:left="0" w:right="292" w:firstLine="0"/>
        <w:rPr>
          <w:rFonts w:ascii="Arial" w:hAnsi="Arial" w:cs="Arial"/>
          <w:color w:val="000000" w:themeColor="text1"/>
        </w:rPr>
      </w:pPr>
      <w:r>
        <w:rPr>
          <w:rFonts w:ascii="Arial" w:hAnsi="Arial" w:cs="Arial"/>
          <w:color w:val="000000" w:themeColor="text1"/>
        </w:rPr>
        <w:t xml:space="preserve">Ocena półroczna od niedostatecznej do bardzo dobrej wystawiana jest uczniowi na podstawie średniej ocen uzyskanych przez ucznia uwzględniając: oceny ważone, wkład jego pracy oraz postępy w nauce i nie może być niższa niż ta wynikająca ze średniej jaką osiągnął uczeń z ocen cząstkowych. Przyjmuje się matematyczne zaokrąglenie 0,5 przy ocenie jest zaokrąglane w górę, 0,49 zaokrąglane jest w dół. Ocena celująca jest wystawiana zgodnie z Przedmiotowymi Zasadami Oceniania. </w:t>
      </w:r>
    </w:p>
    <w:p>
      <w:pPr>
        <w:pStyle w:val="31"/>
        <w:numPr>
          <w:ilvl w:val="0"/>
          <w:numId w:val="161"/>
        </w:numPr>
        <w:tabs>
          <w:tab w:val="left" w:pos="284"/>
        </w:tabs>
        <w:spacing w:after="12" w:line="360" w:lineRule="auto"/>
        <w:ind w:left="0" w:right="292" w:firstLine="0"/>
        <w:rPr>
          <w:rFonts w:ascii="Arial" w:hAnsi="Arial" w:cs="Arial"/>
          <w:color w:val="000000" w:themeColor="text1"/>
        </w:rPr>
      </w:pPr>
      <w:r>
        <w:rPr>
          <w:rFonts w:ascii="Arial" w:hAnsi="Arial" w:cs="Arial"/>
          <w:color w:val="000000" w:themeColor="text1"/>
        </w:rPr>
        <w:t>Ocena roczna jest wystawiana w identyczny sposób tzn. na podstawie średniej ważonej z ocen cząstkowych z II półrocza w skład których wchodzi również ocena półroczna (dopisywana na początku II półrocza) z wagą 2.</w:t>
      </w:r>
    </w:p>
    <w:p>
      <w:pPr>
        <w:pStyle w:val="31"/>
        <w:numPr>
          <w:ilvl w:val="0"/>
          <w:numId w:val="161"/>
        </w:numPr>
        <w:tabs>
          <w:tab w:val="left" w:pos="284"/>
        </w:tabs>
        <w:spacing w:after="12" w:line="360" w:lineRule="auto"/>
        <w:ind w:left="0" w:right="292" w:firstLine="0"/>
        <w:rPr>
          <w:rFonts w:ascii="Arial" w:hAnsi="Arial" w:cs="Arial"/>
          <w:color w:val="000000" w:themeColor="text1"/>
        </w:rPr>
      </w:pPr>
      <w:r>
        <w:rPr>
          <w:rFonts w:ascii="Arial" w:hAnsi="Arial" w:cs="Arial"/>
          <w:color w:val="000000" w:themeColor="text1"/>
        </w:rPr>
        <w:t>W szczególnych wypadkach nauczyciel ma prawo podnieść ocenę półroczną lub roczną do oceny wyższej niż ta która wynika ze średniej ocen cząstkowych.</w:t>
      </w:r>
    </w:p>
    <w:bookmarkEnd w:id="68"/>
    <w:p>
      <w:pPr>
        <w:tabs>
          <w:tab w:val="left" w:pos="284"/>
        </w:tabs>
        <w:spacing w:line="360" w:lineRule="auto"/>
        <w:rPr>
          <w:rFonts w:ascii="Arial" w:hAnsi="Arial" w:cs="Arial"/>
          <w:b/>
          <w:color w:val="000000" w:themeColor="text1"/>
        </w:rPr>
      </w:pPr>
      <w:r>
        <w:rPr>
          <w:rFonts w:ascii="Arial" w:hAnsi="Arial" w:cs="Arial"/>
          <w:b/>
          <w:color w:val="000000" w:themeColor="text1"/>
        </w:rPr>
        <w:t>§ 56</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szkole u</w:t>
      </w:r>
      <w:bookmarkStart w:id="69" w:name="wymagania"/>
      <w:bookmarkEnd w:id="69"/>
      <w:r>
        <w:rPr>
          <w:rFonts w:ascii="Arial" w:hAnsi="Arial" w:cs="Arial"/>
          <w:color w:val="000000" w:themeColor="text1"/>
        </w:rPr>
        <w:t>stala się następujące kryteria wymagań edukacyjnych niezbędnych do otrzymania przez ucznia poszczególnych śródrocznych i rocznych ocen klasyfikacyjnych z obowiązkowych i dodatkowych zajęć edukacyjnych:</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Stopień CELUJĄCY otrzymuje uczeń, który:</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posiada duży zakres wiadomości, szerszy niż wymagania na stopień bardzo dobry, jego wiadomości powiązane są ze sobą w systematyczny układ, </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rozumie uogólnienia i związki między nimi, oraz wyjaśnia zjawiska bez żadnej ingerencji z zewnątrz;</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rozwiązuje problemy w sposób twórczy, samodzielnie rozwija własne uzdolnienia;</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korzysta z nowości technologii informacyjnej, potrafi kojarzyć i łączyć wiadomości z różnych dziedzin wiedzy;</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samodzielnie i sprawnie posługuje się wiedzą do celów teoretycznych i praktycznych,</w:t>
      </w:r>
    </w:p>
    <w:p>
      <w:pPr>
        <w:pStyle w:val="31"/>
        <w:numPr>
          <w:ilvl w:val="0"/>
          <w:numId w:val="16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osiąga sukcesy w konkursach przedmiotowych, sportowych, artystycznych i innych, kwalifikując się do finałów na szczeblu wojewódzkim (regionalnym) albo krajowym lub posiada inne porównywalne osiągnięcia.</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Stopień bardzo dobry otrzymuje uczeń, który:</w:t>
      </w:r>
    </w:p>
    <w:p>
      <w:pPr>
        <w:pStyle w:val="31"/>
        <w:numPr>
          <w:ilvl w:val="0"/>
          <w:numId w:val="16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opanował pełny zakres wiedzy i umiejętności określony programem nauczania;</w:t>
      </w:r>
    </w:p>
    <w:p>
      <w:pPr>
        <w:pStyle w:val="31"/>
        <w:numPr>
          <w:ilvl w:val="0"/>
          <w:numId w:val="16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potrafi efektywnie zaplanować pracę w zespole, umiejętnie podejmować decyzje, interpretować wyniki, odnajdywać i porządkować informacje, zastosować umiejętności w różnych sytuacjach;</w:t>
      </w:r>
    </w:p>
    <w:p>
      <w:pPr>
        <w:pStyle w:val="31"/>
        <w:numPr>
          <w:ilvl w:val="0"/>
          <w:numId w:val="164"/>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samodzielnie rozwiązuje zadania i problemy w sposób twórczy w sytuacjach trudnych i nietypowych.</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Stopień dobry otrzymuje uczeń, który:</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nie opanował w pełni wiadomości określonych podstawą programową w danej klasie w stopniu większym niż podstawowy, zna i rozumie większość pojęć;</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poprawnie stosuje wiadomości, rozwiązuje (wykonuje) samodzielnie typowe zadania teoretyczne lub praktyczne;</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powierzone zadania wykonuje samodzielnie;</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czynnie uczestniczy w lekcji;</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sporadycznie nie jest przygotowany do lekcji;</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potrafi współpracować w grupie zarówno jako lider jak i partner, wyciągać wnioski, różnicować ważność informacji, dzielić się wiedzą z innymi, wybrać własny sposób uczenia się;</w:t>
      </w:r>
    </w:p>
    <w:p>
      <w:pPr>
        <w:pStyle w:val="10"/>
        <w:numPr>
          <w:ilvl w:val="0"/>
          <w:numId w:val="165"/>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rozwiązuje typowe zadania z elementami problemowymi, wykazuje aktywną postawę wobec trudnych i nietypowych zagadnień.</w:t>
      </w:r>
    </w:p>
    <w:p>
      <w:pPr>
        <w:pStyle w:val="10"/>
        <w:numPr>
          <w:ilvl w:val="0"/>
          <w:numId w:val="162"/>
        </w:numPr>
        <w:tabs>
          <w:tab w:val="left" w:pos="284"/>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Stopień dostateczny otrzymuje uczeń, który:</w:t>
      </w:r>
    </w:p>
    <w:p>
      <w:pPr>
        <w:pStyle w:val="10"/>
        <w:numPr>
          <w:ilvl w:val="0"/>
          <w:numId w:val="166"/>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opanował wiadomości i umiejętności określone w podstawie programowej w stopniu podstawowym, zna i rozumie podstawowe pojęcia z danego przedmiotu;</w:t>
      </w:r>
    </w:p>
    <w:p>
      <w:pPr>
        <w:pStyle w:val="10"/>
        <w:numPr>
          <w:ilvl w:val="0"/>
          <w:numId w:val="166"/>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rozwiązuje (wykonuje) typowe zadania teoretyczne lub praktyczne o średnim stopniu trudności samodzielnie lub przy niewielkiej pomocy nauczyciela;</w:t>
      </w:r>
    </w:p>
    <w:p>
      <w:pPr>
        <w:pStyle w:val="10"/>
        <w:numPr>
          <w:ilvl w:val="0"/>
          <w:numId w:val="166"/>
        </w:numPr>
        <w:tabs>
          <w:tab w:val="left" w:pos="284"/>
          <w:tab w:val="left" w:pos="567"/>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bywa nieprzygotowany do lekcji.</w:t>
      </w:r>
    </w:p>
    <w:p>
      <w:pPr>
        <w:pStyle w:val="10"/>
        <w:numPr>
          <w:ilvl w:val="0"/>
          <w:numId w:val="162"/>
        </w:numPr>
        <w:tabs>
          <w:tab w:val="left" w:pos="284"/>
          <w:tab w:val="left" w:pos="360"/>
        </w:tabs>
        <w:spacing w:line="360" w:lineRule="auto"/>
        <w:ind w:left="0" w:firstLine="0"/>
        <w:jc w:val="left"/>
        <w:rPr>
          <w:rFonts w:ascii="Arial" w:hAnsi="Arial" w:cs="Arial"/>
          <w:i w:val="0"/>
          <w:color w:val="000000" w:themeColor="text1"/>
          <w:szCs w:val="24"/>
        </w:rPr>
      </w:pPr>
      <w:r>
        <w:rPr>
          <w:rFonts w:ascii="Arial" w:hAnsi="Arial" w:cs="Arial"/>
          <w:i w:val="0"/>
          <w:color w:val="000000" w:themeColor="text1"/>
          <w:szCs w:val="24"/>
        </w:rPr>
        <w:t>Stopień dopuszczający otrzymuje uczeń, który:</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ma braki w opanowaniu materiału zawartego w podstawie programowej, ale braki te nie przekreślają możliwości uzyskania przez ucznia podstawowej wiedzy z danego przedmiotu w ciągu dalszej nauki;</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zna niektóre pojęcia z danego przedmiotu;</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przy dużej pomocy nauczyciela uczeń potrafi rozwiązywać najprostsze zadania;</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w sposób minimalny potrafi zastosować poznaną wiedzę;</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jest biernym uczestnikiem lekcji;</w:t>
      </w:r>
    </w:p>
    <w:p>
      <w:pPr>
        <w:pStyle w:val="31"/>
        <w:numPr>
          <w:ilvl w:val="0"/>
          <w:numId w:val="167"/>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jest często nieprzygotowany do lekcji.</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Stopień niedostateczny otrzymuje uczeń, który:</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nie opanował w stopniu minimalnym wiedzy z danego przedmiotu niezbędnej do kontynuowania dalszej nauki;</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nie zna podstawowych pojęć;</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nawet przy dużej pomocy nauczyciela nie potrafi rozwiązać najprostszych zadań;</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notorycznie jest nieprzygotowany do zajęć;</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nie wkłada wysiłku w osiągnięcie postępu w nauce;</w:t>
      </w:r>
    </w:p>
    <w:p>
      <w:pPr>
        <w:pStyle w:val="31"/>
        <w:numPr>
          <w:ilvl w:val="0"/>
          <w:numId w:val="168"/>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nie uczęszczał na zajęcia wyrównawcze, nie wykorzystał szans uzupełnienia wiedzy i umiejętności.</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Przy ustalaniu oceny z wychowania fizycznego, techniki, muzyki i plastyki należy przede wszystkim brać pod uwagę wysiłek wkładany przez ucznia w wywiązywanie się z obowiązków wynikających ze specyfiki tych zajęć, </w:t>
      </w:r>
      <w:r>
        <w:rPr>
          <w:rFonts w:ascii="Arial" w:hAnsi="Arial" w:cs="Arial" w:eastAsiaTheme="minorHAnsi"/>
          <w:color w:val="000000" w:themeColor="text1"/>
          <w:lang w:eastAsia="en-US"/>
        </w:rPr>
        <w:t>a w przypadku wychowania fizycznego – także systematyczność udziału ucznia w zajęciach oraz aktywność ucznia w działaniach podejmowanych przez szkołę na rzecz kultury fizycznej.</w:t>
      </w:r>
    </w:p>
    <w:p>
      <w:pPr>
        <w:pStyle w:val="31"/>
        <w:numPr>
          <w:ilvl w:val="0"/>
          <w:numId w:val="16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 szkole ustala się następujące sposoby sprawdzania osiągnięć edukacyjnych uczniów:</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odpowiedzi ustne;</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wykonywanie krótkich zadań bądź ćwiczeń (ustnie lub pisemnie);</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aktywność uczniów w czasie zajęć edukacyjnych;</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testy umiejętności lub ćwiczenia sprawnościowe;</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szacowanie i wartościowanie wytworów pracy uczniów;</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prace pisemne, dyktanda, kartkówki, testy, zadania lub prace klasowe;</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próbne egzaminy dla ósmoklasistów;</w:t>
      </w:r>
    </w:p>
    <w:p>
      <w:pPr>
        <w:pStyle w:val="31"/>
        <w:numPr>
          <w:ilvl w:val="0"/>
          <w:numId w:val="16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diagnozy wstępne lub badania wyników nauczania;</w:t>
      </w:r>
    </w:p>
    <w:p>
      <w:pPr>
        <w:pStyle w:val="31"/>
        <w:numPr>
          <w:ilvl w:val="0"/>
          <w:numId w:val="169"/>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zadania domowe albo prace dodatkowe.</w:t>
      </w:r>
    </w:p>
    <w:p>
      <w:pPr>
        <w:pStyle w:val="31"/>
        <w:numPr>
          <w:ilvl w:val="0"/>
          <w:numId w:val="162"/>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Sprawdzanie osiągnięć edukacyjnych uczniów należy prowadzić systematycznie, tj. rozkładając je równomiernie na cały rok szkolny. Częstotliwość oceniania jest uzależniona od tygodniowego wymiaru godzin danych zajęć edukacyjnych. </w:t>
      </w:r>
    </w:p>
    <w:p>
      <w:pPr>
        <w:pStyle w:val="31"/>
        <w:numPr>
          <w:ilvl w:val="0"/>
          <w:numId w:val="162"/>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Testy osiągnięć edukacyjnych, czyli wewnątrzszkolne badanie wyników nauczania, przeprowadza się co najmniej na początku i końcu etapu nauczania.</w:t>
      </w:r>
    </w:p>
    <w:p>
      <w:pPr>
        <w:pStyle w:val="31"/>
        <w:numPr>
          <w:ilvl w:val="0"/>
          <w:numId w:val="162"/>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 xml:space="preserve">W tygodniu mogą się odbywać najwyżej </w:t>
      </w:r>
      <w:r>
        <w:rPr>
          <w:rFonts w:ascii="Arial" w:hAnsi="Arial" w:cs="Arial"/>
          <w:b/>
          <w:color w:val="000000" w:themeColor="text1"/>
        </w:rPr>
        <w:t xml:space="preserve">trzy prace klasowe </w:t>
      </w:r>
      <w:r>
        <w:rPr>
          <w:rFonts w:ascii="Arial" w:hAnsi="Arial" w:cs="Arial"/>
          <w:color w:val="000000" w:themeColor="text1"/>
        </w:rPr>
        <w:t>lub testy, przy czym nie więcej niż jedna dziennie, zapowiedziane i wpisane do dziennika z tygodniowym wyprzedzeniem. Nauczyciel ma prawo przeprowadzenia kartkówki i może jej nie zapowiadać. Kartkówki sprawdzają wiadomości i umiejętności najwyżej z trzech ostatnich lekcji.</w:t>
      </w:r>
    </w:p>
    <w:p>
      <w:pPr>
        <w:pStyle w:val="31"/>
        <w:numPr>
          <w:ilvl w:val="0"/>
          <w:numId w:val="162"/>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Termin zwrotu kartkówek nie może być dłuższy niż jeden tydzień, prac klasowych i testów– dwa tygodnie.</w:t>
      </w:r>
    </w:p>
    <w:p>
      <w:pPr>
        <w:pStyle w:val="31"/>
        <w:numPr>
          <w:ilvl w:val="0"/>
          <w:numId w:val="16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Nauczyciel ma obowiązek przeprowadzić lekcję powtórzeniową, podać zakres wymagań i materiału przewidzianego na sprawdzianie.</w:t>
      </w:r>
    </w:p>
    <w:p>
      <w:pPr>
        <w:tabs>
          <w:tab w:val="left" w:pos="284"/>
          <w:tab w:val="left" w:pos="426"/>
        </w:tabs>
        <w:spacing w:line="360" w:lineRule="auto"/>
        <w:rPr>
          <w:rFonts w:ascii="Arial" w:hAnsi="Arial" w:cs="Arial"/>
          <w:b/>
          <w:color w:val="000000" w:themeColor="text1"/>
        </w:rPr>
      </w:pPr>
      <w:r>
        <w:rPr>
          <w:rFonts w:ascii="Arial" w:hAnsi="Arial" w:cs="Arial"/>
          <w:b/>
          <w:color w:val="000000" w:themeColor="text1"/>
        </w:rPr>
        <w:t>§ 57</w:t>
      </w:r>
    </w:p>
    <w:p>
      <w:pPr>
        <w:pStyle w:val="31"/>
        <w:numPr>
          <w:ilvl w:val="0"/>
          <w:numId w:val="170"/>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Ocena zachowania powinna uwzględniać w szczególności:</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funkcjonowanie ucznia w środowisku szkolnym;</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respektowanie zasad współżycia społecznego i ogólnie przyjętych norm etycznych;</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wywiązywanie się z obowiązków ucznia;</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postępowanie zgodne z dobrem społeczności szkolnej;</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dbałość o honor i tradycje szkoły;</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dbałość o piękno mowy ojczystej;</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dbałość o bezpieczeństwo i zdrowie własne oraz innych osób;</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godne, kulturalne zachowanie się w szkole i poza nią;</w:t>
      </w:r>
    </w:p>
    <w:p>
      <w:pPr>
        <w:pStyle w:val="31"/>
        <w:numPr>
          <w:ilvl w:val="0"/>
          <w:numId w:val="171"/>
        </w:numPr>
        <w:tabs>
          <w:tab w:val="left" w:pos="284"/>
          <w:tab w:val="left" w:pos="567"/>
        </w:tabs>
        <w:spacing w:line="360" w:lineRule="auto"/>
        <w:ind w:left="0" w:firstLine="0"/>
        <w:contextualSpacing w:val="0"/>
        <w:rPr>
          <w:rFonts w:ascii="Arial" w:hAnsi="Arial" w:cs="Arial"/>
          <w:color w:val="000000" w:themeColor="text1"/>
        </w:rPr>
      </w:pPr>
      <w:r>
        <w:rPr>
          <w:rFonts w:ascii="Arial" w:hAnsi="Arial" w:cs="Arial"/>
          <w:color w:val="000000" w:themeColor="text1"/>
        </w:rPr>
        <w:t>okazywanie szacunku innym osobom.</w:t>
      </w:r>
    </w:p>
    <w:p>
      <w:pPr>
        <w:pStyle w:val="31"/>
        <w:numPr>
          <w:ilvl w:val="0"/>
          <w:numId w:val="170"/>
        </w:numPr>
        <w:tabs>
          <w:tab w:val="left" w:pos="284"/>
        </w:tabs>
        <w:spacing w:line="360" w:lineRule="auto"/>
        <w:ind w:left="0" w:firstLine="0"/>
        <w:rPr>
          <w:rFonts w:ascii="Arial" w:hAnsi="Arial" w:cs="Arial"/>
          <w:bCs/>
          <w:color w:val="000000" w:themeColor="text1"/>
        </w:rPr>
      </w:pPr>
      <w:r>
        <w:rPr>
          <w:rFonts w:ascii="Arial" w:hAnsi="Arial" w:cs="Arial"/>
          <w:bCs/>
          <w:color w:val="000000" w:themeColor="text1"/>
        </w:rPr>
        <w:t>Ocena zachowania nie ma wpływu na oceny z zajęć edukacyjnych oraz na promocję do klasy programowo wyższej lub ukończenie szkoły.</w:t>
      </w:r>
    </w:p>
    <w:p>
      <w:pPr>
        <w:pStyle w:val="10"/>
        <w:numPr>
          <w:ilvl w:val="0"/>
          <w:numId w:val="170"/>
        </w:numPr>
        <w:tabs>
          <w:tab w:val="left" w:pos="284"/>
          <w:tab w:val="left" w:pos="567"/>
        </w:tabs>
        <w:spacing w:line="360" w:lineRule="auto"/>
        <w:ind w:left="0" w:firstLine="0"/>
        <w:jc w:val="left"/>
        <w:rPr>
          <w:rFonts w:ascii="Arial" w:hAnsi="Arial" w:cs="Arial"/>
          <w:bCs/>
          <w:i w:val="0"/>
          <w:color w:val="000000" w:themeColor="text1"/>
          <w:szCs w:val="24"/>
        </w:rPr>
      </w:pPr>
      <w:r>
        <w:rPr>
          <w:rFonts w:ascii="Arial" w:hAnsi="Arial" w:cs="Arial"/>
          <w:bCs/>
          <w:i w:val="0"/>
          <w:color w:val="000000" w:themeColor="text1"/>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pPr>
        <w:pStyle w:val="10"/>
        <w:tabs>
          <w:tab w:val="left" w:pos="284"/>
          <w:tab w:val="left" w:pos="567"/>
        </w:tabs>
        <w:spacing w:line="360" w:lineRule="auto"/>
        <w:jc w:val="left"/>
        <w:rPr>
          <w:rFonts w:ascii="Arial" w:hAnsi="Arial" w:cs="Arial"/>
          <w:bCs/>
          <w:i w:val="0"/>
          <w:color w:val="000000" w:themeColor="text1"/>
          <w:szCs w:val="24"/>
        </w:rPr>
      </w:pPr>
      <w:r>
        <w:rPr>
          <w:rFonts w:ascii="Arial" w:hAnsi="Arial" w:cs="Arial"/>
          <w:bCs/>
          <w:i w:val="0"/>
          <w:color w:val="000000" w:themeColor="text1"/>
          <w:szCs w:val="24"/>
        </w:rPr>
        <w:t>4a. Wychowawca klasy na początku każdego roku szkolnego informuje na godzinie wychowawczej uczniów, a na zebraniu ich rodziców, o warunkach, sposobie i kryteriach oceniania zachowania, warunkach i trybie otrzymania wyższej niż przewidywana rocznej oceny klasyfikacyjnej zachowania.</w:t>
      </w:r>
    </w:p>
    <w:p>
      <w:pPr>
        <w:pStyle w:val="10"/>
        <w:numPr>
          <w:ilvl w:val="0"/>
          <w:numId w:val="170"/>
        </w:numPr>
        <w:tabs>
          <w:tab w:val="left" w:pos="284"/>
          <w:tab w:val="left" w:pos="567"/>
        </w:tabs>
        <w:spacing w:line="360" w:lineRule="auto"/>
        <w:ind w:left="0" w:firstLine="0"/>
        <w:jc w:val="left"/>
        <w:rPr>
          <w:rFonts w:ascii="Arial" w:hAnsi="Arial" w:cs="Arial"/>
          <w:bCs/>
          <w:i w:val="0"/>
          <w:color w:val="000000" w:themeColor="text1"/>
          <w:szCs w:val="24"/>
        </w:rPr>
      </w:pPr>
      <w:r>
        <w:rPr>
          <w:rFonts w:ascii="Arial" w:hAnsi="Arial" w:cs="Arial"/>
          <w:i w:val="0"/>
          <w:color w:val="000000" w:themeColor="text1"/>
          <w:szCs w:val="24"/>
        </w:rPr>
        <w:t>Ocenę zachowania ustala wychowawca klasy biorąc pod uwagę:</w:t>
      </w:r>
    </w:p>
    <w:p>
      <w:pPr>
        <w:pStyle w:val="31"/>
        <w:numPr>
          <w:ilvl w:val="0"/>
          <w:numId w:val="172"/>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samoocenę ucznia;</w:t>
      </w:r>
    </w:p>
    <w:p>
      <w:pPr>
        <w:pStyle w:val="31"/>
        <w:numPr>
          <w:ilvl w:val="0"/>
          <w:numId w:val="172"/>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ocenę zespołu klasowego;</w:t>
      </w:r>
    </w:p>
    <w:p>
      <w:pPr>
        <w:pStyle w:val="31"/>
        <w:numPr>
          <w:ilvl w:val="0"/>
          <w:numId w:val="172"/>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oceny innych nauczycieli;</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wywiązywanie się z obowiązków ucznia;</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postępowanie zgodne z dobrem społeczności szkolnej;</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dbałość o honor i tradycje szkoły;</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dbałość o piękno mowy ojczystej;</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dbałość o bezpieczeństwo i zdrowie własne oraz innych osób;</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godne, kulturalne zachowanie się w szkole i poza nią;</w:t>
      </w:r>
    </w:p>
    <w:p>
      <w:pPr>
        <w:pStyle w:val="31"/>
        <w:numPr>
          <w:ilvl w:val="0"/>
          <w:numId w:val="172"/>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okazywanie szacunku innym osobom</w:t>
      </w:r>
    </w:p>
    <w:p>
      <w:pPr>
        <w:pStyle w:val="31"/>
        <w:numPr>
          <w:ilvl w:val="0"/>
          <w:numId w:val="170"/>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Wychowawca potwierdza w/w działania stosownym zapisem w karcie oceny zachowania.</w:t>
      </w:r>
    </w:p>
    <w:p>
      <w:pPr>
        <w:pStyle w:val="31"/>
        <w:tabs>
          <w:tab w:val="left" w:pos="284"/>
          <w:tab w:val="left" w:pos="1080"/>
        </w:tabs>
        <w:spacing w:line="360" w:lineRule="auto"/>
        <w:ind w:left="0"/>
        <w:rPr>
          <w:rFonts w:ascii="Arial" w:hAnsi="Arial" w:cs="Arial"/>
          <w:color w:val="000000" w:themeColor="text1"/>
        </w:rPr>
      </w:pPr>
      <w:r>
        <w:rPr>
          <w:rFonts w:ascii="Arial" w:hAnsi="Arial" w:cs="Arial"/>
          <w:color w:val="000000" w:themeColor="text1"/>
        </w:rPr>
        <w:t>5a. Ocena zachowania jest jawna dla ucznia i jego rodziców.</w:t>
      </w:r>
    </w:p>
    <w:p>
      <w:pPr>
        <w:pStyle w:val="31"/>
        <w:tabs>
          <w:tab w:val="left" w:pos="284"/>
          <w:tab w:val="left" w:pos="1080"/>
        </w:tabs>
        <w:spacing w:line="360" w:lineRule="auto"/>
        <w:ind w:left="0"/>
        <w:rPr>
          <w:rFonts w:ascii="Arial" w:hAnsi="Arial" w:cs="Arial"/>
          <w:color w:val="000000" w:themeColor="text1"/>
        </w:rPr>
      </w:pPr>
      <w:r>
        <w:rPr>
          <w:rFonts w:ascii="Arial" w:hAnsi="Arial" w:cs="Arial"/>
          <w:color w:val="000000" w:themeColor="text1"/>
        </w:rPr>
        <w:t>5b. Za zachowanie ucznia poza szkołą odpowiadają jego rodzice.</w:t>
      </w:r>
    </w:p>
    <w:p>
      <w:pPr>
        <w:pStyle w:val="31"/>
        <w:numPr>
          <w:ilvl w:val="0"/>
          <w:numId w:val="170"/>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W przypadku nieobecności ocenianego ucznia w danym dniu zasięganie opinii zespołu klasowego winno odbyć się w innym terminie zaproponowanym przez wychowawcę.</w:t>
      </w:r>
    </w:p>
    <w:p>
      <w:pPr>
        <w:pStyle w:val="31"/>
        <w:numPr>
          <w:ilvl w:val="0"/>
          <w:numId w:val="170"/>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 xml:space="preserve">Ocena klasyfikacyjna zachowania roczna (śródroczna) ustalona przez wychowawcę jest ostateczna, </w:t>
      </w:r>
      <w:r>
        <w:rPr>
          <w:rFonts w:ascii="Arial" w:hAnsi="Arial" w:cs="Arial" w:eastAsiaTheme="minorHAnsi"/>
          <w:color w:val="000000" w:themeColor="text1"/>
          <w:lang w:eastAsia="en-US"/>
        </w:rPr>
        <w:t>z zastrzeżeniem możliwości przeprowadzenia procedury odwoławczej, dotyczącej tylko oceny rocznej.</w:t>
      </w:r>
    </w:p>
    <w:p>
      <w:pPr>
        <w:pStyle w:val="31"/>
        <w:numPr>
          <w:ilvl w:val="0"/>
          <w:numId w:val="170"/>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Ocena klasyfikacyjna zachowania roczna (śródroczna) w oddziałach I -III jest oceną opisową.</w:t>
      </w:r>
    </w:p>
    <w:p>
      <w:pPr>
        <w:pStyle w:val="31"/>
        <w:numPr>
          <w:ilvl w:val="0"/>
          <w:numId w:val="170"/>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Oceny klasyfikacyjne zachowania roczne (śródroczne) począwszy od czwartej klasy szkoły podstawowej, ustala się według następującej skali: wzorowa, bardzo dobra, dobra, poprawna, nieodpowiednia, naganna.</w:t>
      </w:r>
    </w:p>
    <w:p>
      <w:pPr>
        <w:pStyle w:val="31"/>
        <w:numPr>
          <w:ilvl w:val="0"/>
          <w:numId w:val="170"/>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Zasady oceniania zachowania dla oddziałów IV-VIII.</w:t>
      </w:r>
    </w:p>
    <w:p>
      <w:pPr>
        <w:pStyle w:val="31"/>
        <w:numPr>
          <w:ilvl w:val="0"/>
          <w:numId w:val="17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 celu ujednolicenia wystawiania ocen zachowania w szkole wprowadzony jest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punktowy system oceny zachowania uczniów, którego celem jest:</w:t>
      </w:r>
    </w:p>
    <w:p>
      <w:pPr>
        <w:pStyle w:val="31"/>
        <w:numPr>
          <w:ilvl w:val="0"/>
          <w:numId w:val="174"/>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stworzenie precyzyjnych kryteriów oceny zachowania, jasnych i klarownych</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zarówno dla uczniów, rodziców jak i nauczycieli.</w:t>
      </w:r>
    </w:p>
    <w:p>
      <w:pPr>
        <w:pStyle w:val="31"/>
        <w:numPr>
          <w:ilvl w:val="0"/>
          <w:numId w:val="174"/>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wzmocnienie samodyscypliny uczniów, odpowiedzialności za swoje czyny(samoocena i samokontrola).</w:t>
      </w:r>
    </w:p>
    <w:p>
      <w:pPr>
        <w:pStyle w:val="31"/>
        <w:numPr>
          <w:ilvl w:val="0"/>
          <w:numId w:val="174"/>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wzmocnienie motywacji uczniów do poprawy swojego zachowania, danie szansy pozytywnego wykazania się</w:t>
      </w:r>
    </w:p>
    <w:p>
      <w:pPr>
        <w:pStyle w:val="31"/>
        <w:numPr>
          <w:ilvl w:val="0"/>
          <w:numId w:val="173"/>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Uwzględniając obszary zachowań uczniów, ustala się kryteria oceny oraz możliwe do uzyskania punkty:</w:t>
      </w:r>
    </w:p>
    <w:tbl>
      <w:tblPr>
        <w:tblStyle w:val="24"/>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694"/>
        <w:gridCol w:w="425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spacing w:line="360" w:lineRule="auto"/>
              <w:ind w:left="0"/>
              <w:rPr>
                <w:rFonts w:ascii="Arial" w:hAnsi="Arial" w:cs="Arial"/>
                <w:b/>
                <w:color w:val="000000" w:themeColor="text1"/>
              </w:rPr>
            </w:pPr>
            <w:r>
              <w:rPr>
                <w:rFonts w:ascii="Arial" w:hAnsi="Arial" w:cs="Arial"/>
                <w:b/>
                <w:color w:val="000000" w:themeColor="text1"/>
              </w:rPr>
              <w:t>Lp</w:t>
            </w:r>
          </w:p>
        </w:tc>
        <w:tc>
          <w:tcPr>
            <w:tcW w:w="2694" w:type="dxa"/>
          </w:tcPr>
          <w:p>
            <w:pPr>
              <w:pStyle w:val="31"/>
              <w:spacing w:line="360" w:lineRule="auto"/>
              <w:ind w:left="0"/>
              <w:rPr>
                <w:rFonts w:ascii="Arial" w:hAnsi="Arial" w:cs="Arial"/>
                <w:b/>
                <w:color w:val="000000" w:themeColor="text1"/>
              </w:rPr>
            </w:pPr>
            <w:r>
              <w:rPr>
                <w:rFonts w:ascii="Arial" w:hAnsi="Arial" w:cs="Arial"/>
                <w:b/>
                <w:color w:val="000000" w:themeColor="text1"/>
              </w:rPr>
              <w:t>Obszary zachowania</w:t>
            </w:r>
          </w:p>
          <w:p>
            <w:pPr>
              <w:pStyle w:val="31"/>
              <w:spacing w:line="360" w:lineRule="auto"/>
              <w:ind w:left="0"/>
              <w:rPr>
                <w:rFonts w:ascii="Arial" w:hAnsi="Arial" w:cs="Arial"/>
                <w:b/>
                <w:color w:val="000000" w:themeColor="text1"/>
              </w:rPr>
            </w:pPr>
            <w:r>
              <w:rPr>
                <w:rFonts w:ascii="Arial" w:hAnsi="Arial" w:cs="Arial"/>
                <w:b/>
                <w:color w:val="000000" w:themeColor="text1"/>
              </w:rPr>
              <w:t>uczniów</w:t>
            </w:r>
          </w:p>
        </w:tc>
        <w:tc>
          <w:tcPr>
            <w:tcW w:w="4252" w:type="dxa"/>
          </w:tcPr>
          <w:p>
            <w:pPr>
              <w:pStyle w:val="31"/>
              <w:spacing w:line="360" w:lineRule="auto"/>
              <w:ind w:left="0"/>
              <w:rPr>
                <w:rFonts w:ascii="Arial" w:hAnsi="Arial" w:cs="Arial"/>
                <w:b/>
                <w:color w:val="000000" w:themeColor="text1"/>
              </w:rPr>
            </w:pPr>
            <w:r>
              <w:rPr>
                <w:rFonts w:ascii="Arial" w:hAnsi="Arial" w:cs="Arial"/>
                <w:b/>
                <w:color w:val="000000" w:themeColor="text1"/>
              </w:rPr>
              <w:t>Kryteria oceny</w:t>
            </w:r>
          </w:p>
        </w:tc>
        <w:tc>
          <w:tcPr>
            <w:tcW w:w="1447" w:type="dxa"/>
          </w:tcPr>
          <w:p>
            <w:pPr>
              <w:pStyle w:val="31"/>
              <w:spacing w:line="360" w:lineRule="auto"/>
              <w:ind w:left="0"/>
              <w:rPr>
                <w:rFonts w:ascii="Arial" w:hAnsi="Arial" w:cs="Arial"/>
                <w:b/>
                <w:color w:val="000000" w:themeColor="text1"/>
              </w:rPr>
            </w:pPr>
            <w:r>
              <w:rPr>
                <w:rFonts w:ascii="Arial" w:hAnsi="Arial" w:cs="Arial"/>
                <w:b/>
                <w:color w:val="000000" w:themeColor="text1"/>
              </w:rPr>
              <w:t>Liczba punktów od 0 do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 xml:space="preserve">Wywiązywanie się z </w:t>
            </w:r>
          </w:p>
          <w:p>
            <w:pPr>
              <w:spacing w:line="360" w:lineRule="auto"/>
              <w:rPr>
                <w:rFonts w:ascii="Arial" w:hAnsi="Arial" w:cs="Arial"/>
                <w:color w:val="000000" w:themeColor="text1"/>
              </w:rPr>
            </w:pPr>
            <w:r>
              <w:rPr>
                <w:rFonts w:ascii="Arial" w:hAnsi="Arial" w:cs="Arial"/>
                <w:color w:val="000000" w:themeColor="text1"/>
              </w:rPr>
              <w:t>obowiązków ucznia</w:t>
            </w:r>
          </w:p>
          <w:p>
            <w:pPr>
              <w:pStyle w:val="31"/>
              <w:tabs>
                <w:tab w:val="left" w:pos="284"/>
                <w:tab w:val="left" w:pos="426"/>
              </w:tabs>
              <w:spacing w:line="360" w:lineRule="auto"/>
              <w:ind w:left="0"/>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Nieobecności usprawiedliwiane na bieżąco ( w ciągu 7 dni)</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tabs>
                <w:tab w:val="left" w:pos="284"/>
                <w:tab w:val="left" w:pos="426"/>
              </w:tabs>
              <w:spacing w:line="360" w:lineRule="auto"/>
              <w:ind w:left="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Systematyczny uczęszczanie na wszystkie lekcje a w przypadku samowolnego opuszczenia szkoły – 0 pkt.)</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tabs>
                <w:tab w:val="left" w:pos="284"/>
                <w:tab w:val="left" w:pos="426"/>
              </w:tabs>
              <w:spacing w:line="360" w:lineRule="auto"/>
              <w:ind w:left="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b/>
                <w:color w:val="000000" w:themeColor="text1"/>
              </w:rPr>
            </w:pPr>
            <w:r>
              <w:rPr>
                <w:rFonts w:ascii="Arial" w:hAnsi="Arial" w:cs="Arial"/>
                <w:b/>
                <w:color w:val="000000" w:themeColor="text1"/>
              </w:rPr>
              <w:t xml:space="preserve">Spóźnienia </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od 0 do 3 spóźnienia 5pkt</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od 4 do 6 spóźnienia 4-pkt</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 xml:space="preserve">od 7 do 9 spóźnień 3 pkt </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od 10 do12 – spóźnień 2 pkt</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od 13do15 spóźnień 1 pkt</w:t>
            </w:r>
          </w:p>
          <w:p>
            <w:pPr>
              <w:pStyle w:val="31"/>
              <w:numPr>
                <w:ilvl w:val="0"/>
                <w:numId w:val="176"/>
              </w:numPr>
              <w:spacing w:line="360" w:lineRule="auto"/>
              <w:rPr>
                <w:rFonts w:ascii="Arial" w:hAnsi="Arial" w:cs="Arial"/>
                <w:color w:val="000000" w:themeColor="text1"/>
              </w:rPr>
            </w:pPr>
            <w:r>
              <w:rPr>
                <w:rFonts w:ascii="Arial" w:hAnsi="Arial" w:cs="Arial"/>
                <w:color w:val="000000" w:themeColor="text1"/>
              </w:rPr>
              <w:t>powyżej 15 spóźnień 0 pkt</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tabs>
                <w:tab w:val="left" w:pos="284"/>
                <w:tab w:val="left" w:pos="426"/>
              </w:tabs>
              <w:spacing w:line="360" w:lineRule="auto"/>
              <w:ind w:left="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Sumienne dotrzymywanie terminów (zwrot książek do biblioteki, zaświadczenia szkolne, wpłaty pieniężne, itd.</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tabs>
                <w:tab w:val="left" w:pos="284"/>
                <w:tab w:val="left" w:pos="426"/>
              </w:tabs>
              <w:spacing w:line="360" w:lineRule="auto"/>
              <w:ind w:left="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Uczeń systematycznie zmienia obuwie i pozostawia okrycie wierzchnie w szatni.</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tabs>
                <w:tab w:val="left" w:pos="284"/>
                <w:tab w:val="left" w:pos="426"/>
              </w:tabs>
              <w:spacing w:line="360" w:lineRule="auto"/>
              <w:ind w:left="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 xml:space="preserve">Ubiór/wygląd zgodny ze statutem szkoły </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Postępowanie zgodne z dobrem społeczności szkolnej</w:t>
            </w: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Praca na rzecz szkoły, klasy (m.in. samorząd szkolny)</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Udział w działaniach szkoły na rzecz innych ( działalność charytatywna, kiermasze, festyny)</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Czynny udział w akcjach organizowanych przez szkołę ( m.in.: zbiórka baterii, makulatury, plastikowych zakrętek itp.)</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Zaangażowanie w działania wolontariatu</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Pomoc koleżeńska</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Udział w organizacji imprez szkolnych</w:t>
            </w:r>
          </w:p>
          <w:p>
            <w:pPr>
              <w:pStyle w:val="31"/>
              <w:numPr>
                <w:ilvl w:val="0"/>
                <w:numId w:val="177"/>
              </w:numPr>
              <w:spacing w:line="360" w:lineRule="auto"/>
              <w:rPr>
                <w:rFonts w:ascii="Arial" w:hAnsi="Arial" w:cs="Arial"/>
                <w:color w:val="000000" w:themeColor="text1"/>
              </w:rPr>
            </w:pPr>
            <w:r>
              <w:rPr>
                <w:rFonts w:ascii="Arial" w:hAnsi="Arial" w:cs="Arial"/>
                <w:color w:val="000000" w:themeColor="text1"/>
              </w:rPr>
              <w:t>w czasie zajęć szkolnych</w:t>
            </w:r>
          </w:p>
          <w:p>
            <w:pPr>
              <w:pStyle w:val="31"/>
              <w:numPr>
                <w:ilvl w:val="0"/>
                <w:numId w:val="177"/>
              </w:numPr>
              <w:spacing w:line="360" w:lineRule="auto"/>
              <w:rPr>
                <w:rFonts w:ascii="Arial" w:hAnsi="Arial" w:cs="Arial"/>
                <w:color w:val="000000" w:themeColor="text1"/>
              </w:rPr>
            </w:pPr>
            <w:r>
              <w:rPr>
                <w:rFonts w:ascii="Arial" w:hAnsi="Arial" w:cs="Arial"/>
                <w:color w:val="000000" w:themeColor="text1"/>
              </w:rPr>
              <w:t>w czasie wolnym</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pStyle w:val="31"/>
              <w:tabs>
                <w:tab w:val="left" w:pos="284"/>
                <w:tab w:val="left" w:pos="426"/>
              </w:tabs>
              <w:spacing w:line="360" w:lineRule="auto"/>
              <w:ind w:left="0"/>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Działalność w kołach zainteresowań, uczęszczanie na dodatkowe zajęcia.</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Dbałość o honor i tradycje szkoły;</w:t>
            </w:r>
          </w:p>
          <w:p>
            <w:pPr>
              <w:pStyle w:val="31"/>
              <w:tabs>
                <w:tab w:val="left" w:pos="284"/>
                <w:tab w:val="left" w:pos="426"/>
              </w:tabs>
              <w:spacing w:line="360" w:lineRule="auto"/>
              <w:ind w:left="0"/>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Reprezentowanie szkoły na zewnątrz  (konkursy</w:t>
            </w:r>
          </w:p>
          <w:p>
            <w:pPr>
              <w:spacing w:line="360" w:lineRule="auto"/>
              <w:rPr>
                <w:rFonts w:ascii="Arial" w:hAnsi="Arial" w:cs="Arial"/>
                <w:color w:val="000000" w:themeColor="text1"/>
              </w:rPr>
            </w:pPr>
            <w:r>
              <w:rPr>
                <w:rFonts w:ascii="Arial" w:hAnsi="Arial" w:cs="Arial"/>
                <w:color w:val="000000" w:themeColor="text1"/>
              </w:rPr>
              <w:t>przedmiotowe, zawody sportowe, uroczystości okolicznościowe etc.)</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Podczas uroczystości szkolnych posiada strój galowy zgodny ze statutem szkoły.</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Dba o wystrój klasy i szkoły (gazetki, udział w organizacji imprez szkolnych i klasowych)</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Dbałość o piękno mowy ojczystej;</w:t>
            </w:r>
          </w:p>
          <w:p>
            <w:pPr>
              <w:spacing w:line="360" w:lineRule="auto"/>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Dbałość o kulturę języka. Uczeń nie przeklina, używa języka pozbawionego wulgaryzmów</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Dbałość o bezpieczeństwo i zdrowie własne oraz innych osób;</w:t>
            </w: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Odpowiednie reagowanie na niewłaściwe zachowanie innych uczniów.</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Uczeń szanuje minie szkoły ( nie niszczy sprzętów, mebli, wyposażenia)</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Uczeń nie ulega nałogom (picie alkoholu, palenie tytoniu, narkotyki) ( 0 lub 5 pkt.)</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spacing w:line="360" w:lineRule="auto"/>
              <w:rPr>
                <w:rFonts w:ascii="Arial" w:hAnsi="Arial" w:cs="Arial"/>
                <w:color w:val="000000" w:themeColor="text1"/>
              </w:rPr>
            </w:pPr>
            <w:r>
              <w:rPr>
                <w:rFonts w:ascii="Arial" w:hAnsi="Arial" w:cs="Arial"/>
                <w:color w:val="000000" w:themeColor="text1"/>
              </w:rPr>
              <w:t>Uczeń nie wnosi do szkoły i na zajęcia lekcyjne przedmiotów niebezpiecznych dla zdrowia innych. ( 0 lub 5 pkt.)</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Godne, kulturalne zachowanie się w szkole i poza nią;</w:t>
            </w:r>
          </w:p>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Kultura osobista</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Wzorowe zachowanie podczas imprez, uroczystości szkolnych, wycieczek</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Korzystanie z telefonów komórkowych i innego sprzętu elektronicznego zgodnie z regulaminem</w:t>
            </w:r>
          </w:p>
        </w:tc>
        <w:tc>
          <w:tcPr>
            <w:tcW w:w="1447" w:type="dxa"/>
          </w:tcPr>
          <w:p>
            <w:pPr>
              <w:pStyle w:val="31"/>
              <w:tabs>
                <w:tab w:val="left" w:pos="284"/>
                <w:tab w:val="left" w:pos="426"/>
              </w:tabs>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Okazywanie szacunku innym osobom</w:t>
            </w:r>
          </w:p>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Style w:val="57"/>
                <w:rFonts w:ascii="Arial" w:hAnsi="Arial" w:cs="Arial"/>
                <w:color w:val="000000" w:themeColor="text1"/>
              </w:rPr>
              <w:t>Właściwa postawa koleżeńska</w:t>
            </w:r>
            <w:r>
              <w:rPr>
                <w:rFonts w:ascii="Arial" w:hAnsi="Arial" w:cs="Arial"/>
                <w:color w:val="000000" w:themeColor="text1"/>
              </w:rPr>
              <w:t xml:space="preserve"> </w:t>
            </w:r>
            <w:r>
              <w:rPr>
                <w:rStyle w:val="57"/>
                <w:rFonts w:ascii="Arial" w:hAnsi="Arial" w:cs="Arial"/>
                <w:color w:val="000000" w:themeColor="text1"/>
              </w:rPr>
              <w:t>wobec rówieśników:</w:t>
            </w:r>
            <w:r>
              <w:rPr>
                <w:rFonts w:ascii="Arial" w:hAnsi="Arial" w:cs="Arial"/>
                <w:color w:val="000000" w:themeColor="text1"/>
              </w:rPr>
              <w:br w:type="textWrapping"/>
            </w:r>
            <w:r>
              <w:rPr>
                <w:rStyle w:val="57"/>
                <w:rFonts w:ascii="Arial" w:hAnsi="Arial" w:cs="Arial"/>
                <w:color w:val="000000" w:themeColor="text1"/>
              </w:rPr>
              <w:t>- przekazywanie informacji o</w:t>
            </w:r>
            <w:r>
              <w:rPr>
                <w:rFonts w:ascii="Arial" w:hAnsi="Arial" w:cs="Arial"/>
                <w:color w:val="000000" w:themeColor="text1"/>
              </w:rPr>
              <w:t xml:space="preserve"> </w:t>
            </w:r>
            <w:r>
              <w:rPr>
                <w:rStyle w:val="57"/>
                <w:rFonts w:ascii="Arial" w:hAnsi="Arial" w:cs="Arial"/>
                <w:color w:val="000000" w:themeColor="text1"/>
              </w:rPr>
              <w:t>omawianym materiale oraz o</w:t>
            </w:r>
            <w:r>
              <w:rPr>
                <w:rFonts w:ascii="Arial" w:hAnsi="Arial" w:cs="Arial"/>
                <w:color w:val="000000" w:themeColor="text1"/>
              </w:rPr>
              <w:t xml:space="preserve"> </w:t>
            </w:r>
            <w:r>
              <w:rPr>
                <w:rStyle w:val="57"/>
                <w:rFonts w:ascii="Arial" w:hAnsi="Arial" w:cs="Arial"/>
                <w:color w:val="000000" w:themeColor="text1"/>
              </w:rPr>
              <w:t>pracach domowych uczniom</w:t>
            </w:r>
            <w:r>
              <w:rPr>
                <w:rFonts w:ascii="Arial" w:hAnsi="Arial" w:cs="Arial"/>
                <w:color w:val="000000" w:themeColor="text1"/>
              </w:rPr>
              <w:br w:type="textWrapping"/>
            </w:r>
            <w:r>
              <w:rPr>
                <w:rStyle w:val="57"/>
                <w:rFonts w:ascii="Arial" w:hAnsi="Arial" w:cs="Arial"/>
                <w:color w:val="000000" w:themeColor="text1"/>
              </w:rPr>
              <w:t>nieobecnym w szkole,</w:t>
            </w:r>
            <w:r>
              <w:rPr>
                <w:rFonts w:ascii="Arial" w:hAnsi="Arial" w:cs="Arial"/>
                <w:color w:val="000000" w:themeColor="text1"/>
              </w:rPr>
              <w:br w:type="textWrapping"/>
            </w:r>
            <w:r>
              <w:rPr>
                <w:rStyle w:val="57"/>
                <w:rFonts w:ascii="Arial" w:hAnsi="Arial" w:cs="Arial"/>
                <w:color w:val="000000" w:themeColor="text1"/>
              </w:rPr>
              <w:t>- pomoc w nauce koleżankom i</w:t>
            </w:r>
            <w:r>
              <w:rPr>
                <w:rFonts w:ascii="Arial" w:hAnsi="Arial" w:cs="Arial"/>
                <w:color w:val="000000" w:themeColor="text1"/>
              </w:rPr>
              <w:t xml:space="preserve"> </w:t>
            </w:r>
            <w:r>
              <w:rPr>
                <w:rStyle w:val="57"/>
                <w:rFonts w:ascii="Arial" w:hAnsi="Arial" w:cs="Arial"/>
                <w:color w:val="000000" w:themeColor="text1"/>
              </w:rPr>
              <w:t>kolegom</w:t>
            </w:r>
          </w:p>
        </w:tc>
        <w:tc>
          <w:tcPr>
            <w:tcW w:w="1447" w:type="dxa"/>
          </w:tcPr>
          <w:p>
            <w:pPr>
              <w:pStyle w:val="31"/>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Uczeń kulturalnie zachowuje się wobec nauczycieli i innych pracowników szkoły ( nie jest arogancki, wulgarny, reaguje na uwagi nauczyciela)</w:t>
            </w:r>
          </w:p>
        </w:tc>
        <w:tc>
          <w:tcPr>
            <w:tcW w:w="1447" w:type="dxa"/>
          </w:tcPr>
          <w:p>
            <w:pPr>
              <w:pStyle w:val="31"/>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284"/>
                <w:tab w:val="left" w:pos="426"/>
              </w:tabs>
              <w:spacing w:line="360" w:lineRule="auto"/>
              <w:ind w:left="360"/>
              <w:rPr>
                <w:rFonts w:ascii="Arial" w:hAnsi="Arial" w:cs="Arial"/>
                <w:color w:val="000000" w:themeColor="text1"/>
              </w:rPr>
            </w:pPr>
          </w:p>
        </w:tc>
        <w:tc>
          <w:tcPr>
            <w:tcW w:w="2694" w:type="dxa"/>
          </w:tcPr>
          <w:p>
            <w:pPr>
              <w:spacing w:line="360" w:lineRule="auto"/>
              <w:rPr>
                <w:rFonts w:ascii="Arial" w:hAnsi="Arial" w:cs="Arial"/>
                <w:color w:val="000000" w:themeColor="text1"/>
              </w:rPr>
            </w:pP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Uczeń kulturalnie zachowuje się wobec kolegów i koleżanek (nie dokucza, nie zastrasza, nie wszczyna bójek i nie uczestniczy w nich, nie wyśmiewa i nie ubliża na portalach społecznościowych)</w:t>
            </w:r>
          </w:p>
        </w:tc>
        <w:tc>
          <w:tcPr>
            <w:tcW w:w="1447" w:type="dxa"/>
          </w:tcPr>
          <w:p>
            <w:pPr>
              <w:pStyle w:val="31"/>
              <w:spacing w:line="360" w:lineRule="auto"/>
              <w:ind w:left="0"/>
              <w:rPr>
                <w:rFonts w:ascii="Arial" w:hAnsi="Arial" w:cs="Arial"/>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1"/>
              <w:numPr>
                <w:ilvl w:val="0"/>
                <w:numId w:val="175"/>
              </w:numPr>
              <w:tabs>
                <w:tab w:val="left" w:pos="284"/>
                <w:tab w:val="left" w:pos="426"/>
              </w:tabs>
              <w:spacing w:line="360" w:lineRule="auto"/>
              <w:rPr>
                <w:rFonts w:ascii="Arial" w:hAnsi="Arial" w:cs="Arial"/>
                <w:color w:val="000000" w:themeColor="text1"/>
              </w:rPr>
            </w:pPr>
          </w:p>
        </w:tc>
        <w:tc>
          <w:tcPr>
            <w:tcW w:w="2694" w:type="dxa"/>
          </w:tcPr>
          <w:p>
            <w:pPr>
              <w:spacing w:line="360" w:lineRule="auto"/>
              <w:rPr>
                <w:rFonts w:ascii="Arial" w:hAnsi="Arial" w:cs="Arial"/>
                <w:color w:val="000000" w:themeColor="text1"/>
              </w:rPr>
            </w:pPr>
            <w:r>
              <w:rPr>
                <w:rFonts w:ascii="Arial" w:hAnsi="Arial" w:cs="Arial"/>
                <w:color w:val="000000" w:themeColor="text1"/>
              </w:rPr>
              <w:t>Samoocena ucznia</w:t>
            </w:r>
          </w:p>
        </w:tc>
        <w:tc>
          <w:tcPr>
            <w:tcW w:w="4252" w:type="dxa"/>
          </w:tcPr>
          <w:p>
            <w:pPr>
              <w:pStyle w:val="31"/>
              <w:spacing w:line="360" w:lineRule="auto"/>
              <w:ind w:left="0"/>
              <w:rPr>
                <w:rFonts w:ascii="Arial" w:hAnsi="Arial" w:cs="Arial"/>
                <w:color w:val="000000" w:themeColor="text1"/>
              </w:rPr>
            </w:pPr>
            <w:r>
              <w:rPr>
                <w:rFonts w:ascii="Arial" w:hAnsi="Arial" w:cs="Arial"/>
                <w:color w:val="000000" w:themeColor="text1"/>
              </w:rPr>
              <w:t>Wkład pracy w naukę, kultura osobista,frekwencja, działania na rzecz klasy i szkoły</w:t>
            </w:r>
          </w:p>
        </w:tc>
        <w:tc>
          <w:tcPr>
            <w:tcW w:w="1447" w:type="dxa"/>
          </w:tcPr>
          <w:p>
            <w:pPr>
              <w:pStyle w:val="31"/>
              <w:spacing w:line="360" w:lineRule="auto"/>
              <w:ind w:left="0"/>
              <w:rPr>
                <w:rFonts w:ascii="Arial" w:hAnsi="Arial" w:cs="Arial"/>
                <w:color w:val="000000" w:themeColor="text1"/>
              </w:rPr>
            </w:pPr>
          </w:p>
        </w:tc>
      </w:tr>
    </w:tbl>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Przebywanie uczniów na terenie szkoły pod wpływem alkoholu, narkotyków, dopalaczy lub spożywanie w szkole alkoholu, narkotyków, dopalaczy skutkuje obniżeniem oceny o jeden stopień, przy czym uczeń może otrzymać co najwyżej ocenę poprawną zachowania.</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 xml:space="preserve">Ustala się następujące przedziały punktowe niezbędne do uzyskania danej oceny zachowania: </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 xml:space="preserve">-ocena wzorowa -120-140 pkt </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-ocena bardzo dobra – 96-119 pkt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-ocena dobra-76-95 pkt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-ocena poprawna- 56-75 pkt.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-ocena nieodpowiednia- 41-55 pkt.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-ocena naganna- 0-40 pkt</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 xml:space="preserve">O ocenie zachowania uczeń jest informowany najpóźniej na 2 dni przed posiedzeniem </w:t>
      </w:r>
    </w:p>
    <w:p>
      <w:pPr>
        <w:pStyle w:val="31"/>
        <w:tabs>
          <w:tab w:val="left" w:pos="284"/>
          <w:tab w:val="left" w:pos="426"/>
        </w:tabs>
        <w:spacing w:line="360" w:lineRule="auto"/>
        <w:ind w:left="0"/>
        <w:rPr>
          <w:rFonts w:ascii="Arial" w:hAnsi="Arial" w:cs="Arial"/>
          <w:color w:val="000000" w:themeColor="text1"/>
        </w:rPr>
      </w:pPr>
      <w:r>
        <w:rPr>
          <w:rFonts w:ascii="Arial" w:hAnsi="Arial" w:cs="Arial"/>
          <w:color w:val="000000" w:themeColor="text1"/>
        </w:rPr>
        <w:t>klasyfikacyjnym rady pedagogicznej.</w:t>
      </w:r>
    </w:p>
    <w:p>
      <w:pPr>
        <w:tabs>
          <w:tab w:val="left" w:pos="284"/>
        </w:tabs>
        <w:spacing w:line="360" w:lineRule="auto"/>
        <w:rPr>
          <w:rFonts w:ascii="Arial" w:hAnsi="Arial" w:cs="Arial"/>
          <w:b/>
          <w:color w:val="000000" w:themeColor="text1"/>
        </w:rPr>
      </w:pPr>
      <w:r>
        <w:rPr>
          <w:rFonts w:ascii="Arial" w:hAnsi="Arial" w:cs="Arial"/>
          <w:b/>
          <w:color w:val="000000" w:themeColor="text1"/>
        </w:rPr>
        <w:t>§ 58</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 miesiąc przed posiedzeniem klasyfikacyjnym uczeń oraz jego rodzice są informowani przez wychowawcę klasy w formie pisemnej o przewidywanej ocenie niedostatecznej z zajęć edukacyjnych. W przypadku braku bezpośredniego kontaktu z rodzicem wychowawca klasy wysyła informację listem poleconym za potwierdzeniem odbioru.</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Wysłanie do rodziców dwukrotnie listu poleconego za zwrotnym potwierdzeniem odbioru, który nie został odebrany przez rodziców uznaje się za doręczony.</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Na 7 dni (z wyjątkiem sytuacji zagrożenia otrzymaniem oceny niedostatecznej o czym mowa w punkcie 1) przed posiedzeniem klasyfikacyjnym nauczyciel przedmiotu ma obowiązek wystawić przewidywane śródroczne i roczne oceny klasyfikacyjne, wpisując je do e-dziennika w osobnej kolumnie „przewidywana ocena”. </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Poinformowanie nie jest równoznaczne z wystawieniem oceny klasyfikacyjnej. Uczeń może otrzymać wyższą ocenę od przewidywanej. Odwołanie od oceny nie dotyczy klasyfikacji śródrocznej.</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Nauczyciele przedmiotów oraz wychowawcy klas ustalają oceny klasyfikacyjne śródroczne i roczne z zajęć edukacyjnych i zachowania nie później niż na dwa dni przed posiedzeniem klasyfikacyjnym Rady Pedagogicznej.</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Podczas ustalania oceny klasyfikacyjnej rocznej z zajęć edukacyjnych należy uwzględnić osiągnięcia i umiejętności ucznia z poprzedniego półrocza.</w:t>
      </w:r>
    </w:p>
    <w:p>
      <w:pPr>
        <w:pStyle w:val="31"/>
        <w:numPr>
          <w:ilvl w:val="0"/>
          <w:numId w:val="17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W przypadku braku możliwości wystawienia ocen klasyfikacyjnych przez uprawnione osoby, ocenę wystawia zespół nauczycieli w składzie: wychowawca klasy oraz jeden nauczyciel uczący w tej klasie i nauczyciel uczący danego przedmiotu w szkole. W klasach I-III wszyscy nauczyciele uczący w danym oddziale oraz nauczyciel edukacji wczesnoszkolnej wyznaczony przez dyrektora. </w:t>
      </w:r>
    </w:p>
    <w:p>
      <w:pPr>
        <w:pStyle w:val="31"/>
        <w:numPr>
          <w:ilvl w:val="0"/>
          <w:numId w:val="178"/>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W przypadku klasyfikacyjnej oceny zachowania, w zespole nauczycieli, wychowawcę zastępuje pedagog szkolny lub psycholog.</w:t>
      </w:r>
    </w:p>
    <w:p>
      <w:pPr>
        <w:pStyle w:val="31"/>
        <w:numPr>
          <w:ilvl w:val="0"/>
          <w:numId w:val="178"/>
        </w:numPr>
        <w:tabs>
          <w:tab w:val="left" w:pos="284"/>
          <w:tab w:val="left" w:pos="426"/>
        </w:tabs>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 xml:space="preserve">Warunki i tryb otrzymania wyższych niż przewidywane </w:t>
      </w:r>
      <w:r>
        <w:rPr>
          <w:rFonts w:ascii="Arial" w:hAnsi="Arial" w:cs="Arial" w:eastAsiaTheme="minorHAnsi"/>
          <w:bCs/>
          <w:color w:val="000000" w:themeColor="text1"/>
          <w:lang w:eastAsia="en-US"/>
        </w:rPr>
        <w:t xml:space="preserve">rocznych ocen klasyfikacyjnych </w:t>
      </w:r>
      <w:r>
        <w:rPr>
          <w:rFonts w:ascii="Arial" w:hAnsi="Arial" w:cs="Arial" w:eastAsiaTheme="minorHAnsi"/>
          <w:color w:val="000000" w:themeColor="text1"/>
          <w:lang w:eastAsia="en-US"/>
        </w:rPr>
        <w:t xml:space="preserve">z zajęć edukacyjnych oraz </w:t>
      </w:r>
      <w:r>
        <w:rPr>
          <w:rFonts w:ascii="Arial" w:hAnsi="Arial" w:cs="Arial" w:eastAsiaTheme="minorHAnsi"/>
          <w:bCs/>
          <w:color w:val="000000" w:themeColor="text1"/>
          <w:lang w:eastAsia="en-US"/>
        </w:rPr>
        <w:t xml:space="preserve">rocznej oceny klasyfikacyjnej zachowania. </w:t>
      </w:r>
    </w:p>
    <w:p>
      <w:pPr>
        <w:pStyle w:val="31"/>
        <w:numPr>
          <w:ilvl w:val="0"/>
          <w:numId w:val="17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uczeń może się ubiegać o podwyższenie przewidywanej rocznej oceny klasyfikacyjnej tylko o jeden stopień gdy:</w:t>
      </w:r>
    </w:p>
    <w:p>
      <w:pPr>
        <w:pStyle w:val="31"/>
        <w:numPr>
          <w:ilvl w:val="0"/>
          <w:numId w:val="180"/>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bookmarkStart w:id="70" w:name="_Hlk17447698"/>
      <w:r>
        <w:rPr>
          <w:rFonts w:ascii="Arial" w:hAnsi="Arial" w:cs="Arial" w:eastAsiaTheme="minorHAnsi"/>
          <w:color w:val="000000" w:themeColor="text1"/>
          <w:lang w:eastAsia="en-US"/>
        </w:rPr>
        <w:t>ponad 50% uzyskanych przez niego ocen bieżących jest równa bądź wyższa od oceny o którą się ubiega,</w:t>
      </w:r>
    </w:p>
    <w:bookmarkEnd w:id="70"/>
    <w:p>
      <w:pPr>
        <w:pStyle w:val="31"/>
        <w:numPr>
          <w:ilvl w:val="0"/>
          <w:numId w:val="180"/>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frekwencja na zajęciach z danego przedmiotu nie jest niższa niż 80% (z wyjątkiem długotrwałej choroby),</w:t>
      </w:r>
    </w:p>
    <w:p>
      <w:pPr>
        <w:pStyle w:val="31"/>
        <w:numPr>
          <w:ilvl w:val="0"/>
          <w:numId w:val="180"/>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usprawiedliwione są wszystkie nieobecności na zajęciach,</w:t>
      </w:r>
    </w:p>
    <w:p>
      <w:pPr>
        <w:pStyle w:val="31"/>
        <w:numPr>
          <w:ilvl w:val="0"/>
          <w:numId w:val="180"/>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uzyskał ze wszystkich sprawdzianów i prac pisemnych oceny pozytywne,</w:t>
      </w:r>
    </w:p>
    <w:p>
      <w:pPr>
        <w:pStyle w:val="31"/>
        <w:numPr>
          <w:ilvl w:val="0"/>
          <w:numId w:val="180"/>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skorzystał ze wszystkich oferowanych przez nauczyciela form poprawy;</w:t>
      </w:r>
    </w:p>
    <w:p>
      <w:pPr>
        <w:pStyle w:val="31"/>
        <w:numPr>
          <w:ilvl w:val="0"/>
          <w:numId w:val="17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jeżeli są spełnione warunki z ust. 1 rodzic ucznia ubiegającego się o podwyższenie rocznej oceny klasyfikacyjnej z zajęć edukacyjnych zwraca się do Dyrektora Szkoły z pisemną prośbą określającą stopień o jaki się ubiega; </w:t>
      </w:r>
    </w:p>
    <w:p>
      <w:pPr>
        <w:pStyle w:val="31"/>
        <w:numPr>
          <w:ilvl w:val="0"/>
          <w:numId w:val="179"/>
        </w:numPr>
        <w:tabs>
          <w:tab w:val="left" w:pos="284"/>
        </w:tabs>
        <w:autoSpaceDE w:val="0"/>
        <w:autoSpaceDN w:val="0"/>
        <w:adjustRightInd w:val="0"/>
        <w:spacing w:line="360" w:lineRule="auto"/>
        <w:ind w:left="0" w:firstLine="0"/>
        <w:rPr>
          <w:rFonts w:ascii="Arial" w:hAnsi="Arial" w:cs="Arial"/>
          <w:color w:val="000000" w:themeColor="text1"/>
        </w:rPr>
      </w:pPr>
      <w:r>
        <w:rPr>
          <w:rFonts w:ascii="Arial" w:hAnsi="Arial" w:cs="Arial" w:eastAsiaTheme="minorHAnsi"/>
          <w:color w:val="000000" w:themeColor="text1"/>
          <w:lang w:eastAsia="en-US"/>
        </w:rPr>
        <w:t>uczeń spełniający wszystkie warunki najpóźniej jeden dzień przed posiedzeniem zatwierdzającym wyniki klasyfikacji rocznej przystępuje do przygotowanego przez nauczyciela danego przedmiotu sprawdzianu pisemnego lub praktycznego. Stopień trudności zadań będzie na poziomie wyższym niż przewidywana roczna ocena klasyfikacyjna. Poprawa oceny rocznej może nastąpić jedynie w przypadku gdy sprawdzian został zaliczony co najmniej na ocenę, o którą ubiegał się uczeń;</w:t>
      </w:r>
    </w:p>
    <w:p>
      <w:pPr>
        <w:pStyle w:val="31"/>
        <w:numPr>
          <w:ilvl w:val="0"/>
          <w:numId w:val="17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uczeń może się ubiegać o podwyższenie przewidywanej rocznej oceny klasyfikacyjnej zachowania tylko o jeden stopień gdy:</w:t>
      </w:r>
    </w:p>
    <w:p>
      <w:pPr>
        <w:pStyle w:val="31"/>
        <w:numPr>
          <w:ilvl w:val="0"/>
          <w:numId w:val="181"/>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bookmarkStart w:id="71" w:name="_Hlk17447732"/>
      <w:r>
        <w:rPr>
          <w:rFonts w:ascii="Arial" w:hAnsi="Arial" w:cs="Arial" w:eastAsiaTheme="minorHAnsi"/>
          <w:color w:val="000000" w:themeColor="text1"/>
          <w:lang w:eastAsia="en-US"/>
        </w:rPr>
        <w:t>ponad 50% uzyskanych przez niego ocen bieżących zachowania jest równa bądź wyższa od oceny, o którą się ubiega,</w:t>
      </w:r>
    </w:p>
    <w:bookmarkEnd w:id="71"/>
    <w:p>
      <w:pPr>
        <w:pStyle w:val="31"/>
        <w:numPr>
          <w:ilvl w:val="0"/>
          <w:numId w:val="181"/>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warunkiem koniecznym do pozytywnego rozpatrzenia podania rodziców o podwyższenie rocznej oceny klasyfikacyjnej zachowania jest brak negatywnych zachowań typu: wulgarne słownictwo, gesty, rysunki, aroganckie lub lekceważące zachowania wobec pracowników szkoły, poniżanie, ubliżanie innym w różnej formie, zachęcanie do bójki, udział w bójce, różne formy wymuszania, kradzieży, stosowanie używek, stwarzanie sytuacji zagrażających zdrowiu i życiu, ucieczki z zajęć;</w:t>
      </w:r>
    </w:p>
    <w:p>
      <w:pPr>
        <w:pStyle w:val="31"/>
        <w:numPr>
          <w:ilvl w:val="0"/>
          <w:numId w:val="17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jeżeli są spełnione warunki z pkt 4 rodzic ucznia ubiegającego się o podwyższenie rocznej oceny klasyfikacyjnej zachowania zwraca się do Dyrektora Szkoły z pisemną prośbą określającą stopień o jaki się ubiega;</w:t>
      </w:r>
    </w:p>
    <w:p>
      <w:pPr>
        <w:pStyle w:val="31"/>
        <w:numPr>
          <w:ilvl w:val="0"/>
          <w:numId w:val="179"/>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Dyrektor Szkoły powołuje zespół nauczycieli uczących w danym oddziale, do którego uczęszcza uczeń poszerzony o udział pedagoga, psychologa. Komisja po analizie zachowania ucznia ustala roczną ocenę klasyfikacyjną zachowania w drodze głosowania zwykłą większością głosów. W przypadku równej liczby głosów decyduje głos przewodniczącego komisji;</w:t>
      </w:r>
    </w:p>
    <w:p>
      <w:pPr>
        <w:pStyle w:val="31"/>
        <w:numPr>
          <w:ilvl w:val="0"/>
          <w:numId w:val="179"/>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Dyrektor Szkoły powołuje przewodniczącego zespołu;</w:t>
      </w:r>
    </w:p>
    <w:p>
      <w:pPr>
        <w:pStyle w:val="31"/>
        <w:numPr>
          <w:ilvl w:val="0"/>
          <w:numId w:val="179"/>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W przypadku niespełnienia któregokolwiek z warunków wymienionych w pkt 1 i pkt 4 prośba zostaje odrzucona; </w:t>
      </w:r>
    </w:p>
    <w:p>
      <w:pPr>
        <w:pStyle w:val="31"/>
        <w:numPr>
          <w:ilvl w:val="0"/>
          <w:numId w:val="178"/>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O decyzji w sprawie podwyższenia rocznej oceny klasyfikacyjnej z zajęć edukacyjnych i zachowania dyrektor powiadamia niezwłocznie w formie pisemnej rodziców ucznia.</w:t>
      </w:r>
    </w:p>
    <w:p>
      <w:pPr>
        <w:tabs>
          <w:tab w:val="left" w:pos="284"/>
        </w:tabs>
        <w:spacing w:line="360" w:lineRule="auto"/>
        <w:rPr>
          <w:rFonts w:ascii="Arial" w:hAnsi="Arial" w:cs="Arial"/>
          <w:b/>
          <w:color w:val="000000" w:themeColor="text1"/>
        </w:rPr>
      </w:pPr>
      <w:r>
        <w:rPr>
          <w:rFonts w:ascii="Arial" w:hAnsi="Arial" w:cs="Arial"/>
          <w:b/>
          <w:color w:val="000000" w:themeColor="text1"/>
        </w:rPr>
        <w:t>§ 59</w:t>
      </w:r>
    </w:p>
    <w:p>
      <w:pPr>
        <w:tabs>
          <w:tab w:val="left" w:pos="284"/>
        </w:tabs>
        <w:spacing w:line="360" w:lineRule="auto"/>
        <w:rPr>
          <w:rFonts w:ascii="Arial" w:hAnsi="Arial" w:cs="Arial"/>
          <w:color w:val="000000" w:themeColor="text1"/>
        </w:rPr>
      </w:pPr>
      <w:r>
        <w:rPr>
          <w:rFonts w:ascii="Arial" w:hAnsi="Arial" w:cs="Arial"/>
          <w:color w:val="000000" w:themeColor="text1"/>
        </w:rPr>
        <w:t>Tryb odwoławczy od rocznej oceny zachowania i oceny klasyfikacyjnej z zajęć edukacyjnych.</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rPr>
        <w:t>uczeń lub jego rodzice mogą zgłosić zastrzeżenia do dyrektora szkoły, jeśli uznają, że roczna ocena klasyfikacyjna z zajęć edukacyjnych lub zachowania została ustalona niezgodnie z przepisami dotyczącymi trybu ustalania tej oceny;</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rPr>
        <w:t>zastrzeżenia, na piśmie, wraz z uzasadnieniem, zgłasza się od dnia ustalenia rocznej oceny klasyfikacyjnej z zajęć edukacyjnych lub zachowania nie później jednak niż w terminie 2 dni roboczych od dnia zakończenia rocznych zajęć dydaktyczno-wychowawczych;</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rPr>
        <w:t>w przypadku stwierdzenia, że roczna ocena klasyfikacyjna z zajęć edukacyjnych i zachowania zostały ustalone niezgodnie z przepisami dotyczącymi trybu ustalania tej oceny, dyrektor powołuje komisję;</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rPr>
        <w:t>w przypadku rocznej oceny klasyfikacyjnej z zajęć edukacyjnych komisja przeprowadza sprawdzian wiadomości i umiejętności ucznia, w formie pisemnej i ustnej, oraz ustala roczną ocenę klasyfikacyjną z danych zajęć edukacyjnych. Sprawdzian wiadomości i umiejętności ucznia z plastyki, muzyki, techniki, informatyki i wychowania fizycznego ma przede wszystkim formę zadań praktycznych;</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rPr>
        <w:t>w przypadku rocznej oceny klasyfikacyjnej zachowania komisja ustala roczną ocenę klasyfikacyjną zachowania w drodze głosowania zwykłą większością głosów. W przypadku równej liczby głosów decyduje głos przewodniczącego komisji;</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spacing w:val="-1"/>
          <w:shd w:val="clear" w:color="auto" w:fill="FFFFFF"/>
        </w:rPr>
        <w:t>sprawdzian wiadomości i umiejętności ucznia przeprowadza się, a roczną ocenę klasyfikacyjną zachowania ustala się nie później niż w terminie 5 dni od dnia zgłoszenia zastrzeżenia. Termin sprawdzianu uzgadnia się z uczniem i jego rodzicami;</w:t>
      </w:r>
    </w:p>
    <w:p>
      <w:pPr>
        <w:pStyle w:val="31"/>
        <w:numPr>
          <w:ilvl w:val="0"/>
          <w:numId w:val="182"/>
        </w:numPr>
        <w:tabs>
          <w:tab w:val="left" w:pos="284"/>
          <w:tab w:val="left" w:pos="851"/>
          <w:tab w:val="clear" w:pos="644"/>
        </w:tabs>
        <w:spacing w:line="360" w:lineRule="auto"/>
        <w:ind w:left="0" w:firstLine="0"/>
        <w:contextualSpacing w:val="0"/>
        <w:rPr>
          <w:rFonts w:ascii="Arial" w:hAnsi="Arial" w:cs="Arial"/>
          <w:color w:val="000000" w:themeColor="text1"/>
        </w:rPr>
      </w:pPr>
      <w:r>
        <w:rPr>
          <w:rFonts w:ascii="Arial" w:hAnsi="Arial" w:cs="Arial"/>
          <w:color w:val="000000" w:themeColor="text1"/>
          <w:spacing w:val="-1"/>
          <w:shd w:val="clear" w:color="auto" w:fill="FFFFFF"/>
        </w:rPr>
        <w:t>w skład komisji o której mowa w pkt 3) wchodzą:</w:t>
      </w:r>
    </w:p>
    <w:p>
      <w:pPr>
        <w:pStyle w:val="40"/>
        <w:numPr>
          <w:ilvl w:val="0"/>
          <w:numId w:val="183"/>
        </w:numPr>
        <w:shd w:val="clear" w:color="auto" w:fill="FFFFFF"/>
        <w:tabs>
          <w:tab w:val="left" w:pos="284"/>
          <w:tab w:val="left" w:pos="720"/>
        </w:tabs>
        <w:spacing w:line="360" w:lineRule="auto"/>
        <w:rPr>
          <w:rFonts w:ascii="Arial" w:hAnsi="Arial" w:cs="Arial"/>
          <w:color w:val="000000" w:themeColor="text1"/>
        </w:rPr>
      </w:pPr>
      <w:r>
        <w:rPr>
          <w:rFonts w:ascii="Arial" w:hAnsi="Arial" w:cs="Arial"/>
          <w:color w:val="000000" w:themeColor="text1"/>
          <w:shd w:val="clear" w:color="auto" w:fill="FFFFFF"/>
        </w:rPr>
        <w:t>dyrektor szkoły albo nauczyciel zajmujący w tej szkole inne stanowisko kierownicze –jako przewodniczący komisji,</w:t>
      </w:r>
    </w:p>
    <w:p>
      <w:pPr>
        <w:pStyle w:val="40"/>
        <w:numPr>
          <w:ilvl w:val="0"/>
          <w:numId w:val="183"/>
        </w:numPr>
        <w:shd w:val="clear" w:color="auto" w:fill="FFFFFF"/>
        <w:tabs>
          <w:tab w:val="left" w:pos="284"/>
          <w:tab w:val="left" w:pos="720"/>
        </w:tabs>
        <w:spacing w:line="360" w:lineRule="auto"/>
        <w:rPr>
          <w:rFonts w:ascii="Arial" w:hAnsi="Arial" w:cs="Arial"/>
          <w:color w:val="000000" w:themeColor="text1"/>
        </w:rPr>
      </w:pPr>
      <w:r>
        <w:rPr>
          <w:rFonts w:ascii="Arial" w:hAnsi="Arial" w:cs="Arial"/>
          <w:color w:val="000000" w:themeColor="text1"/>
          <w:spacing w:val="-1"/>
          <w:shd w:val="clear" w:color="auto" w:fill="FFFFFF"/>
        </w:rPr>
        <w:t>nauczyciel prowadzący dane zajęcia edukacyjne,</w:t>
      </w:r>
    </w:p>
    <w:p>
      <w:pPr>
        <w:pStyle w:val="40"/>
        <w:numPr>
          <w:ilvl w:val="0"/>
          <w:numId w:val="183"/>
        </w:numPr>
        <w:shd w:val="clear" w:color="auto" w:fill="FFFFFF"/>
        <w:tabs>
          <w:tab w:val="left" w:pos="284"/>
          <w:tab w:val="left" w:pos="720"/>
        </w:tabs>
        <w:spacing w:line="360" w:lineRule="auto"/>
        <w:rPr>
          <w:rFonts w:ascii="Arial" w:hAnsi="Arial" w:cs="Arial"/>
          <w:color w:val="000000" w:themeColor="text1"/>
        </w:rPr>
      </w:pPr>
      <w:r>
        <w:rPr>
          <w:rFonts w:ascii="Arial" w:hAnsi="Arial" w:cs="Arial"/>
          <w:color w:val="000000" w:themeColor="text1"/>
          <w:shd w:val="clear" w:color="auto" w:fill="FFFFFF"/>
        </w:rPr>
        <w:t>nauczyciel prowadzący takie same lub pokrewne zajęcia edukacyjne;</w:t>
      </w:r>
    </w:p>
    <w:p>
      <w:pPr>
        <w:pStyle w:val="40"/>
        <w:numPr>
          <w:ilvl w:val="0"/>
          <w:numId w:val="182"/>
        </w:numPr>
        <w:tabs>
          <w:tab w:val="left" w:pos="284"/>
          <w:tab w:val="left" w:pos="720"/>
          <w:tab w:val="left" w:pos="851"/>
          <w:tab w:val="clear" w:pos="644"/>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w szczególnie uzasadnionych przypadkach nauczyciel,</w:t>
      </w:r>
      <w:r>
        <w:rPr>
          <w:rFonts w:ascii="Arial" w:hAnsi="Arial" w:eastAsia="Arial" w:cs="Arial"/>
          <w:color w:val="000000" w:themeColor="text1"/>
          <w:shd w:val="clear" w:color="auto" w:fill="FFFFFF"/>
        </w:rPr>
        <w:t xml:space="preserve"> o którym mowa w ppkt. 7b </w:t>
      </w:r>
      <w:r>
        <w:rPr>
          <w:rFonts w:ascii="Arial" w:hAnsi="Arial" w:cs="Arial"/>
          <w:color w:val="000000" w:themeColor="text1"/>
          <w:spacing w:val="-1"/>
          <w:shd w:val="clear" w:color="auto" w:fill="FFFFFF"/>
        </w:rPr>
        <w:t>może być zwolniony z udziału w pracy komisji na własną</w:t>
      </w:r>
      <w:r>
        <w:rPr>
          <w:rFonts w:ascii="Arial" w:hAnsi="Arial" w:eastAsia="Arial" w:cs="Arial"/>
          <w:color w:val="000000" w:themeColor="text1"/>
          <w:spacing w:val="-1"/>
          <w:shd w:val="clear" w:color="auto" w:fill="FFFFFF"/>
        </w:rPr>
        <w:t xml:space="preserve"> prośbę</w:t>
      </w:r>
      <w:r>
        <w:rPr>
          <w:rFonts w:ascii="Arial" w:hAnsi="Arial" w:cs="Arial"/>
          <w:color w:val="000000" w:themeColor="text1"/>
          <w:spacing w:val="-1"/>
          <w:shd w:val="clear" w:color="auto" w:fill="FFFFFF"/>
        </w:rPr>
        <w:t>. Dyrektor szkoły powołuje wtedy innego nauczyciela prowadzącego takie same zajęcia edukacyjne z tym,</w:t>
      </w:r>
      <w:r>
        <w:rPr>
          <w:rFonts w:ascii="Arial" w:hAnsi="Arial" w:cs="Arial"/>
          <w:color w:val="000000" w:themeColor="text1"/>
        </w:rPr>
        <w:t xml:space="preserve"> </w:t>
      </w:r>
      <w:r>
        <w:rPr>
          <w:rFonts w:ascii="Arial" w:hAnsi="Arial" w:cs="Arial"/>
          <w:color w:val="000000" w:themeColor="text1"/>
          <w:spacing w:val="-1"/>
          <w:shd w:val="clear" w:color="auto" w:fill="FFFFFF"/>
        </w:rPr>
        <w:t xml:space="preserve">że powołanie nauczyciela zatrudnionego w innej szkole </w:t>
      </w:r>
      <w:r>
        <w:rPr>
          <w:rFonts w:ascii="Arial" w:hAnsi="Arial" w:cs="Arial"/>
          <w:color w:val="000000" w:themeColor="text1"/>
          <w:shd w:val="clear" w:color="auto" w:fill="FFFFFF"/>
        </w:rPr>
        <w:t>następuje w porozumieniu z dyrektorem tej szkoły.;</w:t>
      </w:r>
    </w:p>
    <w:p>
      <w:pPr>
        <w:pStyle w:val="40"/>
        <w:numPr>
          <w:ilvl w:val="0"/>
          <w:numId w:val="182"/>
        </w:numPr>
        <w:tabs>
          <w:tab w:val="left" w:pos="284"/>
          <w:tab w:val="left" w:pos="720"/>
          <w:tab w:val="left" w:pos="851"/>
          <w:tab w:val="clear" w:pos="64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w skład komisji o której mowa w pkt 5) wchodzą:</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4"/>
          <w:shd w:val="clear" w:color="auto" w:fill="FFFFFF"/>
        </w:rPr>
        <w:t>dyrektor szkoły</w:t>
      </w:r>
      <w:r>
        <w:rPr>
          <w:rFonts w:ascii="Arial" w:hAnsi="Arial" w:eastAsia="Arial" w:cs="Arial"/>
          <w:color w:val="000000" w:themeColor="text1"/>
          <w:spacing w:val="-4"/>
          <w:shd w:val="clear" w:color="auto" w:fill="FFFFFF"/>
        </w:rPr>
        <w:t xml:space="preserve"> albo nauczyciel zajmujący w tej szkole inne stanowisko kierownicze </w:t>
      </w:r>
      <w:r>
        <w:rPr>
          <w:rFonts w:ascii="Arial" w:hAnsi="Arial" w:cs="Arial"/>
          <w:color w:val="000000" w:themeColor="text1"/>
          <w:spacing w:val="-4"/>
          <w:shd w:val="clear" w:color="auto" w:fill="FFFFFF"/>
        </w:rPr>
        <w:t>–jako przewodniczący komisji,</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2"/>
          <w:shd w:val="clear" w:color="auto" w:fill="FFFFFF"/>
        </w:rPr>
        <w:t>wychowawca oddziału,</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hd w:val="clear" w:color="auto" w:fill="FFFFFF"/>
        </w:rPr>
        <w:t>nauczyciel prowadzący zajęcia edukacyjne w danym oddziale,</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przedstawiciel samorządu uczniowskiego,</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przedstawiciel rady rodziców,</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pedagog, jeżeli jest zatrudniony,</w:t>
      </w:r>
    </w:p>
    <w:p>
      <w:pPr>
        <w:pStyle w:val="40"/>
        <w:numPr>
          <w:ilvl w:val="4"/>
          <w:numId w:val="184"/>
        </w:numPr>
        <w:shd w:val="clear" w:color="auto" w:fill="FFFFFF"/>
        <w:tabs>
          <w:tab w:val="left" w:pos="284"/>
          <w:tab w:val="left" w:pos="113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psycholog, jeżeli jest zatrudniony;</w:t>
      </w:r>
    </w:p>
    <w:p>
      <w:pPr>
        <w:pStyle w:val="40"/>
        <w:numPr>
          <w:ilvl w:val="0"/>
          <w:numId w:val="182"/>
        </w:numPr>
        <w:shd w:val="clear" w:color="auto" w:fill="FFFFFF"/>
        <w:tabs>
          <w:tab w:val="left" w:pos="426"/>
          <w:tab w:val="left" w:pos="851"/>
          <w:tab w:val="left" w:pos="993"/>
          <w:tab w:val="clear" w:pos="64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 xml:space="preserve">ze sprawdzianu wiadomości i umiejętności ucznia sporządza się protokół, zawierający w szczególności: </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spacing w:val="-2"/>
        </w:rPr>
        <w:t>nazwę zajęć edukacyjnych, z których był przeprowadzany sprawdzian,</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spacing w:val="-2"/>
        </w:rPr>
        <w:t>imiona i nazwiska osób wchodzących w skład komisji,</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rPr>
        <w:t>termin sprawdzianu wiadomości i umiejętności,</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rPr>
        <w:t>imię i nazwisko ucznia,</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rPr>
        <w:t>zadania sprawdzające,</w:t>
      </w:r>
    </w:p>
    <w:p>
      <w:pPr>
        <w:pStyle w:val="40"/>
        <w:numPr>
          <w:ilvl w:val="0"/>
          <w:numId w:val="185"/>
        </w:numPr>
        <w:shd w:val="clear" w:color="auto" w:fill="FFFFFF"/>
        <w:tabs>
          <w:tab w:val="left" w:pos="284"/>
          <w:tab w:val="left" w:pos="709"/>
          <w:tab w:val="left" w:pos="3607"/>
        </w:tabs>
        <w:spacing w:line="360" w:lineRule="auto"/>
        <w:ind w:left="0" w:firstLine="0"/>
        <w:rPr>
          <w:rFonts w:ascii="Arial" w:hAnsi="Arial" w:cs="Arial"/>
          <w:color w:val="000000" w:themeColor="text1"/>
        </w:rPr>
      </w:pPr>
      <w:r>
        <w:rPr>
          <w:rFonts w:ascii="Arial" w:hAnsi="Arial" w:cs="Arial"/>
          <w:color w:val="000000" w:themeColor="text1"/>
        </w:rPr>
        <w:t>ustaloną ocenę klasyfikacyjną;</w:t>
      </w:r>
    </w:p>
    <w:p>
      <w:pPr>
        <w:pStyle w:val="40"/>
        <w:numPr>
          <w:ilvl w:val="0"/>
          <w:numId w:val="182"/>
        </w:numPr>
        <w:shd w:val="clear" w:color="auto" w:fill="FFFFFF"/>
        <w:tabs>
          <w:tab w:val="left" w:pos="-3612"/>
          <w:tab w:val="left" w:pos="-713"/>
          <w:tab w:val="left" w:pos="426"/>
          <w:tab w:val="left" w:pos="993"/>
          <w:tab w:val="clear" w:pos="644"/>
        </w:tabs>
        <w:spacing w:line="360" w:lineRule="auto"/>
        <w:ind w:left="0" w:firstLine="0"/>
        <w:rPr>
          <w:rFonts w:ascii="Arial" w:hAnsi="Arial" w:cs="Arial"/>
          <w:color w:val="000000" w:themeColor="text1"/>
        </w:rPr>
      </w:pPr>
      <w:bookmarkStart w:id="72" w:name="_Hlk17447789"/>
      <w:r>
        <w:rPr>
          <w:rFonts w:ascii="Arial" w:hAnsi="Arial" w:cs="Arial"/>
          <w:color w:val="000000" w:themeColor="text1"/>
        </w:rPr>
        <w:t xml:space="preserve">do protokołu dołącza się pisemną pracę ucznia i zwięzłą informację o ustnych odpowiedziach i wykonaniu przez ucznia zadania praktycznego, </w:t>
      </w:r>
      <w:bookmarkStart w:id="73" w:name="_Hlk490213943"/>
      <w:r>
        <w:rPr>
          <w:rFonts w:ascii="Arial" w:hAnsi="Arial" w:cs="Arial"/>
          <w:color w:val="000000" w:themeColor="text1"/>
          <w:kern w:val="0"/>
        </w:rPr>
        <w:t>zwięzłą informację o wykonaniu przez ucznia zadania praktycznego</w:t>
      </w:r>
      <w:bookmarkEnd w:id="73"/>
      <w:r>
        <w:rPr>
          <w:rFonts w:ascii="Arial" w:hAnsi="Arial" w:cs="Arial"/>
          <w:color w:val="000000" w:themeColor="text1"/>
        </w:rPr>
        <w:t>;</w:t>
      </w:r>
    </w:p>
    <w:p>
      <w:pPr>
        <w:pStyle w:val="40"/>
        <w:numPr>
          <w:ilvl w:val="0"/>
          <w:numId w:val="182"/>
        </w:numPr>
        <w:shd w:val="clear" w:color="auto" w:fill="FFFFFF"/>
        <w:tabs>
          <w:tab w:val="left" w:pos="-3612"/>
          <w:tab w:val="left" w:pos="-713"/>
          <w:tab w:val="left" w:pos="426"/>
          <w:tab w:val="left" w:pos="993"/>
          <w:tab w:val="clear" w:pos="644"/>
        </w:tabs>
        <w:spacing w:line="360" w:lineRule="auto"/>
        <w:ind w:left="0" w:firstLine="0"/>
        <w:rPr>
          <w:rFonts w:ascii="Arial" w:hAnsi="Arial" w:cs="Arial"/>
          <w:color w:val="000000" w:themeColor="text1"/>
        </w:rPr>
      </w:pPr>
      <w:r>
        <w:rPr>
          <w:rFonts w:ascii="Arial" w:hAnsi="Arial" w:cs="Arial"/>
          <w:color w:val="000000" w:themeColor="text1"/>
          <w:spacing w:val="-1"/>
        </w:rPr>
        <w:t>z posiedzenia komisji o której mowa w pkt 5) sporządza się protokół, zawierający w szczególności:</w:t>
      </w:r>
    </w:p>
    <w:p>
      <w:pPr>
        <w:pStyle w:val="40"/>
        <w:numPr>
          <w:ilvl w:val="4"/>
          <w:numId w:val="186"/>
        </w:numPr>
        <w:shd w:val="clear" w:color="auto" w:fill="FFFFFF"/>
        <w:tabs>
          <w:tab w:val="left" w:pos="-3612"/>
          <w:tab w:val="left" w:pos="-713"/>
          <w:tab w:val="left" w:pos="284"/>
        </w:tabs>
        <w:spacing w:line="360" w:lineRule="auto"/>
        <w:ind w:left="0" w:firstLine="0"/>
        <w:rPr>
          <w:rFonts w:ascii="Arial" w:hAnsi="Arial" w:cs="Arial"/>
          <w:color w:val="000000" w:themeColor="text1"/>
        </w:rPr>
      </w:pPr>
      <w:r>
        <w:rPr>
          <w:rFonts w:ascii="Arial" w:hAnsi="Arial" w:cs="Arial"/>
          <w:color w:val="000000" w:themeColor="text1"/>
          <w:spacing w:val="-2"/>
        </w:rPr>
        <w:t>imiona i nazwiska osób – skład komisji,</w:t>
      </w:r>
    </w:p>
    <w:p>
      <w:pPr>
        <w:pStyle w:val="40"/>
        <w:numPr>
          <w:ilvl w:val="4"/>
          <w:numId w:val="186"/>
        </w:numPr>
        <w:shd w:val="clear" w:color="auto" w:fill="FFFFFF"/>
        <w:tabs>
          <w:tab w:val="left" w:pos="-3612"/>
          <w:tab w:val="left" w:pos="-713"/>
          <w:tab w:val="left" w:pos="284"/>
        </w:tabs>
        <w:spacing w:line="360" w:lineRule="auto"/>
        <w:ind w:left="0" w:firstLine="0"/>
        <w:rPr>
          <w:rFonts w:ascii="Arial" w:hAnsi="Arial" w:cs="Arial"/>
          <w:color w:val="000000" w:themeColor="text1"/>
        </w:rPr>
      </w:pPr>
      <w:r>
        <w:rPr>
          <w:rFonts w:ascii="Arial" w:hAnsi="Arial" w:cs="Arial"/>
          <w:color w:val="000000" w:themeColor="text1"/>
          <w:spacing w:val="-2"/>
        </w:rPr>
        <w:t>termin posiedzenia komisji,</w:t>
      </w:r>
    </w:p>
    <w:p>
      <w:pPr>
        <w:pStyle w:val="40"/>
        <w:numPr>
          <w:ilvl w:val="4"/>
          <w:numId w:val="186"/>
        </w:numPr>
        <w:shd w:val="clear" w:color="auto" w:fill="FFFFFF"/>
        <w:tabs>
          <w:tab w:val="left" w:pos="-3612"/>
          <w:tab w:val="left" w:pos="-713"/>
          <w:tab w:val="left" w:pos="284"/>
        </w:tabs>
        <w:spacing w:line="360" w:lineRule="auto"/>
        <w:ind w:left="0" w:firstLine="0"/>
        <w:rPr>
          <w:rFonts w:ascii="Arial" w:hAnsi="Arial" w:cs="Arial"/>
          <w:color w:val="000000" w:themeColor="text1"/>
        </w:rPr>
      </w:pPr>
      <w:r>
        <w:rPr>
          <w:rFonts w:ascii="Arial" w:hAnsi="Arial" w:cs="Arial"/>
          <w:color w:val="000000" w:themeColor="text1"/>
          <w:spacing w:val="-2"/>
        </w:rPr>
        <w:t>imię i nazwisko ucznia,</w:t>
      </w:r>
    </w:p>
    <w:p>
      <w:pPr>
        <w:pStyle w:val="40"/>
        <w:numPr>
          <w:ilvl w:val="4"/>
          <w:numId w:val="186"/>
        </w:numPr>
        <w:shd w:val="clear" w:color="auto" w:fill="FFFFFF"/>
        <w:tabs>
          <w:tab w:val="left" w:pos="-3612"/>
          <w:tab w:val="left" w:pos="-713"/>
          <w:tab w:val="left" w:pos="284"/>
        </w:tabs>
        <w:spacing w:line="360" w:lineRule="auto"/>
        <w:ind w:left="0" w:firstLine="0"/>
        <w:rPr>
          <w:rFonts w:ascii="Arial" w:hAnsi="Arial" w:cs="Arial"/>
          <w:color w:val="000000" w:themeColor="text1"/>
        </w:rPr>
      </w:pPr>
      <w:r>
        <w:rPr>
          <w:rFonts w:ascii="Arial" w:hAnsi="Arial" w:cs="Arial"/>
          <w:color w:val="000000" w:themeColor="text1"/>
          <w:spacing w:val="-2"/>
        </w:rPr>
        <w:t>wynik głosowania,</w:t>
      </w:r>
    </w:p>
    <w:p>
      <w:pPr>
        <w:pStyle w:val="40"/>
        <w:numPr>
          <w:ilvl w:val="4"/>
          <w:numId w:val="186"/>
        </w:numPr>
        <w:shd w:val="clear" w:color="auto" w:fill="FFFFFF"/>
        <w:tabs>
          <w:tab w:val="left" w:pos="-3612"/>
          <w:tab w:val="left" w:pos="-713"/>
          <w:tab w:val="left" w:pos="284"/>
        </w:tabs>
        <w:spacing w:line="360" w:lineRule="auto"/>
        <w:ind w:left="0" w:firstLine="0"/>
        <w:rPr>
          <w:rFonts w:ascii="Arial" w:hAnsi="Arial" w:cs="Arial"/>
          <w:color w:val="000000" w:themeColor="text1"/>
        </w:rPr>
      </w:pPr>
      <w:r>
        <w:rPr>
          <w:rFonts w:ascii="Arial" w:hAnsi="Arial" w:cs="Arial"/>
          <w:color w:val="000000" w:themeColor="text1"/>
          <w:spacing w:val="-3"/>
        </w:rPr>
        <w:t>ustaloną ocenę zachowania wraz z uzasadnieniem;</w:t>
      </w:r>
    </w:p>
    <w:bookmarkEnd w:id="72"/>
    <w:p>
      <w:pPr>
        <w:pStyle w:val="40"/>
        <w:numPr>
          <w:ilvl w:val="0"/>
          <w:numId w:val="182"/>
        </w:numPr>
        <w:shd w:val="clear" w:color="auto" w:fill="FFFFFF"/>
        <w:tabs>
          <w:tab w:val="left" w:pos="-3612"/>
          <w:tab w:val="left" w:pos="-713"/>
          <w:tab w:val="left" w:pos="426"/>
          <w:tab w:val="left" w:pos="851"/>
          <w:tab w:val="clear" w:pos="644"/>
        </w:tabs>
        <w:spacing w:line="360" w:lineRule="auto"/>
        <w:ind w:left="0" w:firstLine="0"/>
        <w:rPr>
          <w:rFonts w:ascii="Arial" w:hAnsi="Arial" w:cs="Arial"/>
          <w:color w:val="000000" w:themeColor="text1"/>
        </w:rPr>
      </w:pPr>
      <w:r>
        <w:rPr>
          <w:rFonts w:ascii="Arial" w:hAnsi="Arial" w:cs="Arial"/>
          <w:color w:val="000000" w:themeColor="text1"/>
          <w:spacing w:val="-3"/>
        </w:rPr>
        <w:t>ustalona przez komisję ocena klasyfikacyjna z zajęć edukacyjnych oraz ocena klasyfikacyjna zachowania nie może być niższa od ustalonej wcześniej oceny;</w:t>
      </w:r>
    </w:p>
    <w:p>
      <w:pPr>
        <w:pStyle w:val="40"/>
        <w:numPr>
          <w:ilvl w:val="0"/>
          <w:numId w:val="182"/>
        </w:numPr>
        <w:shd w:val="clear" w:color="auto" w:fill="FFFFFF"/>
        <w:tabs>
          <w:tab w:val="left" w:pos="-3612"/>
          <w:tab w:val="left" w:pos="-713"/>
          <w:tab w:val="left" w:pos="426"/>
          <w:tab w:val="left" w:pos="851"/>
          <w:tab w:val="clear" w:pos="644"/>
        </w:tabs>
        <w:spacing w:line="360" w:lineRule="auto"/>
        <w:ind w:left="0" w:firstLine="0"/>
        <w:rPr>
          <w:rFonts w:ascii="Arial" w:hAnsi="Arial" w:cs="Arial"/>
          <w:color w:val="000000" w:themeColor="text1"/>
        </w:rPr>
      </w:pPr>
      <w:r>
        <w:rPr>
          <w:rFonts w:ascii="Arial" w:hAnsi="Arial" w:cs="Arial"/>
          <w:color w:val="000000" w:themeColor="text1"/>
          <w:spacing w:val="-3"/>
        </w:rPr>
        <w:t>uczeń, który z przyczyn usprawiedliwionych nie przystąpił do sprawdzianu wiadomości w wyznaczonym terminie, może przystąpić do niego w dodatkowym terminie wyznaczonym przez dyrektora szkoły w uzgodnieniu z uczniem i jego rodzicami;</w:t>
      </w:r>
    </w:p>
    <w:p>
      <w:pPr>
        <w:pStyle w:val="40"/>
        <w:numPr>
          <w:ilvl w:val="0"/>
          <w:numId w:val="182"/>
        </w:numPr>
        <w:shd w:val="clear" w:color="auto" w:fill="FFFFFF"/>
        <w:tabs>
          <w:tab w:val="left" w:pos="-3612"/>
          <w:tab w:val="left" w:pos="-713"/>
          <w:tab w:val="left" w:pos="426"/>
          <w:tab w:val="left" w:pos="851"/>
          <w:tab w:val="clear" w:pos="644"/>
        </w:tabs>
        <w:spacing w:line="360" w:lineRule="auto"/>
        <w:ind w:left="0" w:firstLine="0"/>
        <w:rPr>
          <w:rFonts w:ascii="Arial" w:hAnsi="Arial" w:cs="Arial"/>
          <w:color w:val="000000" w:themeColor="text1"/>
        </w:rPr>
      </w:pPr>
      <w:r>
        <w:rPr>
          <w:rFonts w:ascii="Arial" w:hAnsi="Arial" w:cs="Arial"/>
          <w:color w:val="000000" w:themeColor="text1"/>
          <w:spacing w:val="-1"/>
          <w:shd w:val="clear" w:color="auto" w:fill="FFFFFF"/>
        </w:rPr>
        <w:t>protokoły, o których mowa w pkt 10) i 12) stanowią załącznik do arkusza ocen ucznia.</w:t>
      </w:r>
    </w:p>
    <w:p>
      <w:pPr>
        <w:pStyle w:val="40"/>
        <w:tabs>
          <w:tab w:val="left" w:pos="284"/>
        </w:tabs>
        <w:spacing w:line="360" w:lineRule="auto"/>
        <w:rPr>
          <w:rFonts w:ascii="Arial" w:hAnsi="Arial" w:cs="Arial"/>
          <w:b/>
          <w:color w:val="000000" w:themeColor="text1"/>
          <w:spacing w:val="-1"/>
          <w:shd w:val="clear" w:color="auto" w:fill="FFFFFF"/>
        </w:rPr>
      </w:pPr>
      <w:r>
        <w:rPr>
          <w:rFonts w:ascii="Arial" w:hAnsi="Arial" w:cs="Arial"/>
          <w:b/>
          <w:color w:val="000000" w:themeColor="text1"/>
          <w:spacing w:val="-1"/>
          <w:shd w:val="clear" w:color="auto" w:fill="FFFFFF"/>
        </w:rPr>
        <w:t>§ 60</w:t>
      </w:r>
    </w:p>
    <w:p>
      <w:pPr>
        <w:pStyle w:val="31"/>
        <w:numPr>
          <w:ilvl w:val="1"/>
          <w:numId w:val="187"/>
        </w:numPr>
        <w:tabs>
          <w:tab w:val="left" w:pos="284"/>
          <w:tab w:val="clear" w:pos="1440"/>
        </w:tabs>
        <w:spacing w:line="360" w:lineRule="auto"/>
        <w:ind w:hanging="1440"/>
        <w:rPr>
          <w:rFonts w:ascii="Arial" w:hAnsi="Arial" w:cs="Arial"/>
          <w:color w:val="000000" w:themeColor="text1"/>
        </w:rPr>
      </w:pPr>
      <w:r>
        <w:rPr>
          <w:rFonts w:ascii="Arial" w:hAnsi="Arial" w:cs="Arial"/>
          <w:color w:val="000000" w:themeColor="text1"/>
        </w:rPr>
        <w:t>Egzamin poprawkowy:</w:t>
      </w:r>
    </w:p>
    <w:p>
      <w:pPr>
        <w:pStyle w:val="31"/>
        <w:numPr>
          <w:ilvl w:val="0"/>
          <w:numId w:val="188"/>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może zdawać uczeń z oddziałów IV – VIII;</w:t>
      </w:r>
    </w:p>
    <w:p>
      <w:pPr>
        <w:pStyle w:val="31"/>
        <w:numPr>
          <w:ilvl w:val="0"/>
          <w:numId w:val="188"/>
        </w:numPr>
        <w:tabs>
          <w:tab w:val="left" w:pos="284"/>
          <w:tab w:val="left" w:pos="851"/>
          <w:tab w:val="clear" w:pos="786"/>
        </w:tabs>
        <w:spacing w:line="360" w:lineRule="auto"/>
        <w:ind w:left="0" w:firstLine="0"/>
        <w:rPr>
          <w:rFonts w:ascii="Arial" w:hAnsi="Arial" w:cs="Arial"/>
          <w:strike/>
          <w:color w:val="000000" w:themeColor="text1"/>
        </w:rPr>
      </w:pPr>
      <w:bookmarkStart w:id="74" w:name="_Hlk17447865"/>
      <w:r>
        <w:rPr>
          <w:rFonts w:ascii="Arial" w:hAnsi="Arial" w:cs="Arial"/>
          <w:color w:val="000000" w:themeColor="text1"/>
        </w:rPr>
        <w:t>począwszy od oddziału IV szkoły podstawowej uczeń, który w wyniku klasyfikacji rocznej uzyskał ocenę niedostateczną z jednych albo dwóch obowiązkowych zajęć edukacyjnych, może przystąpić do egzaminu poprawkowego z tych zajęć;</w:t>
      </w:r>
    </w:p>
    <w:bookmarkEnd w:id="74"/>
    <w:p>
      <w:pPr>
        <w:pStyle w:val="31"/>
        <w:numPr>
          <w:ilvl w:val="0"/>
          <w:numId w:val="188"/>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termin egzaminu poprawkowego wyznacza dyrektor szkoły do dnia zakończenia rocznych zajęć dydaktyczno-wychowawczych. Egzamin poprawkowy przeprowadza się w ostatnim tygodniu ferii letnich;</w:t>
      </w:r>
    </w:p>
    <w:p>
      <w:pPr>
        <w:pStyle w:val="31"/>
        <w:numPr>
          <w:ilvl w:val="0"/>
          <w:numId w:val="188"/>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uczeń, który z przyczyn losowych nie przystąpił do egzaminu poprawkowego, może przystąpić do niego w innym terminie wyznaczonym przez dyrektora szkoły, nie później niż do końca września. Do chwili zdania egzaminu poprawkowego uczeń uczęszcza do klasy programowo niższej;</w:t>
      </w:r>
    </w:p>
    <w:p>
      <w:pPr>
        <w:pStyle w:val="31"/>
        <w:numPr>
          <w:ilvl w:val="0"/>
          <w:numId w:val="188"/>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wynik egzaminu decyduje o promocji ucznia do oddziału programowo wyższego;</w:t>
      </w:r>
    </w:p>
    <w:p>
      <w:pPr>
        <w:pStyle w:val="31"/>
        <w:numPr>
          <w:ilvl w:val="0"/>
          <w:numId w:val="188"/>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egzamin przeprowadza komisja powołana przez Dyrektora Szkoły w składzie:</w:t>
      </w:r>
    </w:p>
    <w:p>
      <w:pPr>
        <w:pStyle w:val="31"/>
        <w:numPr>
          <w:ilvl w:val="0"/>
          <w:numId w:val="18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dyrektor szkoły albo nauczyciel wyznaczony przez dyrektora szkoły - jako przewodniczący,</w:t>
      </w:r>
    </w:p>
    <w:p>
      <w:pPr>
        <w:pStyle w:val="31"/>
        <w:numPr>
          <w:ilvl w:val="0"/>
          <w:numId w:val="18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prowadzący dane zajęcia edukacyjne jako egzaminujący,</w:t>
      </w:r>
    </w:p>
    <w:p>
      <w:pPr>
        <w:pStyle w:val="31"/>
        <w:numPr>
          <w:ilvl w:val="0"/>
          <w:numId w:val="18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nauczyciel prowadzący takie same lub pokrewne zajęcia edukacyjne jako członek komisji;</w:t>
      </w:r>
    </w:p>
    <w:p>
      <w:pPr>
        <w:pStyle w:val="31"/>
        <w:numPr>
          <w:ilvl w:val="0"/>
          <w:numId w:val="190"/>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egzamin poprawkowy ma formę pisemną i ustną z wyjątkiem egzaminu z plastyki, muzyki, informatyki, techniki, oraz wychowania fizycznego, z których egzamin ma przede wszystkim formę ćwiczeń praktycznych;</w:t>
      </w:r>
    </w:p>
    <w:p>
      <w:pPr>
        <w:pStyle w:val="31"/>
        <w:numPr>
          <w:ilvl w:val="0"/>
          <w:numId w:val="190"/>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nauczyciel uczący przedmiotu, z którego uczeń zdaje egzamin poprawkowy może być zwolniony z udziału w pracy komisji na własną prośbę skierowaną do dyrektora na piśmie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pPr>
        <w:pStyle w:val="31"/>
        <w:numPr>
          <w:ilvl w:val="0"/>
          <w:numId w:val="190"/>
        </w:numPr>
        <w:tabs>
          <w:tab w:val="left" w:pos="284"/>
          <w:tab w:val="left" w:pos="851"/>
          <w:tab w:val="clear" w:pos="786"/>
        </w:tabs>
        <w:spacing w:line="360" w:lineRule="auto"/>
        <w:ind w:left="0" w:firstLine="0"/>
        <w:rPr>
          <w:rFonts w:ascii="Arial" w:hAnsi="Arial" w:cs="Arial"/>
          <w:color w:val="000000" w:themeColor="text1"/>
        </w:rPr>
      </w:pPr>
      <w:r>
        <w:rPr>
          <w:rFonts w:ascii="Arial" w:hAnsi="Arial" w:cs="Arial"/>
          <w:color w:val="000000" w:themeColor="text1"/>
        </w:rPr>
        <w:t>z przeprowadzonego egzaminu poprawkowego sporządza się protokół zawierający:</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nazwę zajęć edukacyjnych z których był przeprowadzony egzamin,</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imiona i nazwiska osób wchodzących w skład komisji,</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termin egzaminu poprawkowego,</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imię i nazwisko ucznia,</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zadania egzaminacyjne,</w:t>
      </w:r>
    </w:p>
    <w:p>
      <w:pPr>
        <w:pStyle w:val="31"/>
        <w:numPr>
          <w:ilvl w:val="2"/>
          <w:numId w:val="191"/>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ustaloną ocenę klasyfikacyjną;</w:t>
      </w:r>
    </w:p>
    <w:p>
      <w:pPr>
        <w:pStyle w:val="31"/>
        <w:numPr>
          <w:ilvl w:val="0"/>
          <w:numId w:val="192"/>
        </w:numPr>
        <w:tabs>
          <w:tab w:val="left" w:pos="426"/>
          <w:tab w:val="left" w:pos="993"/>
          <w:tab w:val="clear" w:pos="786"/>
        </w:tabs>
        <w:spacing w:line="360" w:lineRule="auto"/>
        <w:ind w:left="0" w:firstLine="0"/>
        <w:rPr>
          <w:rFonts w:ascii="Arial" w:hAnsi="Arial" w:cs="Arial"/>
          <w:color w:val="000000" w:themeColor="text1"/>
        </w:rPr>
      </w:pPr>
      <w:bookmarkStart w:id="75" w:name="_Hlk17448349"/>
      <w:r>
        <w:rPr>
          <w:rFonts w:ascii="Arial" w:hAnsi="Arial" w:cs="Arial"/>
          <w:color w:val="000000" w:themeColor="text1"/>
        </w:rPr>
        <w:t>do protokołu załącza się pisemne prace ucznia i zwięzłą informację o ustnych odpowiedziach ucznia, zwięzłą informację o wykonaniu przez ucznia zadania praktycznego. Dokumenty te są załącznikiem do arkusza ocen ucznia;</w:t>
      </w:r>
    </w:p>
    <w:bookmarkEnd w:id="75"/>
    <w:p>
      <w:pPr>
        <w:pStyle w:val="31"/>
        <w:numPr>
          <w:ilvl w:val="0"/>
          <w:numId w:val="192"/>
        </w:numPr>
        <w:tabs>
          <w:tab w:val="left" w:pos="426"/>
          <w:tab w:val="left" w:pos="993"/>
          <w:tab w:val="clear" w:pos="786"/>
        </w:tabs>
        <w:spacing w:line="360" w:lineRule="auto"/>
        <w:ind w:left="0" w:firstLine="0"/>
        <w:rPr>
          <w:rFonts w:ascii="Arial" w:hAnsi="Arial" w:cs="Arial"/>
          <w:color w:val="000000" w:themeColor="text1"/>
        </w:rPr>
      </w:pPr>
      <w:r>
        <w:rPr>
          <w:rFonts w:ascii="Arial" w:hAnsi="Arial" w:cs="Arial"/>
          <w:color w:val="000000" w:themeColor="text1"/>
        </w:rPr>
        <w:t>uwzględniając możliwości edukacyjne ucznia, rada pedagogiczna może jeden raz w ciągu danego etapu edukacyjnego promować ucznia, który nie zdał egzaminu poprawkowego z jednych zajęć edukacyjnych pod warunkiem, że zajęcia są zgodne ze szkolnym planem nauczania i są realizowane w klasie programowo wyższej.</w:t>
      </w:r>
    </w:p>
    <w:p>
      <w:pPr>
        <w:pStyle w:val="31"/>
        <w:numPr>
          <w:ilvl w:val="1"/>
          <w:numId w:val="187"/>
        </w:numPr>
        <w:tabs>
          <w:tab w:val="left" w:pos="284"/>
          <w:tab w:val="left" w:pos="1134"/>
          <w:tab w:val="clear" w:pos="1440"/>
        </w:tabs>
        <w:spacing w:line="360" w:lineRule="auto"/>
        <w:ind w:left="0" w:firstLine="0"/>
        <w:rPr>
          <w:rFonts w:ascii="Arial" w:hAnsi="Arial" w:cs="Arial"/>
          <w:color w:val="000000" w:themeColor="text1"/>
        </w:rPr>
      </w:pPr>
      <w:r>
        <w:rPr>
          <w:rFonts w:ascii="Arial" w:hAnsi="Arial" w:cs="Arial"/>
          <w:color w:val="000000" w:themeColor="text1"/>
        </w:rPr>
        <w:t>Jeżeli nie ma żadnych przeciwwskazań ani przeszkód egzamin poprawkowy może być przeprowadzony zdalnie (za pomocą środków komunikacji elektronicznej).</w:t>
      </w:r>
    </w:p>
    <w:p>
      <w:pPr>
        <w:tabs>
          <w:tab w:val="left" w:pos="284"/>
          <w:tab w:val="left" w:pos="567"/>
        </w:tabs>
        <w:spacing w:line="360" w:lineRule="auto"/>
        <w:rPr>
          <w:rFonts w:ascii="Arial" w:hAnsi="Arial" w:cs="Arial"/>
          <w:b/>
          <w:color w:val="000000" w:themeColor="text1"/>
        </w:rPr>
      </w:pPr>
      <w:r>
        <w:rPr>
          <w:rFonts w:ascii="Arial" w:hAnsi="Arial" w:cs="Arial"/>
          <w:b/>
          <w:color w:val="000000" w:themeColor="text1"/>
        </w:rPr>
        <w:t>§ 61</w:t>
      </w:r>
    </w:p>
    <w:p>
      <w:pPr>
        <w:pStyle w:val="31"/>
        <w:numPr>
          <w:ilvl w:val="2"/>
          <w:numId w:val="187"/>
        </w:numPr>
        <w:tabs>
          <w:tab w:val="left" w:pos="284"/>
          <w:tab w:val="clear" w:pos="2160"/>
        </w:tabs>
        <w:spacing w:line="360" w:lineRule="auto"/>
        <w:ind w:left="142" w:hanging="142"/>
        <w:rPr>
          <w:rFonts w:ascii="Arial" w:hAnsi="Arial" w:cs="Arial"/>
          <w:color w:val="000000" w:themeColor="text1"/>
        </w:rPr>
      </w:pPr>
      <w:r>
        <w:rPr>
          <w:rFonts w:ascii="Arial" w:hAnsi="Arial" w:cs="Arial"/>
          <w:color w:val="000000" w:themeColor="text1"/>
        </w:rPr>
        <w:t>Egzamin klasyfikacyjny:</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zdaje uczeń realizujący indywidualny tok nauki, oraz uczeń spełniający obowiązek szkolny poza szkołą;</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zdaje uczeń nieklasyfikowany z jednego, kilku albo wszystkich zajęć edukacyjnych, jeżeli brak jest podstaw do ustalenia śródrocznej lub rocznej oceny klasyfikacyjnej z powodu nieobecności ucznia na zajęciach edukacyjnych przekraczającej połowę czasu przeznaczonego na te zajęcia;</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uczeń nieklasyfikowany z powodu usprawiedliwionej nieobecności może zdawać egzamin klasyfikacyjny. Uczeń nieklasyfikowany z powodu nieusprawiedliwionej nieobecności może zdawać egzamin klasyfikacyjny za zgodą Rady Pedagogicznej.</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Dyrektor szkoły w porozumieniu z rodzicami, wyznacza termin egzaminu klasyfikacyjnego najpóźniej w ciągu 2 dni od klasyfikacyjnego posiedzenia Rady Pedagogicznej;</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egzamin klasyfikacyjny przeprowadza się nie później niż w dniu poprzedzającym dzień zakończenia rocznych zajęć dydaktyczno-wychowawczych;</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uczeń, który z przyczyn usprawiedliwionych nie przystąpił do egzaminu klasyfikacyjnego, w wyznaczonym terminie, może przystąpić do niego w dodatkowym terminie wyznaczonym przez dyrektora szkoły w uzgodnieniu z rodzicami ucznia;</w:t>
      </w:r>
    </w:p>
    <w:p>
      <w:pPr>
        <w:pStyle w:val="31"/>
        <w:numPr>
          <w:ilvl w:val="0"/>
          <w:numId w:val="193"/>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egzamin klasyfikacyjny przeprowadza komisja w składzie:</w:t>
      </w:r>
    </w:p>
    <w:p>
      <w:pPr>
        <w:pStyle w:val="31"/>
        <w:numPr>
          <w:ilvl w:val="0"/>
          <w:numId w:val="194"/>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nauczyciel prowadzący dane zajęcia edukacyjne - jako przewodniczący komisji,</w:t>
      </w:r>
    </w:p>
    <w:p>
      <w:pPr>
        <w:pStyle w:val="31"/>
        <w:numPr>
          <w:ilvl w:val="0"/>
          <w:numId w:val="194"/>
        </w:numPr>
        <w:tabs>
          <w:tab w:val="left" w:pos="284"/>
        </w:tabs>
        <w:spacing w:line="360" w:lineRule="auto"/>
        <w:ind w:left="0" w:firstLine="0"/>
        <w:contextualSpacing w:val="0"/>
        <w:rPr>
          <w:rFonts w:ascii="Arial" w:hAnsi="Arial" w:cs="Arial"/>
          <w:color w:val="000000" w:themeColor="text1"/>
        </w:rPr>
      </w:pPr>
      <w:r>
        <w:rPr>
          <w:rFonts w:ascii="Arial" w:hAnsi="Arial" w:cs="Arial"/>
          <w:color w:val="000000" w:themeColor="text1"/>
        </w:rPr>
        <w:t>nauczyciel prowadzący takie same lub pokrewne zajęcia edukacyjne;</w:t>
      </w:r>
    </w:p>
    <w:p>
      <w:pPr>
        <w:pStyle w:val="31"/>
        <w:numPr>
          <w:ilvl w:val="0"/>
          <w:numId w:val="19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egzamin klasyfikacyjny przeprowadzany jest w formie pisemnej i ustnej z wyjątkiem egzaminu z plastyki, muzyki, techniki, informatyki oraz wychowania fizycznego, z których egzamin ma formę ćwiczeń praktycznych;</w:t>
      </w:r>
    </w:p>
    <w:p>
      <w:pPr>
        <w:pStyle w:val="31"/>
        <w:numPr>
          <w:ilvl w:val="0"/>
          <w:numId w:val="19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treść pytań, zadań egzaminacyjnych układa nauczyciel uczący danego przedmiotu, zatwierdza Dyrektor Szkoły;</w:t>
      </w:r>
    </w:p>
    <w:p>
      <w:pPr>
        <w:pStyle w:val="31"/>
        <w:numPr>
          <w:ilvl w:val="0"/>
          <w:numId w:val="193"/>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z egzaminu sporządza się protokół zawierający w szczególności:</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nazwę zajęć edukacyjnych, z których był przeprowadzony egzamin,</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imiona i nazwiska osób wchodzących w skład komisji,</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termin egzaminu klasyfikacyjnego,</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imię i nazwisko ucznia,</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zadania egzaminacyjne,</w:t>
      </w:r>
    </w:p>
    <w:p>
      <w:pPr>
        <w:pStyle w:val="31"/>
        <w:numPr>
          <w:ilvl w:val="0"/>
          <w:numId w:val="195"/>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ustaloną ocenę klasyfikacyjną;</w:t>
      </w:r>
    </w:p>
    <w:p>
      <w:pPr>
        <w:pStyle w:val="31"/>
        <w:numPr>
          <w:ilvl w:val="0"/>
          <w:numId w:val="193"/>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do protokołu dołącza się odpowiednio pisemne prace ucznia, zwięzłą informację o ustnych odpowiedziach i zwięzłą informację o wykonaniu przez ucznia zadania praktycznego. Protokół stanowi załącznik do arkusza ocen ucznia;</w:t>
      </w:r>
    </w:p>
    <w:p>
      <w:pPr>
        <w:pStyle w:val="31"/>
        <w:numPr>
          <w:ilvl w:val="0"/>
          <w:numId w:val="193"/>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w przypadku otrzymania z egzaminu klasyfikacyjnego jednej oceny niedostatecznej, uczeń może wystąpić o egzamin poprawkowy, w przypadku otrzymania dwóch ocen niedostatecznych rada pedagogiczna może wyrazić zgodę na egzamin poprawkowy;</w:t>
      </w:r>
    </w:p>
    <w:p>
      <w:pPr>
        <w:pStyle w:val="31"/>
        <w:numPr>
          <w:ilvl w:val="0"/>
          <w:numId w:val="193"/>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pPr>
        <w:pStyle w:val="31"/>
        <w:numPr>
          <w:ilvl w:val="0"/>
          <w:numId w:val="193"/>
        </w:numPr>
        <w:tabs>
          <w:tab w:val="left" w:pos="426"/>
        </w:tabs>
        <w:spacing w:line="360" w:lineRule="auto"/>
        <w:ind w:left="0" w:firstLine="0"/>
        <w:rPr>
          <w:rFonts w:ascii="Arial" w:hAnsi="Arial" w:cs="Arial"/>
          <w:color w:val="000000" w:themeColor="text1"/>
        </w:rPr>
      </w:pPr>
      <w:r>
        <w:rPr>
          <w:rFonts w:ascii="Arial" w:hAnsi="Arial" w:cs="Arial"/>
          <w:color w:val="000000" w:themeColor="text1"/>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pPr>
        <w:tabs>
          <w:tab w:val="left" w:pos="426"/>
        </w:tabs>
        <w:spacing w:line="360" w:lineRule="auto"/>
        <w:rPr>
          <w:rFonts w:ascii="Arial" w:hAnsi="Arial" w:cs="Arial"/>
          <w:color w:val="000000" w:themeColor="text1"/>
        </w:rPr>
      </w:pPr>
      <w:r>
        <w:rPr>
          <w:rFonts w:ascii="Arial" w:hAnsi="Arial" w:cs="Arial"/>
          <w:color w:val="000000" w:themeColor="text1"/>
        </w:rPr>
        <w:t>2. Jeżeli nie ma żadnych przeciwskazań ani przeszkód egzamin klasyfikacyjny może być przeprowadzony zdalnie (za pomocą środków komunikacji elektronicznej).</w:t>
      </w:r>
    </w:p>
    <w:p>
      <w:pPr>
        <w:tabs>
          <w:tab w:val="left" w:pos="426"/>
        </w:tabs>
        <w:spacing w:line="360" w:lineRule="auto"/>
        <w:rPr>
          <w:rFonts w:ascii="Arial" w:hAnsi="Arial" w:cs="Arial"/>
          <w:color w:val="000000" w:themeColor="text1"/>
        </w:rPr>
      </w:pPr>
      <w:r>
        <w:rPr>
          <w:rFonts w:ascii="Arial" w:hAnsi="Arial" w:cs="Arial"/>
          <w:color w:val="000000" w:themeColor="text1"/>
        </w:rPr>
        <w:t>3. W przypadku egzaminu z wykorzystaniem środków komunikacji elektronicznej protokół wypełnia się zdalnie.</w:t>
      </w:r>
    </w:p>
    <w:p>
      <w:pPr>
        <w:tabs>
          <w:tab w:val="left" w:pos="284"/>
        </w:tabs>
        <w:spacing w:line="360" w:lineRule="auto"/>
        <w:rPr>
          <w:rFonts w:ascii="Arial" w:hAnsi="Arial" w:cs="Arial"/>
          <w:b/>
          <w:bCs/>
          <w:color w:val="000000" w:themeColor="text1"/>
        </w:rPr>
      </w:pPr>
      <w:bookmarkStart w:id="76" w:name="_Hlk17448387"/>
      <w:r>
        <w:rPr>
          <w:rFonts w:ascii="Arial" w:hAnsi="Arial" w:cs="Arial"/>
          <w:b/>
          <w:bCs/>
          <w:color w:val="000000" w:themeColor="text1"/>
        </w:rPr>
        <w:t>§ 61a</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bookmarkStart w:id="77" w:name="_Hlk479323388"/>
      <w:r>
        <w:rPr>
          <w:rFonts w:ascii="Arial" w:hAnsi="Arial" w:cs="Arial"/>
          <w:color w:val="000000" w:themeColor="text1"/>
        </w:rPr>
        <w:t>Egzamin ósmoklasisty jest przeprowadzany na podstawie wymagań określonych w podstawie programowej kształcenia ogólnego dla szkoły podstawowej oraz sprawdza, w jakim stopniu uczeń spełnia te wymagania.</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Egzamin ósmoklasisty jest przeprowadzany w formie pisemnej.</w:t>
      </w:r>
    </w:p>
    <w:p>
      <w:pPr>
        <w:pStyle w:val="56"/>
        <w:numPr>
          <w:ilvl w:val="0"/>
          <w:numId w:val="196"/>
        </w:numPr>
        <w:shd w:val="clear" w:color="auto" w:fill="FFFFFF"/>
        <w:tabs>
          <w:tab w:val="left" w:pos="284"/>
          <w:tab w:val="left" w:pos="426"/>
        </w:tabs>
        <w:spacing w:after="0" w:line="360" w:lineRule="auto"/>
        <w:ind w:left="0" w:firstLine="0"/>
        <w:rPr>
          <w:rFonts w:ascii="Arial" w:hAnsi="Arial" w:cs="Arial"/>
          <w:color w:val="000000" w:themeColor="text1"/>
        </w:rPr>
      </w:pPr>
      <w:r>
        <w:rPr>
          <w:rFonts w:ascii="Arial" w:hAnsi="Arial" w:cs="Arial"/>
          <w:color w:val="000000" w:themeColor="text1"/>
        </w:rPr>
        <w:t>Egzamin ósmoklasisty obejmuje następujące przedmioty obowiązkowe:</w:t>
      </w:r>
    </w:p>
    <w:p>
      <w:pPr>
        <w:pStyle w:val="56"/>
        <w:numPr>
          <w:ilvl w:val="1"/>
          <w:numId w:val="197"/>
        </w:numPr>
        <w:shd w:val="clear" w:color="auto" w:fill="FFFFFF"/>
        <w:tabs>
          <w:tab w:val="left" w:pos="284"/>
          <w:tab w:val="left" w:pos="426"/>
        </w:tabs>
        <w:spacing w:after="0" w:line="360" w:lineRule="auto"/>
        <w:ind w:left="0" w:firstLine="0"/>
        <w:rPr>
          <w:rFonts w:ascii="Arial" w:hAnsi="Arial" w:cs="Arial"/>
          <w:color w:val="000000" w:themeColor="text1"/>
        </w:rPr>
      </w:pPr>
      <w:r>
        <w:rPr>
          <w:rFonts w:ascii="Arial" w:hAnsi="Arial" w:cs="Arial"/>
          <w:color w:val="000000" w:themeColor="text1"/>
        </w:rPr>
        <w:t>język polski;</w:t>
      </w:r>
    </w:p>
    <w:p>
      <w:pPr>
        <w:pStyle w:val="56"/>
        <w:numPr>
          <w:ilvl w:val="1"/>
          <w:numId w:val="197"/>
        </w:numPr>
        <w:shd w:val="clear" w:color="auto" w:fill="FFFFFF"/>
        <w:tabs>
          <w:tab w:val="left" w:pos="284"/>
          <w:tab w:val="left" w:pos="426"/>
        </w:tabs>
        <w:spacing w:after="0" w:line="360" w:lineRule="auto"/>
        <w:ind w:left="0" w:firstLine="0"/>
        <w:rPr>
          <w:rFonts w:ascii="Arial" w:hAnsi="Arial" w:cs="Arial"/>
          <w:color w:val="000000" w:themeColor="text1"/>
        </w:rPr>
      </w:pPr>
      <w:r>
        <w:rPr>
          <w:rFonts w:ascii="Arial" w:hAnsi="Arial" w:cs="Arial"/>
          <w:color w:val="000000" w:themeColor="text1"/>
        </w:rPr>
        <w:t>matematykę;</w:t>
      </w:r>
    </w:p>
    <w:p>
      <w:pPr>
        <w:pStyle w:val="56"/>
        <w:numPr>
          <w:ilvl w:val="1"/>
          <w:numId w:val="197"/>
        </w:numPr>
        <w:shd w:val="clear" w:color="auto" w:fill="FFFFFF"/>
        <w:tabs>
          <w:tab w:val="left" w:pos="284"/>
          <w:tab w:val="left" w:pos="426"/>
        </w:tabs>
        <w:spacing w:after="0" w:line="360" w:lineRule="auto"/>
        <w:ind w:left="0" w:firstLine="0"/>
        <w:rPr>
          <w:rFonts w:ascii="Arial" w:hAnsi="Arial" w:cs="Arial"/>
          <w:color w:val="000000" w:themeColor="text1"/>
        </w:rPr>
      </w:pPr>
      <w:r>
        <w:rPr>
          <w:rFonts w:ascii="Arial" w:hAnsi="Arial" w:cs="Arial"/>
          <w:color w:val="000000" w:themeColor="text1"/>
        </w:rPr>
        <w:t>język obcy nowożytny;</w:t>
      </w:r>
    </w:p>
    <w:p>
      <w:pPr>
        <w:pStyle w:val="56"/>
        <w:numPr>
          <w:ilvl w:val="0"/>
          <w:numId w:val="196"/>
        </w:numPr>
        <w:shd w:val="clear" w:color="auto" w:fill="FFFFFF"/>
        <w:tabs>
          <w:tab w:val="left" w:pos="284"/>
          <w:tab w:val="left" w:pos="426"/>
        </w:tabs>
        <w:spacing w:after="0" w:line="360" w:lineRule="auto"/>
        <w:ind w:left="0" w:firstLine="0"/>
        <w:rPr>
          <w:rFonts w:ascii="Arial" w:hAnsi="Arial" w:cs="Arial"/>
          <w:color w:val="000000" w:themeColor="text1"/>
        </w:rPr>
      </w:pPr>
      <w:bookmarkStart w:id="78" w:name="_Hlk11062852"/>
      <w:r>
        <w:rPr>
          <w:rFonts w:ascii="Arial" w:hAnsi="Arial" w:cs="Arial"/>
          <w:color w:val="000000" w:themeColor="text1"/>
        </w:rPr>
        <w:t xml:space="preserve">(uchylony)  Egzamin ósmoklasisty trwa: </w:t>
      </w:r>
    </w:p>
    <w:p>
      <w:pPr>
        <w:pStyle w:val="56"/>
        <w:shd w:val="clear" w:color="auto" w:fill="FFFFFF"/>
        <w:tabs>
          <w:tab w:val="left" w:pos="284"/>
          <w:tab w:val="left" w:pos="426"/>
        </w:tabs>
        <w:spacing w:after="0" w:line="360" w:lineRule="auto"/>
        <w:ind w:left="0"/>
        <w:rPr>
          <w:rFonts w:ascii="Arial" w:hAnsi="Arial" w:cs="Arial"/>
          <w:color w:val="000000" w:themeColor="text1"/>
        </w:rPr>
      </w:pPr>
      <w:r>
        <w:rPr>
          <w:rFonts w:ascii="Arial" w:hAnsi="Arial" w:cs="Arial"/>
          <w:color w:val="000000" w:themeColor="text1"/>
        </w:rPr>
        <w:t xml:space="preserve">1) z języka polskiego – 120 minut; </w:t>
      </w:r>
    </w:p>
    <w:p>
      <w:pPr>
        <w:pStyle w:val="56"/>
        <w:shd w:val="clear" w:color="auto" w:fill="FFFFFF"/>
        <w:tabs>
          <w:tab w:val="left" w:pos="284"/>
          <w:tab w:val="left" w:pos="426"/>
        </w:tabs>
        <w:spacing w:after="0" w:line="360" w:lineRule="auto"/>
        <w:ind w:left="0"/>
        <w:rPr>
          <w:rFonts w:ascii="Arial" w:hAnsi="Arial" w:cs="Arial"/>
          <w:color w:val="000000" w:themeColor="text1"/>
        </w:rPr>
      </w:pPr>
      <w:r>
        <w:rPr>
          <w:rFonts w:ascii="Arial" w:hAnsi="Arial" w:cs="Arial"/>
          <w:color w:val="000000" w:themeColor="text1"/>
        </w:rPr>
        <w:t xml:space="preserve">2) z matematyki – 100 minut; </w:t>
      </w:r>
    </w:p>
    <w:p>
      <w:pPr>
        <w:pStyle w:val="56"/>
        <w:shd w:val="clear" w:color="auto" w:fill="FFFFFF"/>
        <w:tabs>
          <w:tab w:val="left" w:pos="284"/>
          <w:tab w:val="left" w:pos="426"/>
        </w:tabs>
        <w:spacing w:after="0" w:line="360" w:lineRule="auto"/>
        <w:ind w:left="0"/>
        <w:rPr>
          <w:rFonts w:ascii="Arial" w:hAnsi="Arial" w:cs="Arial"/>
          <w:color w:val="000000" w:themeColor="text1"/>
        </w:rPr>
      </w:pPr>
      <w:r>
        <w:rPr>
          <w:rFonts w:ascii="Arial" w:hAnsi="Arial" w:cs="Arial"/>
          <w:color w:val="000000" w:themeColor="text1"/>
        </w:rPr>
        <w:t>3) z języka obcego nowożytnego i z przedmiotu do wyboru – po 90 minut.</w:t>
      </w:r>
    </w:p>
    <w:bookmarkEnd w:id="78"/>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Uczeń, który z przyczyn losowych lub zdrowotnych, w terminie głównym:</w:t>
      </w:r>
    </w:p>
    <w:p>
      <w:pPr>
        <w:pStyle w:val="31"/>
        <w:numPr>
          <w:ilvl w:val="0"/>
          <w:numId w:val="198"/>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nie przystąpił do egzaminu ósmoklasisty z danego przedmiotu lub przedmiotów albo</w:t>
      </w:r>
    </w:p>
    <w:p>
      <w:pPr>
        <w:pStyle w:val="31"/>
        <w:numPr>
          <w:ilvl w:val="0"/>
          <w:numId w:val="198"/>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przerwał egzamin ósmoklasisty z danego przedmiotu lub przedmiotów – przystępuje do egzaminu z tego przedmiotu lub przedmiotów w terminie dodatkowym w szkole, której jest uczniem.</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pPr>
        <w:pStyle w:val="31"/>
        <w:numPr>
          <w:ilvl w:val="0"/>
          <w:numId w:val="196"/>
        </w:numPr>
        <w:shd w:val="clear" w:color="auto" w:fill="FFFFFF"/>
        <w:tabs>
          <w:tab w:val="left" w:pos="284"/>
        </w:tabs>
        <w:spacing w:line="360" w:lineRule="auto"/>
        <w:ind w:left="0" w:firstLine="0"/>
        <w:contextualSpacing w:val="0"/>
        <w:textAlignment w:val="baseline"/>
        <w:rPr>
          <w:rFonts w:ascii="Arial" w:hAnsi="Arial" w:cs="Arial"/>
          <w:strike/>
          <w:color w:val="000000" w:themeColor="text1"/>
        </w:rPr>
      </w:pPr>
      <w:r>
        <w:rPr>
          <w:rFonts w:ascii="Arial" w:hAnsi="Arial" w:cs="Arial"/>
          <w:color w:val="000000" w:themeColor="text1"/>
        </w:rPr>
        <w:t>Przystąpienie do egzaminu jest obowiązkowe i jest warunkiem ukończenia szkoły, a jego wyniki nie wpływają na ukończenie szkoły. Wyniku egzaminu nie odnotowuje się na świadectwie ukończenia szkoły.</w:t>
      </w:r>
    </w:p>
    <w:p>
      <w:pPr>
        <w:pStyle w:val="31"/>
        <w:numPr>
          <w:ilvl w:val="0"/>
          <w:numId w:val="196"/>
        </w:numPr>
        <w:shd w:val="clear" w:color="auto" w:fill="FFFFFF"/>
        <w:tabs>
          <w:tab w:val="left" w:pos="284"/>
          <w:tab w:val="left" w:pos="426"/>
        </w:tabs>
        <w:spacing w:line="360" w:lineRule="auto"/>
        <w:ind w:left="0" w:firstLine="0"/>
        <w:contextualSpacing w:val="0"/>
        <w:textAlignment w:val="baseline"/>
        <w:rPr>
          <w:rFonts w:ascii="Arial" w:hAnsi="Arial" w:cs="Arial"/>
          <w:color w:val="000000" w:themeColor="text1"/>
        </w:rPr>
      </w:pPr>
      <w:r>
        <w:rPr>
          <w:rFonts w:ascii="Arial" w:hAnsi="Arial" w:cs="Arial"/>
          <w:color w:val="000000" w:themeColor="text1"/>
        </w:rPr>
        <w:t>Dla uczniów-cudzoziemców niedostatecznie znających język polski, polską kulturę i tradycję oraz krótko uczęszczających do polskiej szkoły wprowadzono ułatwienia polegające na m.in. 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bookmarkEnd w:id="76"/>
    <w:bookmarkEnd w:id="77"/>
    <w:p>
      <w:pPr>
        <w:tabs>
          <w:tab w:val="left" w:pos="284"/>
        </w:tabs>
        <w:spacing w:line="360" w:lineRule="auto"/>
        <w:rPr>
          <w:rFonts w:ascii="Arial" w:hAnsi="Arial" w:cs="Arial"/>
          <w:b/>
          <w:color w:val="000000" w:themeColor="text1"/>
        </w:rPr>
      </w:pPr>
      <w:r>
        <w:rPr>
          <w:rFonts w:ascii="Arial" w:hAnsi="Arial" w:cs="Arial"/>
          <w:b/>
          <w:color w:val="000000" w:themeColor="text1"/>
        </w:rPr>
        <w:t>§ 62</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bCs/>
          <w:color w:val="000000" w:themeColor="text1"/>
          <w:sz w:val="24"/>
          <w:szCs w:val="24"/>
        </w:rPr>
        <w:t xml:space="preserve">Uczeń klas I-III otrzymuje w każdym roku szkolnym promocję do klasy programowo wyższej. </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bCs/>
          <w:color w:val="000000" w:themeColor="text1"/>
          <w:sz w:val="24"/>
          <w:szCs w:val="24"/>
        </w:rPr>
        <w:t>W wyjątkowych przypadkach, uzasadnionych poziomem rozwoju i osiągnięć ucznia w danym roku szkolnym, lub stanem zdrowia ucznia Rada Pedagogiczna może postanowić o powtarzaniu klasy przez ucznia klas I-III na wniosek wychowawcy oddziału, po zasięgnięciu opinii rodziców lub na wniosek rodziców ucznia po zasięgnięciu opinii wychowawcy klasy.</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color w:val="000000" w:themeColor="text1"/>
          <w:sz w:val="24"/>
          <w:szCs w:val="24"/>
        </w:rPr>
        <w:t xml:space="preserve">Na wniosek rodziców ucznia i po uzyskaniu zgody wychowawcy oddziału lub na wniosek wychowawcy oddziału i po uzyskaniu zgody rodziców ucznia Rada Pedagogiczna może postanowić o promowaniu ucznia oddziału I i II szkoły podstawowej do oddziału programowo wyższego również w ciągu roku szkolnego, </w:t>
      </w:r>
      <w:r>
        <w:rPr>
          <w:rFonts w:ascii="Arial" w:hAnsi="Arial" w:cs="Arial" w:eastAsiaTheme="minorHAnsi"/>
          <w:bCs/>
          <w:color w:val="000000" w:themeColor="text1"/>
          <w:sz w:val="24"/>
          <w:szCs w:val="24"/>
          <w:lang w:eastAsia="en-US"/>
        </w:rPr>
        <w:t>jeżeli poziom rozwoju i osiągnięć ucznia rokuje opanowanie w jednym roku szkolnym treści nauczania przewidzianych w programie nauczania dwóch klas</w:t>
      </w:r>
      <w:r>
        <w:rPr>
          <w:rFonts w:ascii="Arial" w:hAnsi="Arial" w:cs="Arial" w:eastAsiaTheme="minorHAnsi"/>
          <w:color w:val="000000" w:themeColor="text1"/>
          <w:sz w:val="24"/>
          <w:szCs w:val="24"/>
          <w:lang w:eastAsia="en-US"/>
        </w:rPr>
        <w:t>.</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bCs/>
          <w:color w:val="000000" w:themeColor="text1"/>
          <w:sz w:val="24"/>
          <w:szCs w:val="24"/>
        </w:rPr>
        <w:t>Począwszy od klasy czwartej szkoły podstawowej uczeń otrzymuje promocję do oddziału programowo wyższego, jeżeli ze wszystkich obowiązkowych zajęć edukacyjnych określonych w szkolnym planie nauczania, uzyskał roczne oceny klasyfikacyjne wyższe od oceny niedostatecznej.</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color w:val="000000" w:themeColor="text1"/>
          <w:sz w:val="24"/>
          <w:szCs w:val="24"/>
        </w:rPr>
        <w:t>Uczeń kończy szkołę podstawową jeżeli w wyniku klasyfikacji końcowej otrzymał ze wszystkich obowiązkowych zajęć edukacyjnych pozytywne końcowe oceny klasyfikacyjne i przystąpił do egzaminu ósmoklasisty.</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bookmarkStart w:id="79" w:name="_Hlk17448485"/>
      <w:r>
        <w:rPr>
          <w:rFonts w:ascii="Arial" w:hAnsi="Arial" w:cs="Arial"/>
          <w:color w:val="000000" w:themeColor="text1"/>
          <w:sz w:val="24"/>
          <w:szCs w:val="24"/>
        </w:rPr>
        <w:t>Laureaci konkursów przedmiotowych o zasięgu wojewódzkim, ponadwojewódzkim oraz laureaci lub finaliści ogólnopolskiej olimpiady przedmiotowej otrzymują z danych zajęć edukacyjnych najwyższą pozytywną roczną ocenę klasyfikacyjną. Dotyczy to również sytuacji, gdy tytuły uzyskali po ustaleniu albo uzyskaniu rocznej oceny klasyfikacyjnej z zajęć edukacyjnych, otrzymuje wtedy również najwyższą pozytywną końcową ocenę klasyfikacyjną.</w:t>
      </w:r>
    </w:p>
    <w:bookmarkEnd w:id="79"/>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eastAsiaTheme="minorHAnsi"/>
          <w:color w:val="000000" w:themeColor="text1"/>
          <w:sz w:val="24"/>
          <w:szCs w:val="24"/>
          <w:lang w:eastAsia="en-US"/>
        </w:rPr>
        <w:t>Laureat konkursu przedmiotowego o zasięgu wojewódzkim, organizowanego z zakresu jednego z przedmiotów objętych egzaminem ósmoklasisty, na podstawie zaświadczenia stwierdzającego</w:t>
      </w:r>
      <w:r>
        <w:rPr>
          <w:rFonts w:ascii="Arial" w:hAnsi="Arial" w:cs="Arial"/>
          <w:bCs/>
          <w:color w:val="000000" w:themeColor="text1"/>
          <w:sz w:val="24"/>
          <w:szCs w:val="24"/>
        </w:rPr>
        <w:t xml:space="preserve"> </w:t>
      </w:r>
      <w:r>
        <w:rPr>
          <w:rFonts w:ascii="Arial" w:hAnsi="Arial" w:cs="Arial" w:eastAsiaTheme="minorHAnsi"/>
          <w:color w:val="000000" w:themeColor="text1"/>
          <w:sz w:val="24"/>
          <w:szCs w:val="24"/>
          <w:lang w:eastAsia="en-US"/>
        </w:rPr>
        <w:t>uzyskanie tytułu laureata jest zwolniony z egzaminu ósmoklasisty z tego przedmiotu.</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color w:val="000000" w:themeColor="text1"/>
          <w:sz w:val="24"/>
          <w:szCs w:val="24"/>
        </w:rPr>
        <w:t>Uczeń otrzymuje promocję z wyróżnieniem jeżeli uzyska w wyniku rocznej klasyfikacji średnią ocen wszystkich przedmiotów obowiązkowych co najmniej 4,75 i co najmniej bardzo dobrą ocenę zachowania. Uczeń wyróżniony otrzymuje świadectwo z biało-czerwonym paskiem pionowym i nadrukiem z wyróżnieniem.</w:t>
      </w:r>
    </w:p>
    <w:p>
      <w:pPr>
        <w:pStyle w:val="11"/>
        <w:numPr>
          <w:ilvl w:val="0"/>
          <w:numId w:val="199"/>
        </w:numPr>
        <w:tabs>
          <w:tab w:val="left" w:pos="284"/>
        </w:tabs>
        <w:spacing w:after="0" w:line="360" w:lineRule="auto"/>
        <w:ind w:left="0" w:firstLine="0"/>
        <w:rPr>
          <w:rFonts w:ascii="Arial" w:hAnsi="Arial" w:cs="Arial"/>
          <w:bCs/>
          <w:color w:val="000000" w:themeColor="text1"/>
          <w:sz w:val="24"/>
          <w:szCs w:val="24"/>
        </w:rPr>
      </w:pPr>
      <w:r>
        <w:rPr>
          <w:rFonts w:ascii="Arial" w:hAnsi="Arial" w:cs="Arial"/>
          <w:color w:val="000000" w:themeColor="text1"/>
          <w:sz w:val="24"/>
          <w:szCs w:val="24"/>
        </w:rPr>
        <w:t>Uwzględniając możliwości edukacyjne ucznia, Rada Pedagogiczna może jeden raz w ciągu danego etapu edukacyjnego promować ucznia do klasy programowo wyższej, który nie zdał egzaminu poprawkowego z jednych obowiązkowych zajęć edukacyjnych, pod warunkiem, że te obowiązkowe zajęcia edukacyjne są zgodne ze szkolnym planem nauczania, realizowane w klasie programowo wyższej.</w:t>
      </w:r>
    </w:p>
    <w:p>
      <w:pPr>
        <w:pStyle w:val="11"/>
        <w:numPr>
          <w:ilvl w:val="0"/>
          <w:numId w:val="199"/>
        </w:numPr>
        <w:tabs>
          <w:tab w:val="left" w:pos="284"/>
          <w:tab w:val="left" w:pos="426"/>
        </w:tabs>
        <w:spacing w:after="0" w:line="360" w:lineRule="auto"/>
        <w:ind w:left="0" w:firstLine="0"/>
        <w:rPr>
          <w:rFonts w:ascii="Arial" w:hAnsi="Arial" w:cs="Arial"/>
          <w:bCs/>
          <w:color w:val="000000" w:themeColor="text1"/>
          <w:sz w:val="24"/>
          <w:szCs w:val="24"/>
        </w:rPr>
      </w:pPr>
      <w:r>
        <w:rPr>
          <w:rFonts w:ascii="Arial" w:hAnsi="Arial" w:cs="Arial"/>
          <w:color w:val="000000" w:themeColor="text1"/>
          <w:sz w:val="24"/>
          <w:szCs w:val="24"/>
        </w:rPr>
        <w:t>Warunki i sposób przekazywania rodzicom informacji o postępach i trudnościach ucznia w nauce:</w:t>
      </w:r>
    </w:p>
    <w:p>
      <w:pPr>
        <w:pStyle w:val="14"/>
        <w:numPr>
          <w:ilvl w:val="0"/>
          <w:numId w:val="200"/>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zebrania klasowe – przynajmniej raz w półroczu i w razie potrzeby;</w:t>
      </w:r>
    </w:p>
    <w:p>
      <w:pPr>
        <w:pStyle w:val="14"/>
        <w:numPr>
          <w:ilvl w:val="0"/>
          <w:numId w:val="200"/>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rozmowy indywidualne z rodzicami; </w:t>
      </w:r>
    </w:p>
    <w:p>
      <w:pPr>
        <w:pStyle w:val="14"/>
        <w:numPr>
          <w:ilvl w:val="0"/>
          <w:numId w:val="200"/>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konsultacje;</w:t>
      </w:r>
    </w:p>
    <w:p>
      <w:pPr>
        <w:pStyle w:val="14"/>
        <w:numPr>
          <w:ilvl w:val="0"/>
          <w:numId w:val="200"/>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szkolenia i warsztaty;</w:t>
      </w:r>
    </w:p>
    <w:p>
      <w:pPr>
        <w:pStyle w:val="14"/>
        <w:numPr>
          <w:ilvl w:val="0"/>
          <w:numId w:val="200"/>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zajęcia otwarte.</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 62a</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Ocenianie w trakcie kształcenia na odległość</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W trakcie kształcenia na odległość ocenianiu podlegają osiągnięcia edukacyjne ucznia oraz jego zachowanie.</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Nauczyciel jest obowiązany indywidualizować pracę z uczniem podczas kształcenia na odległość do potrzeb rozwojowych i edukacyjnych oraz możliwości psychofizycznych ucznia.</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Monitorowanie postępów uczniów odbywa się poprzez:</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Obserwację pracy ucznia, w tym aktywność ucznia;</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Zaangażowanie ucznia w kontaktach z nauczycielem i kolegami w grupie;</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Rozwiązywanie zadań i wykonywanie prac wskazanych przez nauczyciela;</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Terminowe wykonywanie zadań;</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Pr>
          <w:rFonts w:ascii="Arial" w:hAnsi="Arial" w:cs="Arial"/>
          <w:color w:val="000000" w:themeColor="text1"/>
          <w:sz w:val="24"/>
          <w:szCs w:val="24"/>
        </w:rPr>
        <w:t>Wykazywanie własnej inicjatywy przez ucznia przy pojawiających się trudnościach;</w:t>
      </w:r>
    </w:p>
    <w:p>
      <w:pPr>
        <w:pStyle w:val="14"/>
        <w:tabs>
          <w:tab w:val="left" w:pos="284"/>
          <w:tab w:val="left" w:pos="709"/>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Pr>
          <w:rFonts w:ascii="Arial" w:hAnsi="Arial" w:cs="Arial"/>
          <w:color w:val="000000" w:themeColor="text1"/>
          <w:sz w:val="24"/>
          <w:szCs w:val="24"/>
        </w:rPr>
        <w:t>Wykorzystywanie przez ucznia wiedzy i umiejętności wcześniej nabytych do wykonywania kolejnych zadań.</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5. Sposoby weryfikacji wiedzy i umiejętności uczniów zależą od specyfiki przedmiotu.</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6. W zależności od formy komunikacji w uczniem, nauczyciele monitorują i sprawdzają wiedzę uczniów oraz ich postępy w nauce według następujących wytycznych :</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ocenianiu podlega aktywność uczniów wykazywana podczas lekcji on-line;</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dodatkowe (związane z tematem przeprowadzonej lekcji), zlecone przez nauczyciela czynności i prace wykonane przez uczniów;</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ocenianiu podlegają prace domowe zadane przez nauczyciela i odesłane w wyznaczonym terminie poprzez pocztę elektroniczną lub inną formę (np. poprzez komunikatory);</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ocenianiu podlegają prace pisemne, które zostały określone ze stosownym wyprzedzeniem. Praca pisemna nie może trwać dłużej niż to wynika z dziennego planu lekcji dla klasy.</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Pr>
          <w:rFonts w:ascii="Arial" w:hAnsi="Arial" w:cs="Arial"/>
          <w:color w:val="000000" w:themeColor="text1"/>
          <w:sz w:val="24"/>
          <w:szCs w:val="24"/>
        </w:rPr>
        <w:t>odpowiedzi ustne udzielane w czasie rzeczywistym za pomocą komunikatorów elektronicznych;</w:t>
      </w:r>
    </w:p>
    <w:p>
      <w:pPr>
        <w:pStyle w:val="14"/>
        <w:tabs>
          <w:tab w:val="left" w:pos="284"/>
          <w:tab w:val="left" w:pos="851"/>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Pr>
          <w:rFonts w:ascii="Arial" w:hAnsi="Arial" w:cs="Arial"/>
          <w:color w:val="000000" w:themeColor="text1"/>
          <w:sz w:val="24"/>
          <w:szCs w:val="24"/>
        </w:rPr>
        <w:t>przygotowanie projektu przez ucznia.</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 62b</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Nauczyciel wychowania fizycznego może oceniać ucznia także na podstawie odesłanych przez ucznia nagrań/ zdjęć z wykonania zleconych zadań</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color w:val="000000" w:themeColor="text1"/>
          <w:sz w:val="24"/>
          <w:szCs w:val="24"/>
        </w:rPr>
        <w:t>Nauczyciel wychowania fizycznego może zachęcać uczniów do wypełniania dzienniczków aktywności fizycznej.</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 62c</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W trakcie kształcenia na odległość z wykorzystaniem np. wideokonferencji można wziąć pod uwagę zachowanie ucznia w trakcie prowadzenia przez nauczyciela lekcji, m.in. czy przeszkadza nauczycielowi oraz innym uczniom w trakcie wypowiedzi.</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 62d</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O postępach w nauce uczniowie oraz ich rodzice są informowani za pośrednictwem dziennika elektronicznego.</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Po sprawdzeniu pracy ucznia nauczyciel wysyła informację zwrotną z podsumowaniem lub oceną wykonanego zadania.</w:t>
      </w:r>
    </w:p>
    <w:p>
      <w:pPr>
        <w:pStyle w:val="14"/>
        <w:tabs>
          <w:tab w:val="left" w:pos="284"/>
          <w:tab w:val="left" w:pos="567"/>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Nauczyciel uzasadnia każdą ustaloną ocenę. Uzasadniając ocenę nauczyciel ma obowiązek:</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odwoływać się do wymagań edukacyjnych;</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przekazywać uczniowi informację o tym, co zrobił dobrze, co wymaga poprawienia lub dodatkowej pracy ze strony ucznia;</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wskazać uczniowi jak powinien się dalej uczyć.</w:t>
      </w:r>
    </w:p>
    <w:p>
      <w:pPr>
        <w:pStyle w:val="14"/>
        <w:tabs>
          <w:tab w:val="left" w:pos="284"/>
          <w:tab w:val="left" w:pos="567"/>
          <w:tab w:val="left" w:pos="993"/>
        </w:tabs>
        <w:spacing w:after="0" w:line="360" w:lineRule="auto"/>
        <w:ind w:left="0"/>
        <w:rPr>
          <w:rFonts w:ascii="Arial" w:hAnsi="Arial" w:cs="Arial"/>
          <w:b/>
          <w:bCs/>
          <w:color w:val="000000" w:themeColor="text1"/>
          <w:sz w:val="24"/>
          <w:szCs w:val="24"/>
        </w:rPr>
      </w:pPr>
      <w:r>
        <w:rPr>
          <w:rFonts w:ascii="Arial" w:hAnsi="Arial" w:cs="Arial"/>
          <w:b/>
          <w:bCs/>
          <w:color w:val="000000" w:themeColor="text1"/>
          <w:sz w:val="24"/>
          <w:szCs w:val="24"/>
        </w:rPr>
        <w:t>§ 62e</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hAnsi="Arial" w:cs="Arial"/>
          <w:color w:val="000000" w:themeColor="text1"/>
          <w:sz w:val="24"/>
          <w:szCs w:val="24"/>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Pr>
          <w:rFonts w:ascii="Arial" w:hAnsi="Arial" w:cs="Arial"/>
          <w:color w:val="000000" w:themeColor="text1"/>
          <w:sz w:val="24"/>
          <w:szCs w:val="24"/>
        </w:rPr>
        <w:t>Jeżeli nie ma żadnych przeciwwskazań ani przeszkód egzamin klasyfikacyjny i poprawkowy może być przeprowadzony zdalnie (za pomocą środków komunikacji elektronicznej).</w:t>
      </w:r>
    </w:p>
    <w:p>
      <w:pPr>
        <w:pStyle w:val="14"/>
        <w:tabs>
          <w:tab w:val="left" w:pos="284"/>
          <w:tab w:val="left" w:pos="567"/>
          <w:tab w:val="left" w:pos="709"/>
          <w:tab w:val="left" w:pos="993"/>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Pr>
          <w:rFonts w:ascii="Arial" w:hAnsi="Arial" w:cs="Arial"/>
          <w:color w:val="000000" w:themeColor="text1"/>
          <w:sz w:val="24"/>
          <w:szCs w:val="24"/>
        </w:rPr>
        <w:t>W przypadku egzaminów z wykorzystaniem środków komunikacji elektronicznej protokół wypełnia się zdalnie.</w:t>
      </w:r>
    </w:p>
    <w:p>
      <w:pPr>
        <w:pStyle w:val="2"/>
        <w:rPr>
          <w:rFonts w:cs="Arial"/>
        </w:rPr>
      </w:pPr>
      <w:r>
        <w:rPr>
          <w:rFonts w:cs="Arial"/>
        </w:rPr>
        <w:t>Rozdział 15</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Prawa i obowiązki uczniów</w:t>
      </w:r>
    </w:p>
    <w:p>
      <w:pPr>
        <w:pStyle w:val="33"/>
        <w:tabs>
          <w:tab w:val="left" w:pos="284"/>
        </w:tabs>
        <w:spacing w:line="360" w:lineRule="auto"/>
        <w:rPr>
          <w:rFonts w:ascii="Arial" w:hAnsi="Arial" w:cs="Arial"/>
          <w:b/>
          <w:color w:val="000000" w:themeColor="text1"/>
        </w:rPr>
      </w:pPr>
      <w:r>
        <w:rPr>
          <w:rFonts w:ascii="Arial" w:hAnsi="Arial" w:cs="Arial"/>
          <w:b/>
          <w:color w:val="000000" w:themeColor="text1"/>
        </w:rPr>
        <w:t>§ 63</w:t>
      </w:r>
    </w:p>
    <w:p>
      <w:pPr>
        <w:pStyle w:val="31"/>
        <w:numPr>
          <w:ilvl w:val="3"/>
          <w:numId w:val="187"/>
        </w:numPr>
        <w:tabs>
          <w:tab w:val="left" w:pos="284"/>
          <w:tab w:val="left" w:pos="2552"/>
          <w:tab w:val="left" w:pos="5812"/>
          <w:tab w:val="clear" w:pos="2880"/>
        </w:tabs>
        <w:spacing w:line="360" w:lineRule="auto"/>
        <w:ind w:left="284" w:hanging="284"/>
        <w:rPr>
          <w:rFonts w:ascii="Arial" w:hAnsi="Arial" w:cs="Arial"/>
          <w:bCs/>
          <w:color w:val="000000" w:themeColor="text1"/>
        </w:rPr>
      </w:pPr>
      <w:r>
        <w:rPr>
          <w:rFonts w:ascii="Arial" w:hAnsi="Arial" w:cs="Arial"/>
          <w:bCs/>
          <w:color w:val="000000" w:themeColor="text1"/>
        </w:rPr>
        <w:t>Prawa i obowiązki uczniów.</w:t>
      </w:r>
    </w:p>
    <w:p>
      <w:pPr>
        <w:pStyle w:val="31"/>
        <w:numPr>
          <w:ilvl w:val="1"/>
          <w:numId w:val="201"/>
        </w:numPr>
        <w:tabs>
          <w:tab w:val="left" w:pos="284"/>
          <w:tab w:val="left" w:pos="851"/>
          <w:tab w:val="clear" w:pos="1440"/>
        </w:tabs>
        <w:spacing w:line="360" w:lineRule="auto"/>
        <w:ind w:left="0" w:firstLine="0"/>
        <w:contextualSpacing w:val="0"/>
        <w:rPr>
          <w:rFonts w:ascii="Arial" w:hAnsi="Arial" w:cs="Arial"/>
          <w:color w:val="000000" w:themeColor="text1"/>
        </w:rPr>
      </w:pPr>
      <w:r>
        <w:rPr>
          <w:rFonts w:ascii="Arial" w:hAnsi="Arial" w:cs="Arial"/>
          <w:color w:val="000000" w:themeColor="text1"/>
        </w:rPr>
        <w:t>Uczeń ma prawo do:</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właściwie zorganizowanego procesu kształcenia zgodnie z zasadami higieny pracy umysłowej,</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opieki wychowawczej i warunków pobytu w szkole zapewniających bezpieczeństwo, ochronę przed wszelkimi formami przemocy fizycznej bądź psychicznej oraz ochronę i poszanowanie jego godności,</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korzystania z pomocy stypendialnej bądź doraźnej, zgodnie z odrębnymi przepisami,</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życzliwego, podmiotowego traktowania w procesie dydaktyczno- wychowawczym,</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swobody wyrażania myśli i przekonań, w szczególności dotyczących życia szkoły, a także światopoglądowych i religijnych, jeśli nie narusza tym dobra innych osób,</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rozwijania zainteresowań, zdolności i talentów,</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sprawiedliwej, obiektywnej i jawnej oceny oraz ustalonych sposobów kontroli postępów w nauce zgodnie z wewnętrznym systemem oceniania,</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pomocy w przypadku trudności w nauce,</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korzystania z opieki zdrowotnej i poradnictwa psychologiczno- pedagogicznego,</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korzystania ze sprzętu, księgozbioru biblioteki oraz pomieszczeń szkolnych pod opieką nauczyciela lub opiekuna wskazanego przez dyrektora szkoły,</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wpływania na życie szkoły przez działalność samorządową oraz zrzeszanie się w organizacjach działających w szkole,</w:t>
      </w:r>
    </w:p>
    <w:p>
      <w:pPr>
        <w:numPr>
          <w:ilvl w:val="0"/>
          <w:numId w:val="202"/>
        </w:numPr>
        <w:tabs>
          <w:tab w:val="left" w:pos="284"/>
          <w:tab w:val="left" w:pos="709"/>
          <w:tab w:val="left" w:pos="5812"/>
        </w:tabs>
        <w:spacing w:line="360" w:lineRule="auto"/>
        <w:ind w:left="0" w:firstLine="0"/>
        <w:rPr>
          <w:rFonts w:ascii="Arial" w:hAnsi="Arial" w:cs="Arial"/>
          <w:color w:val="000000" w:themeColor="text1"/>
        </w:rPr>
      </w:pPr>
      <w:r>
        <w:rPr>
          <w:rFonts w:ascii="Arial" w:hAnsi="Arial" w:cs="Arial"/>
          <w:color w:val="000000" w:themeColor="text1"/>
        </w:rPr>
        <w:t>uczestniczenia w imprezach sportowych, zajęciach rozrywkowych, wycieczkach,</w:t>
      </w:r>
    </w:p>
    <w:p>
      <w:pPr>
        <w:tabs>
          <w:tab w:val="left" w:pos="284"/>
          <w:tab w:val="left" w:pos="5812"/>
        </w:tabs>
        <w:spacing w:line="360" w:lineRule="auto"/>
        <w:rPr>
          <w:rFonts w:ascii="Arial" w:hAnsi="Arial" w:cs="Arial"/>
          <w:color w:val="000000" w:themeColor="text1"/>
        </w:rPr>
      </w:pPr>
      <w:r>
        <w:rPr>
          <w:rFonts w:ascii="Arial" w:hAnsi="Arial" w:cs="Arial"/>
          <w:color w:val="000000" w:themeColor="text1"/>
        </w:rPr>
        <w:t>ł) udziału w konkursach i zawodach organizowanych na terenie szkoły i poza nią:</w:t>
      </w:r>
    </w:p>
    <w:p>
      <w:pPr>
        <w:tabs>
          <w:tab w:val="left" w:pos="284"/>
          <w:tab w:val="left" w:pos="2410"/>
          <w:tab w:val="left" w:pos="2552"/>
        </w:tabs>
        <w:spacing w:line="360" w:lineRule="auto"/>
        <w:rPr>
          <w:rFonts w:ascii="Arial" w:hAnsi="Arial" w:cs="Arial"/>
          <w:color w:val="000000" w:themeColor="text1"/>
        </w:rPr>
      </w:pPr>
      <w:r>
        <w:rPr>
          <w:rFonts w:ascii="Arial" w:hAnsi="Arial" w:cs="Arial"/>
          <w:color w:val="000000" w:themeColor="text1"/>
        </w:rPr>
        <w:t>- uczestnicy eliminacji wojewódzkich, powiatowych konkursów przedmiotowych mają prawo do zwolnienia z zajęć lekcyjnych w dniu konkursu oraz zwolnienia przez trzy dni przed konkursem z prac klasowych i odpowiedzi ustnych,</w:t>
      </w:r>
    </w:p>
    <w:p>
      <w:pPr>
        <w:tabs>
          <w:tab w:val="left" w:pos="284"/>
        </w:tabs>
        <w:spacing w:line="360" w:lineRule="auto"/>
        <w:rPr>
          <w:rFonts w:ascii="Arial" w:hAnsi="Arial" w:cs="Arial"/>
          <w:color w:val="000000" w:themeColor="text1"/>
        </w:rPr>
      </w:pPr>
      <w:r>
        <w:rPr>
          <w:rFonts w:ascii="Arial" w:hAnsi="Arial" w:cs="Arial"/>
          <w:color w:val="000000" w:themeColor="text1"/>
        </w:rPr>
        <w:t>- uczestnicy zawodów sportowych szczebla wojewódzkiego mogą być zwolnieni z odpowiedzi ustnych oraz kartkówek dzień po zawodach,</w:t>
      </w:r>
    </w:p>
    <w:p>
      <w:pPr>
        <w:pStyle w:val="40"/>
        <w:numPr>
          <w:ilvl w:val="0"/>
          <w:numId w:val="203"/>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 xml:space="preserve"> odpoczynku w czasie przerw międzylekcyjnych oraz świątecznych i ferii. Na czas ich trwania nie zadaje się prac domowych,</w:t>
      </w:r>
    </w:p>
    <w:p>
      <w:pPr>
        <w:pStyle w:val="40"/>
        <w:numPr>
          <w:ilvl w:val="0"/>
          <w:numId w:val="203"/>
        </w:numPr>
        <w:shd w:val="clear" w:color="auto" w:fill="FFFFFF"/>
        <w:tabs>
          <w:tab w:val="left" w:pos="284"/>
        </w:tabs>
        <w:spacing w:line="360" w:lineRule="auto"/>
        <w:ind w:left="0" w:firstLine="0"/>
        <w:textAlignment w:val="baseline"/>
        <w:rPr>
          <w:rFonts w:ascii="Arial" w:hAnsi="Arial" w:cs="Arial"/>
          <w:color w:val="000000" w:themeColor="text1"/>
        </w:rPr>
      </w:pPr>
      <w:r>
        <w:rPr>
          <w:rFonts w:ascii="Arial" w:hAnsi="Arial" w:cs="Arial"/>
          <w:color w:val="000000" w:themeColor="text1"/>
        </w:rPr>
        <w:t>pozostawiania podręczników i materiałów ćwiczeniowych w wyznaczonych miejscach w szkole;</w:t>
      </w:r>
    </w:p>
    <w:p>
      <w:pPr>
        <w:pStyle w:val="31"/>
        <w:numPr>
          <w:ilvl w:val="0"/>
          <w:numId w:val="204"/>
        </w:numPr>
        <w:tabs>
          <w:tab w:val="left" w:pos="284"/>
          <w:tab w:val="left" w:pos="851"/>
          <w:tab w:val="left" w:pos="1260"/>
          <w:tab w:val="clear" w:pos="928"/>
        </w:tabs>
        <w:spacing w:line="360" w:lineRule="auto"/>
        <w:ind w:left="0" w:firstLine="0"/>
        <w:rPr>
          <w:rFonts w:ascii="Arial" w:hAnsi="Arial" w:cs="Arial"/>
          <w:color w:val="000000" w:themeColor="text1"/>
        </w:rPr>
      </w:pPr>
      <w:r>
        <w:rPr>
          <w:rFonts w:ascii="Arial" w:hAnsi="Arial" w:cs="Arial"/>
          <w:color w:val="000000" w:themeColor="text1"/>
        </w:rPr>
        <w:t>Uczeń ma obowiązek do:</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 xml:space="preserve">uczestniczenia w zajęciach edukacyjnych, </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zdobywania wiedzy i przygotowywania się do zajęć edukacyjnych,</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przynoszenia podręczników, pomocy i materiałów wskazanych przez nauczyciela,</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zachowywania się w sposób umożliwiający sobie i innym uczniom pełne uczestnictwo w zajęciach,</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przestrzegania zasad kultury współżycia w odniesieniu do kolegów i pracowników szkoły,</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ponoszenia odpowiedzialności za własne życie, zdrowie, higienę oraz rozwój,</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dbania o mienie, porządek i estetykę pomieszczeń i otoczenia szkoły,</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zostawiania w szatni zmienionego w szkole obuwia i okrycia wierzchniego,</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przestrzegania zasad bezpieczeństwa, w sytuacjach konfliktowych zwracania się do wychowawcy, a podczas przerw do dyżurującego nauczyciela,</w:t>
      </w:r>
    </w:p>
    <w:p>
      <w:pPr>
        <w:pStyle w:val="31"/>
        <w:numPr>
          <w:ilvl w:val="0"/>
          <w:numId w:val="205"/>
        </w:numPr>
        <w:tabs>
          <w:tab w:val="left" w:pos="284"/>
          <w:tab w:val="left" w:pos="1080"/>
        </w:tabs>
        <w:spacing w:line="360" w:lineRule="auto"/>
        <w:ind w:left="0" w:firstLine="0"/>
        <w:rPr>
          <w:rFonts w:ascii="Arial" w:hAnsi="Arial" w:cs="Arial"/>
          <w:color w:val="000000" w:themeColor="text1"/>
        </w:rPr>
      </w:pPr>
      <w:r>
        <w:rPr>
          <w:rFonts w:ascii="Arial" w:hAnsi="Arial" w:cs="Arial"/>
          <w:color w:val="000000" w:themeColor="text1"/>
        </w:rPr>
        <w:t>przestrzegania regulaminów i statutu szkoły;</w:t>
      </w:r>
    </w:p>
    <w:p>
      <w:pPr>
        <w:tabs>
          <w:tab w:val="left" w:pos="284"/>
          <w:tab w:val="left" w:pos="1080"/>
        </w:tabs>
        <w:spacing w:line="360" w:lineRule="auto"/>
        <w:rPr>
          <w:rFonts w:ascii="Arial" w:hAnsi="Arial" w:cs="Arial"/>
          <w:color w:val="000000" w:themeColor="text1"/>
        </w:rPr>
      </w:pPr>
      <w:r>
        <w:rPr>
          <w:rFonts w:ascii="Arial" w:hAnsi="Arial" w:cs="Arial"/>
          <w:color w:val="000000" w:themeColor="text1"/>
        </w:rPr>
        <w:t xml:space="preserve">3) Uczeń w trakcie zdalnej nauki zobowiązany jest do: </w:t>
      </w:r>
    </w:p>
    <w:p>
      <w:pPr>
        <w:tabs>
          <w:tab w:val="left" w:pos="284"/>
          <w:tab w:val="left" w:pos="1080"/>
        </w:tabs>
        <w:spacing w:line="360" w:lineRule="auto"/>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Pr>
          <w:rFonts w:ascii="Arial" w:hAnsi="Arial" w:cs="Arial"/>
          <w:color w:val="000000" w:themeColor="text1"/>
        </w:rPr>
        <w:t>kontrolowania realizacji treści nauczania, odrabiania i odsyłania terminowo zadań domowych, prac kontrolnych, itp.,</w:t>
      </w:r>
    </w:p>
    <w:p>
      <w:pPr>
        <w:tabs>
          <w:tab w:val="left" w:pos="284"/>
          <w:tab w:val="left" w:pos="1080"/>
        </w:tabs>
        <w:spacing w:line="360"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color w:val="000000" w:themeColor="text1"/>
        </w:rPr>
        <w:t>kontaktowania się z nauczycielem za pomocą ustalonych narzędzi w godzinach zgodnych z tygodniowym planem lekcji lub w czasie ustalonym indywidualnie z nauczycielem.</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bCs/>
          <w:color w:val="000000" w:themeColor="text1"/>
          <w:lang w:eastAsia="en-US"/>
        </w:rPr>
        <w:t xml:space="preserve">2. Tryb składania skarg w przypadku naruszenia praw ucznia: </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w przypadku naruszenia praw ucznia, uczeń lub jego rodzic powiadamia o tym ustnie lub w formie pisemnej nauczyciela wychowawcę, pedagoga szkolnego lub Dyrektora szkoły; </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skarga może być wniesiona indywidualnie przez ucznia, grupę uczniów bądź za pośrednictwem Parlamentu Uczniowskiego; </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prowadzi się postępowanie wyjaśniające w zakresie wskazanym przez poszkodowanego;</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o wyniku postępowania oraz o podjętych działaniach i konsekwencjach wyciągniętych wobec osoby łamiącej prawa ucznia. informuje się osobę poszkodowaną;</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od decyzji podjętej przez wychowawcę, pedagoga lub Dyrektora służy uczniowi lub jego rodzicom odwołanie do organu wyższego stopnia;</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skargi i wnioski nienależące do kompetencji szkoły przekazywane są do wnoszącego ze wskazaniem właściwego adresata;</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wnioski i skargi niezawierające imienia i nazwiska wnoszącego pozostawia się bez rozpatrzenia;</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wnoszący skargę pisemną otrzymuje informację pisemną o sposobie rozstrzygnięcia sprawy;</w:t>
      </w:r>
    </w:p>
    <w:p>
      <w:pPr>
        <w:pStyle w:val="31"/>
        <w:numPr>
          <w:ilvl w:val="1"/>
          <w:numId w:val="206"/>
        </w:numPr>
        <w:tabs>
          <w:tab w:val="left" w:pos="284"/>
          <w:tab w:val="left" w:pos="851"/>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za jakość i prawidłowe rozpatrzenie skargi/wniosku odpowiadają osoby, na które dekretowano skargę lub wniosek;</w:t>
      </w:r>
    </w:p>
    <w:p>
      <w:pPr>
        <w:pStyle w:val="31"/>
        <w:numPr>
          <w:ilvl w:val="1"/>
          <w:numId w:val="206"/>
        </w:numPr>
        <w:tabs>
          <w:tab w:val="left" w:pos="426"/>
          <w:tab w:val="left" w:pos="993"/>
          <w:tab w:val="clear" w:pos="1440"/>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rozpatrzenie każdej skargi winno odbyć się niezwłocznie od daty wpłynięcia.</w:t>
      </w:r>
    </w:p>
    <w:p>
      <w:pPr>
        <w:tabs>
          <w:tab w:val="left" w:pos="284"/>
        </w:tabs>
        <w:autoSpaceDE w:val="0"/>
        <w:autoSpaceDN w:val="0"/>
        <w:adjustRightInd w:val="0"/>
        <w:spacing w:line="360" w:lineRule="auto"/>
        <w:rPr>
          <w:rFonts w:ascii="Arial" w:hAnsi="Arial" w:cs="Arial" w:eastAsiaTheme="minorHAnsi"/>
          <w:color w:val="000000" w:themeColor="text1"/>
          <w:lang w:eastAsia="en-US"/>
        </w:rPr>
      </w:pPr>
      <w:r>
        <w:rPr>
          <w:rFonts w:ascii="Arial" w:hAnsi="Arial" w:cs="Arial" w:eastAsiaTheme="minorHAnsi"/>
          <w:bCs/>
          <w:color w:val="000000" w:themeColor="text1"/>
          <w:lang w:eastAsia="en-US"/>
        </w:rPr>
        <w:t xml:space="preserve">2. Ustala się następujący sposób usprawiedliwiania nieobecności uczniów na zajęciach: </w:t>
      </w:r>
    </w:p>
    <w:p>
      <w:pPr>
        <w:pStyle w:val="31"/>
        <w:numPr>
          <w:ilvl w:val="0"/>
          <w:numId w:val="207"/>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usprawiedliwienie ma formę pisemną (dopuszcza się usprawiedliwienie za pośrednictwem dziennika elektronicznego), zawiera wskazanie przyczyny i termin nieobecności oraz jest podpisane przez rodziców lub inne uprawnione osoby;</w:t>
      </w:r>
    </w:p>
    <w:p>
      <w:pPr>
        <w:pStyle w:val="31"/>
        <w:numPr>
          <w:ilvl w:val="0"/>
          <w:numId w:val="207"/>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usprawiedliwienie składa się lub przesyła do wychowawcy klasy, nie później niż do 14 dni po powrocie do szkoły; </w:t>
      </w:r>
    </w:p>
    <w:p>
      <w:pPr>
        <w:pStyle w:val="31"/>
        <w:numPr>
          <w:ilvl w:val="0"/>
          <w:numId w:val="207"/>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usprawiedliwienia niespełniające wskazanych wyżej warunków nie będą uwzględniane. </w:t>
      </w:r>
    </w:p>
    <w:p>
      <w:pPr>
        <w:pStyle w:val="14"/>
        <w:tabs>
          <w:tab w:val="left" w:pos="284"/>
        </w:tabs>
        <w:spacing w:after="0" w:line="360" w:lineRule="auto"/>
        <w:ind w:left="0"/>
        <w:rPr>
          <w:rFonts w:ascii="Arial" w:hAnsi="Arial" w:cs="Arial"/>
          <w:bCs/>
          <w:color w:val="000000" w:themeColor="text1"/>
          <w:sz w:val="24"/>
          <w:szCs w:val="24"/>
        </w:rPr>
      </w:pPr>
      <w:r>
        <w:rPr>
          <w:rFonts w:ascii="Arial" w:hAnsi="Arial" w:cs="Arial"/>
          <w:bCs/>
          <w:color w:val="000000" w:themeColor="text1"/>
          <w:sz w:val="24"/>
          <w:szCs w:val="24"/>
        </w:rPr>
        <w:t>3. Strój szkolny:</w:t>
      </w:r>
    </w:p>
    <w:p>
      <w:pPr>
        <w:pStyle w:val="14"/>
        <w:numPr>
          <w:ilvl w:val="0"/>
          <w:numId w:val="208"/>
        </w:numPr>
        <w:tabs>
          <w:tab w:val="left" w:pos="284"/>
          <w:tab w:val="left" w:pos="360"/>
        </w:tabs>
        <w:spacing w:after="0" w:line="360" w:lineRule="auto"/>
        <w:ind w:left="0" w:firstLine="0"/>
        <w:contextualSpacing/>
        <w:rPr>
          <w:rFonts w:ascii="Arial" w:hAnsi="Arial" w:cs="Arial"/>
          <w:color w:val="000000" w:themeColor="text1"/>
          <w:sz w:val="24"/>
          <w:szCs w:val="24"/>
        </w:rPr>
      </w:pPr>
      <w:bookmarkStart w:id="80" w:name="_Hlk115330213"/>
      <w:r>
        <w:rPr>
          <w:rFonts w:ascii="Arial" w:hAnsi="Arial" w:cs="Arial"/>
          <w:color w:val="000000" w:themeColor="text1"/>
          <w:sz w:val="24"/>
          <w:szCs w:val="24"/>
        </w:rPr>
        <w:t>strój szkolny powinien być czysty (spódnice, spodenki, sukienki odpowiedniej długości – do kolan, zakryte ramiona i brzuch, niewielki dekolt zakrywający biust), bez obraźliwych napisów, dostosowany do pory roku i sytuacji;</w:t>
      </w:r>
    </w:p>
    <w:bookmarkEnd w:id="80"/>
    <w:p>
      <w:pPr>
        <w:pStyle w:val="14"/>
        <w:numPr>
          <w:ilvl w:val="0"/>
          <w:numId w:val="208"/>
        </w:numPr>
        <w:tabs>
          <w:tab w:val="left" w:pos="284"/>
          <w:tab w:val="left" w:pos="360"/>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paznokcie uczniów powinny być zadbane (dopuszcza się malowanie paznokci lakierem bezbarwnym, odzywką), włosy naturalnego koloru, twarz bez makijażu</w:t>
      </w:r>
    </w:p>
    <w:p>
      <w:pPr>
        <w:pStyle w:val="14"/>
        <w:numPr>
          <w:ilvl w:val="0"/>
          <w:numId w:val="208"/>
        </w:numPr>
        <w:tabs>
          <w:tab w:val="left" w:pos="284"/>
          <w:tab w:val="left" w:pos="360"/>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 obuwie o podeszwie niepozostawiającej śladów na podłodze, spełniające wymogi bezpieczeństwa (właściwa przyczepność i stabilność).</w:t>
      </w:r>
    </w:p>
    <w:p>
      <w:pPr>
        <w:pStyle w:val="14"/>
        <w:numPr>
          <w:ilvl w:val="0"/>
          <w:numId w:val="208"/>
        </w:numPr>
        <w:tabs>
          <w:tab w:val="left" w:pos="284"/>
          <w:tab w:val="left" w:pos="360"/>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 w budynku szkoły obowiązuje zakaz noszenia nakryć głowy z wyjątkiem sytuacji zdrowotnej.</w:t>
      </w:r>
    </w:p>
    <w:p>
      <w:pPr>
        <w:spacing w:line="360" w:lineRule="auto"/>
        <w:rPr>
          <w:rFonts w:ascii="Arial" w:hAnsi="Arial" w:cs="Arial"/>
          <w:color w:val="000000" w:themeColor="text1"/>
        </w:rPr>
      </w:pPr>
      <w:r>
        <w:rPr>
          <w:rFonts w:ascii="Arial" w:hAnsi="Arial" w:cs="Arial"/>
          <w:color w:val="000000" w:themeColor="text1"/>
        </w:rPr>
        <w:t xml:space="preserve">4. Strój galowy obowiązuje podczas uroczystości szkolnych, konkursów, egzaminów klas VIII oraz reprezentowania szkoły na zewnątrz </w:t>
      </w:r>
    </w:p>
    <w:p>
      <w:pPr>
        <w:spacing w:line="360" w:lineRule="auto"/>
        <w:rPr>
          <w:rFonts w:ascii="Arial" w:hAnsi="Arial" w:cs="Arial"/>
          <w:color w:val="000000" w:themeColor="text1"/>
        </w:rPr>
      </w:pPr>
      <w:r>
        <w:rPr>
          <w:rFonts w:ascii="Arial" w:hAnsi="Arial" w:cs="Arial"/>
          <w:color w:val="000000" w:themeColor="text1"/>
        </w:rPr>
        <w:t xml:space="preserve">1) Dziewczęta - biała bluzka z długim lub krótkim rękawem, granatowa, szara lub czarna spódnica lub spodnie w tych samych kolorach. </w:t>
      </w:r>
    </w:p>
    <w:p>
      <w:pPr>
        <w:spacing w:line="360" w:lineRule="auto"/>
        <w:rPr>
          <w:rFonts w:ascii="Arial" w:hAnsi="Arial" w:cs="Arial"/>
          <w:color w:val="000000" w:themeColor="text1"/>
        </w:rPr>
      </w:pPr>
      <w:r>
        <w:rPr>
          <w:rFonts w:ascii="Arial" w:hAnsi="Arial" w:cs="Arial"/>
          <w:color w:val="000000" w:themeColor="text1"/>
        </w:rPr>
        <w:t>2) Chłopcy - biała koszula z długim lub krótkim rękawem, granatowe, szare, czarne spodnie lub garnitur.</w:t>
      </w:r>
    </w:p>
    <w:p>
      <w:pPr>
        <w:pStyle w:val="14"/>
        <w:tabs>
          <w:tab w:val="left" w:pos="284"/>
          <w:tab w:val="left" w:pos="360"/>
        </w:tabs>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t>5. Obowiązuje całkowity zakaz używania telefonów w trakcie pobytu ucznia w szkole (wyłączanie telefonu). Szczegółowe zasady zawarte są w regulaminie korzystania z telefonu i innych urządzeń elektronicznych.</w:t>
      </w:r>
    </w:p>
    <w:p>
      <w:pPr>
        <w:pStyle w:val="2"/>
        <w:rPr>
          <w:rFonts w:cs="Arial"/>
        </w:rPr>
      </w:pPr>
      <w:r>
        <w:rPr>
          <w:rFonts w:cs="Arial"/>
        </w:rPr>
        <w:t>Rozdział 16</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Nagrody i kary</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64</w:t>
      </w:r>
    </w:p>
    <w:p>
      <w:pPr>
        <w:pStyle w:val="31"/>
        <w:numPr>
          <w:ilvl w:val="0"/>
          <w:numId w:val="209"/>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Uczeń może być nagradzany za:</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wysokie wyniki w nauce;</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osiągnięcia sportowe lub artystyczne;</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wzorowe zachowanie;</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odwagę godną naśladowania;</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przeciwstawianie się złu;</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udzielanie pomocy innym osobom;</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zaangażowanie w pracy na rzecz szkoły lub środowiska lokalnego;</w:t>
      </w:r>
    </w:p>
    <w:p>
      <w:pPr>
        <w:numPr>
          <w:ilvl w:val="0"/>
          <w:numId w:val="210"/>
        </w:numPr>
        <w:tabs>
          <w:tab w:val="left" w:pos="284"/>
          <w:tab w:val="left" w:pos="480"/>
          <w:tab w:val="clear" w:pos="2463"/>
        </w:tabs>
        <w:spacing w:line="360" w:lineRule="auto"/>
        <w:ind w:left="0" w:firstLine="0"/>
        <w:rPr>
          <w:rFonts w:ascii="Arial" w:hAnsi="Arial" w:cs="Arial"/>
          <w:color w:val="000000" w:themeColor="text1"/>
        </w:rPr>
      </w:pPr>
      <w:r>
        <w:rPr>
          <w:rFonts w:ascii="Arial" w:hAnsi="Arial" w:cs="Arial"/>
          <w:color w:val="000000" w:themeColor="text1"/>
        </w:rPr>
        <w:t>inne osiągnięcia lub działania zasługujące na uznanie społeczności szkolnej lub lokalnej.</w:t>
      </w:r>
    </w:p>
    <w:p>
      <w:pPr>
        <w:pStyle w:val="31"/>
        <w:numPr>
          <w:ilvl w:val="0"/>
          <w:numId w:val="21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Uczeń może otrzymać następujące nagrody:</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świadectwo z wyróżnieniem zgodnie z odrębnymi przepisami;</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pochwałę przez wychowawcę, nauczyciela, dyrektora szkoły na apelu;</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podanie nazwisk uczniów – laureatów konkursów, zawodów sportowych na stronie internetowej szkoły, w lokalnej prasie;</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pismo pochwalne do rodziców ucznia;</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książkowe lub rzeczowe;</w:t>
      </w:r>
    </w:p>
    <w:p>
      <w:pPr>
        <w:pStyle w:val="31"/>
        <w:numPr>
          <w:ilvl w:val="0"/>
          <w:numId w:val="212"/>
        </w:numPr>
        <w:tabs>
          <w:tab w:val="left" w:pos="284"/>
          <w:tab w:val="left" w:pos="567"/>
        </w:tabs>
        <w:spacing w:line="360" w:lineRule="auto"/>
        <w:ind w:left="0" w:firstLine="0"/>
        <w:rPr>
          <w:rFonts w:ascii="Arial" w:hAnsi="Arial" w:cs="Arial"/>
          <w:color w:val="000000" w:themeColor="text1"/>
        </w:rPr>
      </w:pPr>
      <w:r>
        <w:rPr>
          <w:rFonts w:ascii="Arial" w:hAnsi="Arial" w:cs="Arial"/>
          <w:color w:val="000000" w:themeColor="text1"/>
        </w:rPr>
        <w:t>stypendium artystyczne, sportowe za osiągnięcia oraz naukowe za wyniki w nauce i wzorowe zachowanie.</w:t>
      </w:r>
    </w:p>
    <w:p>
      <w:pPr>
        <w:pStyle w:val="31"/>
        <w:numPr>
          <w:ilvl w:val="0"/>
          <w:numId w:val="211"/>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Tryb wnoszenia zastrzeżeń do przyznanej nagrody obejmuje przypadki dotyczące uchybień formalnych związanych z przyznaniem nagród i wyróżnień, w których: </w:t>
      </w:r>
    </w:p>
    <w:p>
      <w:pPr>
        <w:pStyle w:val="31"/>
        <w:numPr>
          <w:ilvl w:val="0"/>
          <w:numId w:val="21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do każdej przyznanej nagrody uczeń lub jego rodzic może wnieść pisemne zastrzeżenie z uzasadnieniem o ponowne rozpatrzenie sprawy do Dyrektora Szkoły, w terminie 3 dni od jej przyznania; </w:t>
      </w:r>
    </w:p>
    <w:p>
      <w:pPr>
        <w:pStyle w:val="31"/>
        <w:numPr>
          <w:ilvl w:val="0"/>
          <w:numId w:val="21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w przypadku uchybień formalnych związanych z przyznaniem nagród i wyróżnień dyrektor powołuje pięcioosobowy zespół w składzie; wychowawca klasy, pedagog, przedstawiciel Rady Rodziców, przedstawiciel i opiekun Parlamentu Uczniowskiego. Zespół do spraw oceny przyznanej nagrody rozpatruje sprawę i ustalenia przekazuje dyrektorowi;</w:t>
      </w:r>
    </w:p>
    <w:p>
      <w:pPr>
        <w:pStyle w:val="31"/>
        <w:numPr>
          <w:ilvl w:val="0"/>
          <w:numId w:val="21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Dyrektor podejmuję decyzję w terminie 7 dni od wpłynięcia zastrzeżeń i swoją decyzję stronie zainteresowanej przekazuje na piśmie; </w:t>
      </w:r>
    </w:p>
    <w:p>
      <w:pPr>
        <w:pStyle w:val="31"/>
        <w:numPr>
          <w:ilvl w:val="0"/>
          <w:numId w:val="213"/>
        </w:numPr>
        <w:tabs>
          <w:tab w:val="left" w:pos="284"/>
        </w:tabs>
        <w:autoSpaceDE w:val="0"/>
        <w:autoSpaceDN w:val="0"/>
        <w:adjustRightInd w:val="0"/>
        <w:spacing w:line="360" w:lineRule="auto"/>
        <w:ind w:left="0" w:firstLine="0"/>
        <w:rPr>
          <w:rFonts w:ascii="Arial" w:hAnsi="Arial" w:cs="Arial" w:eastAsiaTheme="minorHAnsi"/>
          <w:color w:val="000000" w:themeColor="text1"/>
          <w:lang w:eastAsia="en-US"/>
        </w:rPr>
      </w:pPr>
      <w:r>
        <w:rPr>
          <w:rFonts w:ascii="Arial" w:hAnsi="Arial" w:cs="Arial" w:eastAsiaTheme="minorHAnsi"/>
          <w:color w:val="000000" w:themeColor="text1"/>
          <w:lang w:eastAsia="en-US"/>
        </w:rPr>
        <w:t xml:space="preserve">od decyzji Dyrektora Szkoły nie ma odwołania. </w:t>
      </w:r>
    </w:p>
    <w:p>
      <w:pPr>
        <w:tabs>
          <w:tab w:val="left" w:pos="284"/>
          <w:tab w:val="left" w:pos="567"/>
        </w:tabs>
        <w:spacing w:line="360" w:lineRule="auto"/>
        <w:rPr>
          <w:rFonts w:ascii="Arial" w:hAnsi="Arial" w:cs="Arial"/>
          <w:b/>
          <w:color w:val="000000" w:themeColor="text1"/>
        </w:rPr>
      </w:pPr>
      <w:r>
        <w:rPr>
          <w:rFonts w:ascii="Arial" w:hAnsi="Arial" w:cs="Arial"/>
          <w:b/>
          <w:color w:val="000000" w:themeColor="text1"/>
        </w:rPr>
        <w:t>§ 65</w:t>
      </w:r>
    </w:p>
    <w:p>
      <w:pPr>
        <w:pStyle w:val="31"/>
        <w:numPr>
          <w:ilvl w:val="0"/>
          <w:numId w:val="2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Uczeń może być ukarany za nieprzestrzeganie Statutu szkoły poprzez:</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ustne lub pisemne upomnienie wychowawcy klasy, nauczyciela;</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ustne lub pisemne upomnienie dyrektora szkoły;</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pisemną naganę dyrektora;</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zakaz reprezentowania szkoły na zewnątrz;</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przeniesienie do oddziału równorzędnego;</w:t>
      </w:r>
    </w:p>
    <w:p>
      <w:pPr>
        <w:pStyle w:val="31"/>
        <w:numPr>
          <w:ilvl w:val="0"/>
          <w:numId w:val="215"/>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przeniesienie do innej szkoły za zgodą Kuratora Oświaty.</w:t>
      </w:r>
    </w:p>
    <w:p>
      <w:pPr>
        <w:pStyle w:val="31"/>
        <w:numPr>
          <w:ilvl w:val="0"/>
          <w:numId w:val="214"/>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Dyrektor szkoły może wystąpić do Kuratora Oświaty z wnioskiem o przeniesienie ucznia do innej szkoły w przypadku, gdy zmiana środowiska wychowawczego może korzystnie wpłynąć na postawę ucznia. O przeniesienie ucznia do innej szkoły wnioskuje się gdy:</w:t>
      </w:r>
    </w:p>
    <w:p>
      <w:pPr>
        <w:pStyle w:val="31"/>
        <w:numPr>
          <w:ilvl w:val="0"/>
          <w:numId w:val="216"/>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notorycznie łamie przepisy regulaminu szkolnego, otrzymał kary przewidziane w regulaminie, a stosowane środki zaradcze nie przynoszą pożądanych efektów;</w:t>
      </w:r>
    </w:p>
    <w:p>
      <w:pPr>
        <w:pStyle w:val="31"/>
        <w:numPr>
          <w:ilvl w:val="0"/>
          <w:numId w:val="216"/>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zachowuje się w sposób demoralizujący bądź agresywny, zagrażający zdrowiu i życiu innych uczniów;</w:t>
      </w:r>
    </w:p>
    <w:p>
      <w:pPr>
        <w:pStyle w:val="31"/>
        <w:numPr>
          <w:ilvl w:val="0"/>
          <w:numId w:val="216"/>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dopuszcza się czynów łamiących prawo, na przykład kradzieże, wymuszenia, zastraszenie;</w:t>
      </w:r>
    </w:p>
    <w:p>
      <w:pPr>
        <w:pStyle w:val="31"/>
        <w:numPr>
          <w:ilvl w:val="0"/>
          <w:numId w:val="216"/>
        </w:numPr>
        <w:tabs>
          <w:tab w:val="left" w:pos="284"/>
          <w:tab w:val="left" w:pos="851"/>
        </w:tabs>
        <w:spacing w:line="360" w:lineRule="auto"/>
        <w:ind w:left="0" w:firstLine="0"/>
        <w:rPr>
          <w:rFonts w:ascii="Arial" w:hAnsi="Arial" w:cs="Arial"/>
          <w:color w:val="000000" w:themeColor="text1"/>
        </w:rPr>
      </w:pPr>
      <w:r>
        <w:rPr>
          <w:rFonts w:ascii="Arial" w:hAnsi="Arial" w:cs="Arial"/>
          <w:color w:val="000000" w:themeColor="text1"/>
        </w:rPr>
        <w:t>przejawia brak szacunku do symboli narodowych, religijnych i tradycji szkolnych.</w:t>
      </w:r>
    </w:p>
    <w:p>
      <w:pPr>
        <w:pStyle w:val="31"/>
        <w:tabs>
          <w:tab w:val="left" w:pos="284"/>
          <w:tab w:val="left" w:pos="851"/>
        </w:tabs>
        <w:spacing w:line="360" w:lineRule="auto"/>
        <w:ind w:left="0"/>
        <w:rPr>
          <w:rFonts w:ascii="Arial" w:hAnsi="Arial" w:cs="Arial"/>
          <w:color w:val="000000" w:themeColor="text1"/>
        </w:rPr>
      </w:pPr>
      <w:r>
        <w:rPr>
          <w:rFonts w:ascii="Arial" w:hAnsi="Arial" w:cs="Arial"/>
          <w:color w:val="000000" w:themeColor="text1"/>
        </w:rPr>
        <w:t>2a. 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pPr>
        <w:pStyle w:val="31"/>
        <w:tabs>
          <w:tab w:val="left" w:pos="284"/>
          <w:tab w:val="left" w:pos="851"/>
        </w:tabs>
        <w:spacing w:line="360" w:lineRule="auto"/>
        <w:ind w:left="0"/>
        <w:rPr>
          <w:rFonts w:ascii="Arial" w:hAnsi="Arial" w:cs="Arial"/>
          <w:color w:val="000000" w:themeColor="text1"/>
        </w:rPr>
      </w:pPr>
      <w:r>
        <w:rPr>
          <w:rFonts w:ascii="Arial" w:hAnsi="Arial" w:cs="Arial"/>
          <w:color w:val="000000" w:themeColor="text1"/>
        </w:rPr>
        <w:t>2b.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pPr>
        <w:pStyle w:val="31"/>
        <w:numPr>
          <w:ilvl w:val="0"/>
          <w:numId w:val="217"/>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Przy nakładaniu kar należy brać pod uwagę:</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rodzaj popełnionego przewinienia;</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skutki społeczne przewinienia;</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dotychczasowe zachowanie ucznia;</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intencje ucznia;</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wiek ucznia;</w:t>
      </w:r>
    </w:p>
    <w:p>
      <w:pPr>
        <w:pStyle w:val="31"/>
        <w:numPr>
          <w:ilvl w:val="0"/>
          <w:numId w:val="218"/>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poziom rozwoju psychofizycznego ucznia.</w:t>
      </w:r>
    </w:p>
    <w:p>
      <w:pPr>
        <w:pStyle w:val="31"/>
        <w:numPr>
          <w:ilvl w:val="0"/>
          <w:numId w:val="219"/>
        </w:numPr>
        <w:tabs>
          <w:tab w:val="left" w:pos="284"/>
        </w:tabs>
        <w:spacing w:line="360" w:lineRule="auto"/>
        <w:ind w:left="0" w:firstLine="0"/>
        <w:rPr>
          <w:rFonts w:ascii="Arial" w:hAnsi="Arial" w:cs="Arial"/>
          <w:color w:val="000000" w:themeColor="text1"/>
        </w:rPr>
      </w:pPr>
      <w:r>
        <w:rPr>
          <w:rFonts w:ascii="Arial" w:hAnsi="Arial" w:cs="Arial"/>
          <w:iCs/>
          <w:color w:val="000000" w:themeColor="text1"/>
        </w:rPr>
        <w:t>Uczeń, który naruszył obowiązki ucznia określone w statucie, niezależnie od nałożonej kary, może być zobowiązany przez dyrektora szkoły do:</w:t>
      </w:r>
    </w:p>
    <w:p>
      <w:pPr>
        <w:numPr>
          <w:ilvl w:val="0"/>
          <w:numId w:val="220"/>
        </w:numPr>
        <w:tabs>
          <w:tab w:val="left" w:pos="284"/>
          <w:tab w:val="left" w:pos="851"/>
          <w:tab w:val="clear" w:pos="2823"/>
        </w:tabs>
        <w:spacing w:line="360" w:lineRule="auto"/>
        <w:ind w:left="0" w:firstLine="0"/>
        <w:rPr>
          <w:rFonts w:ascii="Arial" w:hAnsi="Arial" w:cs="Arial"/>
          <w:color w:val="000000" w:themeColor="text1"/>
        </w:rPr>
      </w:pPr>
      <w:r>
        <w:rPr>
          <w:rFonts w:ascii="Arial" w:hAnsi="Arial" w:cs="Arial"/>
          <w:color w:val="000000" w:themeColor="text1"/>
        </w:rPr>
        <w:t>naprawienia wyrządzonej szkody;</w:t>
      </w:r>
    </w:p>
    <w:p>
      <w:pPr>
        <w:numPr>
          <w:ilvl w:val="0"/>
          <w:numId w:val="220"/>
        </w:numPr>
        <w:tabs>
          <w:tab w:val="left" w:pos="284"/>
          <w:tab w:val="left" w:pos="851"/>
          <w:tab w:val="clear" w:pos="2823"/>
        </w:tabs>
        <w:spacing w:line="360" w:lineRule="auto"/>
        <w:ind w:left="0" w:firstLine="0"/>
        <w:rPr>
          <w:rFonts w:ascii="Arial" w:hAnsi="Arial" w:cs="Arial"/>
          <w:color w:val="000000" w:themeColor="text1"/>
        </w:rPr>
      </w:pPr>
      <w:r>
        <w:rPr>
          <w:rFonts w:ascii="Arial" w:hAnsi="Arial" w:cs="Arial"/>
          <w:color w:val="000000" w:themeColor="text1"/>
        </w:rPr>
        <w:t>przeproszenia osoby pokrzywdzonej;</w:t>
      </w:r>
    </w:p>
    <w:p>
      <w:pPr>
        <w:numPr>
          <w:ilvl w:val="0"/>
          <w:numId w:val="220"/>
        </w:numPr>
        <w:tabs>
          <w:tab w:val="left" w:pos="284"/>
          <w:tab w:val="left" w:pos="851"/>
          <w:tab w:val="clear" w:pos="2823"/>
        </w:tabs>
        <w:spacing w:line="360" w:lineRule="auto"/>
        <w:ind w:left="0" w:firstLine="0"/>
        <w:rPr>
          <w:rFonts w:ascii="Arial" w:hAnsi="Arial" w:cs="Arial"/>
          <w:color w:val="000000" w:themeColor="text1"/>
        </w:rPr>
      </w:pPr>
      <w:r>
        <w:rPr>
          <w:rFonts w:ascii="Arial" w:hAnsi="Arial" w:cs="Arial"/>
          <w:color w:val="000000" w:themeColor="text1"/>
        </w:rPr>
        <w:t>wykonania określonej pracy społecznie użytecznej na rzecz klasy, szkoły.</w:t>
      </w:r>
    </w:p>
    <w:p>
      <w:pPr>
        <w:pStyle w:val="31"/>
        <w:numPr>
          <w:ilvl w:val="0"/>
          <w:numId w:val="221"/>
        </w:numPr>
        <w:tabs>
          <w:tab w:val="left" w:pos="142"/>
          <w:tab w:val="left" w:pos="284"/>
          <w:tab w:val="left" w:pos="567"/>
        </w:tabs>
        <w:spacing w:line="360" w:lineRule="auto"/>
        <w:ind w:left="0" w:firstLine="0"/>
        <w:rPr>
          <w:rFonts w:ascii="Arial" w:hAnsi="Arial" w:cs="Arial"/>
          <w:b/>
          <w:bCs/>
          <w:color w:val="000000" w:themeColor="text1"/>
        </w:rPr>
      </w:pPr>
      <w:r>
        <w:rPr>
          <w:rFonts w:ascii="Arial" w:hAnsi="Arial" w:cs="Arial"/>
          <w:color w:val="000000" w:themeColor="text1"/>
        </w:rPr>
        <w:t>Rodzice ucznia mogą odwołać się od kary:</w:t>
      </w:r>
    </w:p>
    <w:p>
      <w:pPr>
        <w:pStyle w:val="31"/>
        <w:numPr>
          <w:ilvl w:val="0"/>
          <w:numId w:val="2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o której mowa w (ust. 1 pkt 1-5) - do dyrektora w terminie 3 dni roboczych od powiadomienia ich o wymierzonej karze. </w:t>
      </w:r>
      <w:r>
        <w:rPr>
          <w:rFonts w:ascii="Arial" w:hAnsi="Arial" w:cs="Arial" w:eastAsiaTheme="minorHAnsi"/>
          <w:color w:val="000000" w:themeColor="text1"/>
          <w:lang w:eastAsia="en-US"/>
        </w:rPr>
        <w:t xml:space="preserve">Dyrektor w ciągu 7 dni przedkłada odwołanie powołanej przez siebie komisji w skład której wchodzą: pedagog, psycholog szkolny, wychowawca klasy i inni przedstawiciele Rady Pedagogicznej. Komisja niezwłocznie rozpatruje odwołanie i podejmuje decyzję o utrzymaniu kary lub jej uchyleniu; </w:t>
      </w:r>
    </w:p>
    <w:p>
      <w:pPr>
        <w:pStyle w:val="31"/>
        <w:numPr>
          <w:ilvl w:val="0"/>
          <w:numId w:val="222"/>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związanej z przeniesieniem ucznia do innej szkoły – do Rady Pedagogicznej w ciągu 7 dni o ponowne rozpatrzenie sprawy. W przypadku negatywnej opinii Rady Pedagogicznej do Kuratora Oświaty w ciągu 7 dni od daty otrzymania odpowiedzi.</w:t>
      </w:r>
    </w:p>
    <w:p>
      <w:pPr>
        <w:pStyle w:val="31"/>
        <w:numPr>
          <w:ilvl w:val="0"/>
          <w:numId w:val="22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Nie mogą być stosowane kary naruszające nietykalność i godność osobistą ucznia.</w:t>
      </w:r>
    </w:p>
    <w:p>
      <w:pPr>
        <w:pStyle w:val="31"/>
        <w:numPr>
          <w:ilvl w:val="0"/>
          <w:numId w:val="221"/>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Szkoła ma obowiązek informować rodziców ucznia o zastosowaniu wobec niego kary.</w:t>
      </w:r>
    </w:p>
    <w:p>
      <w:pPr>
        <w:pStyle w:val="2"/>
        <w:rPr>
          <w:rFonts w:cs="Arial"/>
        </w:rPr>
      </w:pPr>
      <w:r>
        <w:rPr>
          <w:rFonts w:cs="Arial"/>
        </w:rPr>
        <w:t>Rozdział 17</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Rodzice</w:t>
      </w:r>
    </w:p>
    <w:p>
      <w:pPr>
        <w:pStyle w:val="14"/>
        <w:tabs>
          <w:tab w:val="left" w:pos="284"/>
          <w:tab w:val="left" w:pos="567"/>
          <w:tab w:val="left" w:pos="993"/>
        </w:tabs>
        <w:spacing w:after="0" w:line="360" w:lineRule="auto"/>
        <w:ind w:left="0"/>
        <w:rPr>
          <w:rFonts w:ascii="Arial" w:hAnsi="Arial" w:cs="Arial"/>
          <w:b/>
          <w:color w:val="000000" w:themeColor="text1"/>
          <w:sz w:val="24"/>
          <w:szCs w:val="24"/>
        </w:rPr>
      </w:pPr>
      <w:r>
        <w:rPr>
          <w:rFonts w:ascii="Arial" w:hAnsi="Arial" w:cs="Arial"/>
          <w:b/>
          <w:color w:val="000000" w:themeColor="text1"/>
          <w:sz w:val="24"/>
          <w:szCs w:val="24"/>
        </w:rPr>
        <w:t>§ 66</w:t>
      </w:r>
    </w:p>
    <w:p>
      <w:pPr>
        <w:pStyle w:val="14"/>
        <w:numPr>
          <w:ilvl w:val="0"/>
          <w:numId w:val="223"/>
        </w:numPr>
        <w:tabs>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Rodzice ponoszą odpowiedzialność za kształcenie i wychowanie swoich dzieci.</w:t>
      </w:r>
    </w:p>
    <w:p>
      <w:pPr>
        <w:pStyle w:val="14"/>
        <w:numPr>
          <w:ilvl w:val="0"/>
          <w:numId w:val="223"/>
        </w:numPr>
        <w:tabs>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Do podstawowych obowiązków rodziców dziecka, wynikających z ustawowego obowiązku szkolnego i obowiązku nauki należy:</w:t>
      </w:r>
    </w:p>
    <w:p>
      <w:pPr>
        <w:pStyle w:val="14"/>
        <w:numPr>
          <w:ilvl w:val="0"/>
          <w:numId w:val="224"/>
        </w:numPr>
        <w:tabs>
          <w:tab w:val="left" w:pos="284"/>
          <w:tab w:val="left" w:pos="851"/>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zapisanie dziecka do szkoły przed początkiem roku szkolnego, w tym roku kalendarzowym, w którym dziecko kończy 7 lat;</w:t>
      </w:r>
    </w:p>
    <w:p>
      <w:pPr>
        <w:pStyle w:val="14"/>
        <w:numPr>
          <w:ilvl w:val="0"/>
          <w:numId w:val="224"/>
        </w:numPr>
        <w:tabs>
          <w:tab w:val="left" w:pos="284"/>
          <w:tab w:val="left" w:pos="851"/>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zapewnienie regularnego uczęszczania dziecka na zajęcia szkolne;</w:t>
      </w:r>
    </w:p>
    <w:p>
      <w:pPr>
        <w:pStyle w:val="14"/>
        <w:numPr>
          <w:ilvl w:val="0"/>
          <w:numId w:val="224"/>
        </w:numPr>
        <w:tabs>
          <w:tab w:val="left" w:pos="284"/>
          <w:tab w:val="left" w:pos="851"/>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zapewnienie dziecku warunków umożliwiających przygotowanie do zajęć.</w:t>
      </w:r>
    </w:p>
    <w:p>
      <w:pPr>
        <w:pStyle w:val="14"/>
        <w:numPr>
          <w:ilvl w:val="0"/>
          <w:numId w:val="223"/>
        </w:numPr>
        <w:tabs>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Rodzice mają obowiązek usprawiedliwić nieobecność ucznia zgodnie z ustaleniami wychowawcy klasy.</w:t>
      </w:r>
    </w:p>
    <w:p>
      <w:pPr>
        <w:pStyle w:val="14"/>
        <w:numPr>
          <w:ilvl w:val="0"/>
          <w:numId w:val="223"/>
        </w:numPr>
        <w:tabs>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Spójne oddziaływanie rodziców i szkoły na ucznia wymaga współpracy ze szkołą, w której rodzice mają prawo do:</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działania w ramach Rady Rodziców;</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znajomości zadań i zamierzeń dydaktyczno-wychowawczych w szkole, danej klasie;</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znajomości przepisów dotyczących oceniania, klasyfikowania i promowania uczniów oraz przeprowadzania egzaminów;</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uzyskiwania w każdym czasie rzetelnej informacji na temat swojego dziecka, jego zachowania, postępów i przyczyn trudności w nauce;</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uzyskiwania informacji i porad w sprawach dalszego kształcenia dzieci;</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wyrażania i przekazywania organowi sprawującemu nadzór pedagogiczny opinii na temat pracy Szkoły;</w:t>
      </w:r>
    </w:p>
    <w:p>
      <w:pPr>
        <w:pStyle w:val="14"/>
        <w:numPr>
          <w:ilvl w:val="0"/>
          <w:numId w:val="225"/>
        </w:numPr>
        <w:tabs>
          <w:tab w:val="left" w:pos="284"/>
          <w:tab w:val="left" w:pos="567"/>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uczestniczenia w zajęciach otwartych, szkoleniach zgodnych z ich potrzebami.</w:t>
      </w:r>
    </w:p>
    <w:p>
      <w:pPr>
        <w:pStyle w:val="14"/>
        <w:numPr>
          <w:ilvl w:val="0"/>
          <w:numId w:val="223"/>
        </w:numPr>
        <w:tabs>
          <w:tab w:val="left" w:pos="180"/>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W trakcie nauki na odległość rodzice zapewniają w szczególności uczniom:</w:t>
      </w:r>
    </w:p>
    <w:p>
      <w:pPr>
        <w:pStyle w:val="14"/>
        <w:numPr>
          <w:ilvl w:val="1"/>
          <w:numId w:val="199"/>
        </w:numPr>
        <w:tabs>
          <w:tab w:val="left" w:pos="180"/>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odpowiednią przestrzeń w domu, umożliwiając efektywną naukę w spokoju oraz skupieniu;</w:t>
      </w:r>
    </w:p>
    <w:p>
      <w:pPr>
        <w:pStyle w:val="14"/>
        <w:numPr>
          <w:ilvl w:val="1"/>
          <w:numId w:val="199"/>
        </w:numPr>
        <w:tabs>
          <w:tab w:val="left" w:pos="180"/>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dostosowane do wzrostu wysokości biurka oraz krzesła umożliwiając uczniowi wygodną pozycję pracy;</w:t>
      </w:r>
    </w:p>
    <w:p>
      <w:pPr>
        <w:pStyle w:val="14"/>
        <w:numPr>
          <w:ilvl w:val="1"/>
          <w:numId w:val="199"/>
        </w:numPr>
        <w:tabs>
          <w:tab w:val="left" w:pos="180"/>
          <w:tab w:val="left" w:pos="284"/>
          <w:tab w:val="left" w:pos="993"/>
        </w:tabs>
        <w:spacing w:after="0" w:line="360" w:lineRule="auto"/>
        <w:ind w:left="0" w:firstLine="0"/>
        <w:rPr>
          <w:rFonts w:ascii="Arial" w:hAnsi="Arial" w:cs="Arial"/>
          <w:color w:val="000000" w:themeColor="text1"/>
          <w:sz w:val="24"/>
          <w:szCs w:val="24"/>
        </w:rPr>
      </w:pPr>
      <w:r>
        <w:rPr>
          <w:rFonts w:ascii="Arial" w:hAnsi="Arial" w:cs="Arial"/>
          <w:color w:val="000000" w:themeColor="text1"/>
          <w:sz w:val="24"/>
          <w:szCs w:val="24"/>
        </w:rPr>
        <w:t>właściwy komfort podczas nauki w domu, np. poprzez systematyczne wietrzenie pomieszczenia, ograniczenie dostępu do oglądania telewizji lub używania telefonu komórkowego.</w:t>
      </w:r>
    </w:p>
    <w:p>
      <w:pPr>
        <w:pStyle w:val="2"/>
        <w:rPr>
          <w:rFonts w:cs="Arial"/>
        </w:rPr>
      </w:pPr>
      <w:r>
        <w:rPr>
          <w:rFonts w:cs="Arial"/>
        </w:rPr>
        <w:t>Rozdział 18</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Ceremoniał szkoły</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67</w:t>
      </w:r>
    </w:p>
    <w:p>
      <w:pPr>
        <w:pStyle w:val="31"/>
        <w:numPr>
          <w:ilvl w:val="0"/>
          <w:numId w:val="226"/>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Ceremoniał szkolny zawiera opis sposobów przeprowadzania najważniejszych uroczystości szkolnych z udziałem pocztu sztandarowego, stanowi też zbiór obowiązujących norm zachowania się uczestników uroczystości.</w:t>
      </w:r>
    </w:p>
    <w:p>
      <w:pPr>
        <w:pStyle w:val="31"/>
        <w:numPr>
          <w:ilvl w:val="0"/>
          <w:numId w:val="226"/>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Ceremoniał jednoczy społeczność szkolną, służy wychowaniu dzieci i młodzieży w duchu patriotycznym, kształtowaniu właściwej postawy, która wyraża się przez szacunek dla symboli narodowych i szkolnych.</w:t>
      </w:r>
    </w:p>
    <w:p>
      <w:pPr>
        <w:pStyle w:val="31"/>
        <w:numPr>
          <w:ilvl w:val="0"/>
          <w:numId w:val="226"/>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Do najważniejszych symboli szkolnych należą:</w:t>
      </w:r>
    </w:p>
    <w:p>
      <w:pPr>
        <w:pStyle w:val="31"/>
        <w:numPr>
          <w:ilvl w:val="0"/>
          <w:numId w:val="227"/>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sztandar szkoły;</w:t>
      </w:r>
    </w:p>
    <w:p>
      <w:pPr>
        <w:pStyle w:val="31"/>
        <w:numPr>
          <w:ilvl w:val="0"/>
          <w:numId w:val="227"/>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logo szkoły, które jest znakiem rozpoznawczym Szkoły. Może być umieszczane na dyplomach i oficjalnych pismach szkoły;</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68</w:t>
      </w:r>
    </w:p>
    <w:p>
      <w:pPr>
        <w:pStyle w:val="31"/>
        <w:numPr>
          <w:ilvl w:val="0"/>
          <w:numId w:val="22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Sztandar szkolny jest dla społeczności szkolnej symbolem Polski, Narodu, Małej Ojczyzny jaką jest szkoła i najbliższe otoczenie.</w:t>
      </w:r>
    </w:p>
    <w:p>
      <w:pPr>
        <w:pStyle w:val="31"/>
        <w:numPr>
          <w:ilvl w:val="0"/>
          <w:numId w:val="22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Szkoła posiada sztandar, który z jednej strony zawiera napis złoty w czerwonym polu „ Szkoła Podstawowa nr 5 im. I Armii Wojska Polskiego, a pośrodku orzeł, z drugiej strony otwarta zielona księga, hełm, liście laurowe oraz napis „ Serce, myśli, czyny Tobie Ojczyzno”.</w:t>
      </w:r>
    </w:p>
    <w:p>
      <w:pPr>
        <w:pStyle w:val="31"/>
        <w:numPr>
          <w:ilvl w:val="0"/>
          <w:numId w:val="22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Uroczystości z udziałem sztandaru wymagają zachowania powagi a przechowywanie, transport i przygotowanie sztandaru do uroczystości, właściwych postaw jego poszanowania.</w:t>
      </w:r>
    </w:p>
    <w:p>
      <w:pPr>
        <w:pStyle w:val="31"/>
        <w:numPr>
          <w:ilvl w:val="0"/>
          <w:numId w:val="228"/>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Poczet sztandarowy bierze udział we wszystkich ważnych uroczystościach szkolnych:</w:t>
      </w:r>
    </w:p>
    <w:p>
      <w:pPr>
        <w:pStyle w:val="31"/>
        <w:numPr>
          <w:ilvl w:val="0"/>
          <w:numId w:val="22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rozpoczęcie roku szkolnego;</w:t>
      </w:r>
    </w:p>
    <w:p>
      <w:pPr>
        <w:pStyle w:val="31"/>
        <w:numPr>
          <w:ilvl w:val="0"/>
          <w:numId w:val="22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ślubowanie klas pierwszych;</w:t>
      </w:r>
    </w:p>
    <w:p>
      <w:pPr>
        <w:pStyle w:val="31"/>
        <w:numPr>
          <w:ilvl w:val="0"/>
          <w:numId w:val="22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uroczystości rocznicowe, święta państwowe, uroczyste akademie;</w:t>
      </w:r>
    </w:p>
    <w:p>
      <w:pPr>
        <w:pStyle w:val="31"/>
        <w:numPr>
          <w:ilvl w:val="0"/>
          <w:numId w:val="22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pożegnanie absolwentów;</w:t>
      </w:r>
    </w:p>
    <w:p>
      <w:pPr>
        <w:pStyle w:val="31"/>
        <w:numPr>
          <w:ilvl w:val="0"/>
          <w:numId w:val="229"/>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zakończenie roku szkolnego.</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69</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Poczet sztandarowy pełni funkcję reprezentacyjną. Wraz z opiekunem, dyrektorem szkoły lub delegacją bierze udział w uroczystościach lokalnych i obchodach świąt państwowych.</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W przypadku, gdy poczet sztandarowy uczestniczy w uroczystościach pogrzebowych lub ogłoszono żałobę narodową – sztandar powinien być ozdobiony czarnym kirem.</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Poczet sztandarowy powinien być wytypowany spośród uczniów klas VII i VIII o nienagannej postawie.</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Kandydatury do składu sztandarowego są przedstawiane przez wychowawców klas i zatwierdzane przez Radę Pedagogiczną.</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Kadencja Pocztu Sztandarowego trwa 1 rok począwszy od przekazania w dniu uroczystego zakończenia roku szkolnego.</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Zgodę na udział uczniów w poczcie sztandarowym wyrażają rodzice w formie pisemnej.</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Za niewłaściwe wypełnianie obowiązku pocztu sztandarowego a szczególnie za brak należytego szacunku dla sztandaru i nieprzestrzeganie ceremoniału, a także innych uchybień na wniosek opiekuna sztandaru, decyzją Rady Pedagogicznej mogą być odwołani ze składu pocztu sztandarowego. W takiej sytuacji dokonujemy wyboru uzupełniającego.</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Ubiór pocztu sztandarowego powinien być odświętny:</w:t>
      </w:r>
    </w:p>
    <w:p>
      <w:pPr>
        <w:pStyle w:val="31"/>
        <w:numPr>
          <w:ilvl w:val="0"/>
          <w:numId w:val="23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chorąży – ciemne spodnie, biała koszula, (garnitur);</w:t>
      </w:r>
    </w:p>
    <w:p>
      <w:pPr>
        <w:pStyle w:val="31"/>
        <w:numPr>
          <w:ilvl w:val="0"/>
          <w:numId w:val="231"/>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asysta – białe bluzki i ciemne spódnice.</w:t>
      </w:r>
    </w:p>
    <w:p>
      <w:pPr>
        <w:pStyle w:val="31"/>
        <w:numPr>
          <w:ilvl w:val="0"/>
          <w:numId w:val="230"/>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Insygnia pocztu sztandarowego:</w:t>
      </w:r>
    </w:p>
    <w:p>
      <w:pPr>
        <w:pStyle w:val="31"/>
        <w:numPr>
          <w:ilvl w:val="0"/>
          <w:numId w:val="2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biało-czerwone szarfy przewieszone przez ramię, zwrócone kolorem białym w stronę kołnierza, spięte na lewym biodrze;</w:t>
      </w:r>
    </w:p>
    <w:p>
      <w:pPr>
        <w:pStyle w:val="31"/>
        <w:numPr>
          <w:ilvl w:val="0"/>
          <w:numId w:val="232"/>
        </w:numPr>
        <w:tabs>
          <w:tab w:val="left" w:pos="284"/>
          <w:tab w:val="left" w:pos="5812"/>
        </w:tabs>
        <w:spacing w:line="360" w:lineRule="auto"/>
        <w:ind w:left="0" w:firstLine="0"/>
        <w:rPr>
          <w:rFonts w:ascii="Arial" w:hAnsi="Arial" w:cs="Arial"/>
          <w:color w:val="000000" w:themeColor="text1"/>
        </w:rPr>
      </w:pPr>
      <w:r>
        <w:rPr>
          <w:rFonts w:ascii="Arial" w:hAnsi="Arial" w:cs="Arial"/>
          <w:color w:val="000000" w:themeColor="text1"/>
        </w:rPr>
        <w:t>białe rękawiczki.</w:t>
      </w:r>
    </w:p>
    <w:p>
      <w:pPr>
        <w:pStyle w:val="31"/>
        <w:numPr>
          <w:ilvl w:val="0"/>
          <w:numId w:val="230"/>
        </w:numPr>
        <w:tabs>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Insygnia przechowywane są w sekretariacie szkoły.</w:t>
      </w:r>
    </w:p>
    <w:p>
      <w:pPr>
        <w:pStyle w:val="2"/>
        <w:rPr>
          <w:rFonts w:cs="Arial"/>
        </w:rPr>
      </w:pPr>
      <w:r>
        <w:rPr>
          <w:rFonts w:cs="Arial"/>
        </w:rPr>
        <w:t>Rozdział 19</w:t>
      </w:r>
    </w:p>
    <w:p>
      <w:pPr>
        <w:pStyle w:val="3"/>
        <w:tabs>
          <w:tab w:val="left" w:pos="284"/>
        </w:tabs>
        <w:spacing w:before="0" w:line="360" w:lineRule="auto"/>
        <w:rPr>
          <w:rFonts w:ascii="Arial" w:hAnsi="Arial" w:cs="Arial"/>
          <w:b/>
          <w:color w:val="000000" w:themeColor="text1"/>
          <w:sz w:val="24"/>
          <w:szCs w:val="24"/>
        </w:rPr>
      </w:pPr>
      <w:r>
        <w:rPr>
          <w:rFonts w:ascii="Arial" w:hAnsi="Arial" w:cs="Arial"/>
          <w:b/>
          <w:color w:val="000000" w:themeColor="text1"/>
          <w:sz w:val="24"/>
          <w:szCs w:val="24"/>
        </w:rPr>
        <w:t>Postanowienia końcowe</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70</w:t>
      </w:r>
    </w:p>
    <w:p>
      <w:pPr>
        <w:pStyle w:val="31"/>
        <w:numPr>
          <w:ilvl w:val="0"/>
          <w:numId w:val="233"/>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Regulaminy określające działalność organów szkoły, jak też wynikające z celów i zadań, nie mogą być sprzeczne z zapisami niniejszego statutu, jak również z przepisami wykonawczymi do ustawy o systemie oświaty i prawie oświatowym.</w:t>
      </w:r>
    </w:p>
    <w:p>
      <w:pPr>
        <w:pStyle w:val="31"/>
        <w:numPr>
          <w:ilvl w:val="0"/>
          <w:numId w:val="233"/>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Szkoła prowadzi i przechowuje dokumentację zgodnie z odrębnymi przepisami.</w:t>
      </w:r>
    </w:p>
    <w:p>
      <w:pPr>
        <w:pStyle w:val="31"/>
        <w:numPr>
          <w:ilvl w:val="0"/>
          <w:numId w:val="233"/>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Zasady prowadzenia przez szkołę gospodarki finansowej i materiałowej określają odrębne przepisy.</w:t>
      </w:r>
    </w:p>
    <w:p>
      <w:pPr>
        <w:pStyle w:val="31"/>
        <w:numPr>
          <w:ilvl w:val="0"/>
          <w:numId w:val="233"/>
        </w:numPr>
        <w:tabs>
          <w:tab w:val="left" w:pos="0"/>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Zmiany w statucie dokonywane mogą być z inicjatywy: </w:t>
      </w:r>
    </w:p>
    <w:p>
      <w:pPr>
        <w:pStyle w:val="31"/>
        <w:numPr>
          <w:ilvl w:val="0"/>
          <w:numId w:val="2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dyrektora szkoły jako przewodniczącego Rady Pedagogicznej;</w:t>
      </w:r>
    </w:p>
    <w:p>
      <w:pPr>
        <w:pStyle w:val="31"/>
        <w:numPr>
          <w:ilvl w:val="0"/>
          <w:numId w:val="2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organu sprawującego nadzór pedagogiczny;</w:t>
      </w:r>
    </w:p>
    <w:p>
      <w:pPr>
        <w:pStyle w:val="31"/>
        <w:numPr>
          <w:ilvl w:val="0"/>
          <w:numId w:val="2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Rady Rodziców;</w:t>
      </w:r>
    </w:p>
    <w:p>
      <w:pPr>
        <w:pStyle w:val="31"/>
        <w:numPr>
          <w:ilvl w:val="0"/>
          <w:numId w:val="2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organu prowadzącego szkołę;</w:t>
      </w:r>
    </w:p>
    <w:p>
      <w:pPr>
        <w:pStyle w:val="31"/>
        <w:numPr>
          <w:ilvl w:val="0"/>
          <w:numId w:val="234"/>
        </w:numPr>
        <w:tabs>
          <w:tab w:val="left" w:pos="0"/>
          <w:tab w:val="left" w:pos="284"/>
          <w:tab w:val="left" w:pos="426"/>
        </w:tabs>
        <w:spacing w:line="360" w:lineRule="auto"/>
        <w:ind w:left="0" w:firstLine="0"/>
        <w:rPr>
          <w:rFonts w:ascii="Arial" w:hAnsi="Arial" w:cs="Arial"/>
          <w:color w:val="000000" w:themeColor="text1"/>
        </w:rPr>
      </w:pPr>
      <w:r>
        <w:rPr>
          <w:rFonts w:ascii="Arial" w:hAnsi="Arial" w:cs="Arial"/>
          <w:color w:val="000000" w:themeColor="text1"/>
        </w:rPr>
        <w:t>oraz co najmniej 1/3 członków rady pedagogicznej.</w:t>
      </w:r>
    </w:p>
    <w:p>
      <w:pPr>
        <w:pStyle w:val="31"/>
        <w:numPr>
          <w:ilvl w:val="0"/>
          <w:numId w:val="23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Rada Pedagogiczna uchwala zmiany i nowelizacje do statutu szkoły. </w:t>
      </w:r>
    </w:p>
    <w:p>
      <w:pPr>
        <w:pStyle w:val="31"/>
        <w:numPr>
          <w:ilvl w:val="0"/>
          <w:numId w:val="233"/>
        </w:numPr>
        <w:tabs>
          <w:tab w:val="left" w:pos="284"/>
        </w:tabs>
        <w:spacing w:line="360" w:lineRule="auto"/>
        <w:ind w:left="0" w:firstLine="0"/>
        <w:rPr>
          <w:rFonts w:ascii="Arial" w:hAnsi="Arial" w:cs="Arial"/>
          <w:color w:val="000000" w:themeColor="text1"/>
        </w:rPr>
      </w:pPr>
      <w:r>
        <w:rPr>
          <w:rFonts w:ascii="Arial" w:hAnsi="Arial" w:cs="Arial"/>
          <w:color w:val="000000" w:themeColor="text1"/>
        </w:rPr>
        <w:t xml:space="preserve">Dyrektor po wprowadzeniu zmian w statucie opracowuje jego ujednolicony tekst, który jest dostępny w formie pisemnej w bibliotece szkoły, na stronie internetowej szkoły i podmiotowej stronie BIP. </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71</w:t>
      </w:r>
    </w:p>
    <w:p>
      <w:pPr>
        <w:tabs>
          <w:tab w:val="left" w:pos="284"/>
        </w:tabs>
        <w:spacing w:line="360" w:lineRule="auto"/>
        <w:rPr>
          <w:rFonts w:ascii="Arial" w:hAnsi="Arial" w:cs="Arial"/>
          <w:color w:val="000000" w:themeColor="text1"/>
        </w:rPr>
      </w:pPr>
      <w:r>
        <w:rPr>
          <w:rFonts w:ascii="Arial" w:hAnsi="Arial" w:cs="Arial"/>
          <w:color w:val="000000" w:themeColor="text1"/>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pPr>
        <w:tabs>
          <w:tab w:val="left" w:pos="284"/>
          <w:tab w:val="left" w:pos="5812"/>
        </w:tabs>
        <w:spacing w:line="360" w:lineRule="auto"/>
        <w:rPr>
          <w:rFonts w:ascii="Arial" w:hAnsi="Arial" w:cs="Arial"/>
          <w:b/>
          <w:color w:val="000000" w:themeColor="text1"/>
        </w:rPr>
      </w:pPr>
      <w:r>
        <w:rPr>
          <w:rFonts w:ascii="Arial" w:hAnsi="Arial" w:cs="Arial"/>
          <w:b/>
          <w:color w:val="000000" w:themeColor="text1"/>
        </w:rPr>
        <w:t>§ 72</w:t>
      </w:r>
    </w:p>
    <w:p>
      <w:pPr>
        <w:tabs>
          <w:tab w:val="left" w:pos="0"/>
          <w:tab w:val="left" w:pos="284"/>
        </w:tabs>
        <w:spacing w:line="360" w:lineRule="auto"/>
        <w:rPr>
          <w:rFonts w:ascii="Arial" w:hAnsi="Arial" w:cs="Arial"/>
          <w:color w:val="000000" w:themeColor="text1"/>
        </w:rPr>
      </w:pPr>
      <w:r>
        <w:rPr>
          <w:rFonts w:ascii="Arial" w:hAnsi="Arial" w:cs="Arial"/>
          <w:color w:val="000000" w:themeColor="text1"/>
        </w:rPr>
        <w:t>Dyrektor szkoły ma prawo do podejmowania doraźnych decyzji w sprawach nie ujętych w Statucie.</w:t>
      </w:r>
    </w:p>
    <w:p>
      <w:pPr>
        <w:tabs>
          <w:tab w:val="left" w:pos="284"/>
        </w:tabs>
        <w:spacing w:line="360" w:lineRule="auto"/>
        <w:rPr>
          <w:rFonts w:ascii="Arial" w:hAnsi="Arial" w:cs="Arial"/>
          <w:b/>
          <w:color w:val="000000" w:themeColor="text1"/>
        </w:rPr>
      </w:pPr>
      <w:r>
        <w:rPr>
          <w:rFonts w:ascii="Arial" w:hAnsi="Arial" w:cs="Arial"/>
          <w:b/>
          <w:color w:val="000000" w:themeColor="text1"/>
        </w:rPr>
        <w:t>Tekst jednolity ze zmianami wprowadzonymi uchwałami:</w:t>
      </w:r>
    </w:p>
    <w:p>
      <w:pPr>
        <w:tabs>
          <w:tab w:val="left" w:pos="284"/>
        </w:tabs>
        <w:spacing w:line="360" w:lineRule="auto"/>
        <w:rPr>
          <w:rFonts w:ascii="Arial" w:hAnsi="Arial" w:cs="Arial"/>
          <w:color w:val="000000" w:themeColor="text1"/>
        </w:rPr>
      </w:pPr>
      <w:r>
        <w:rPr>
          <w:rFonts w:ascii="Arial" w:hAnsi="Arial" w:cs="Arial"/>
          <w:b/>
          <w:color w:val="000000" w:themeColor="text1"/>
        </w:rPr>
        <w:t xml:space="preserve">Uchwała </w:t>
      </w:r>
      <w:r>
        <w:rPr>
          <w:rFonts w:ascii="Arial" w:hAnsi="Arial" w:cs="Arial" w:eastAsiaTheme="minorHAnsi"/>
          <w:b/>
          <w:color w:val="000000" w:themeColor="text1"/>
          <w:lang w:eastAsia="en-US"/>
        </w:rPr>
        <w:t xml:space="preserve">nr 10/2022/2023 Rady Pedagogicznej Szkoły Podstawowej nr </w:t>
      </w:r>
      <w:r>
        <w:rPr>
          <w:rFonts w:ascii="Arial" w:hAnsi="Arial" w:cs="Arial" w:eastAsiaTheme="minorHAnsi"/>
          <w:b/>
          <w:lang w:eastAsia="en-US"/>
        </w:rPr>
        <w:t xml:space="preserve">5 z dnia 27 września 2022 r. </w:t>
      </w:r>
      <w:r>
        <w:rPr>
          <w:rFonts w:ascii="Arial" w:hAnsi="Arial" w:cs="Arial"/>
          <w:b/>
          <w:color w:val="000000" w:themeColor="text1"/>
        </w:rPr>
        <w:t xml:space="preserve">w sprawie </w:t>
      </w:r>
      <w:r>
        <w:rPr>
          <w:rFonts w:ascii="Arial" w:hAnsi="Arial" w:cs="Arial"/>
          <w:b/>
        </w:rPr>
        <w:t>wprowadzenia zmian w statucie Szkoły Podstawowej nr 5 im. I Armii Wojska Polskiego w Konstantynowie Łódzkim</w:t>
      </w:r>
    </w:p>
    <w:sectPr>
      <w:headerReference r:id="rId3" w:type="default"/>
      <w:footerReference r:id="rId4" w:type="default"/>
      <w:pgSz w:w="11906" w:h="16838"/>
      <w:pgMar w:top="1418" w:right="1418" w:bottom="1418" w:left="156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EE"/>
    <w:family w:val="roman"/>
    <w:pitch w:val="default"/>
    <w:sig w:usb0="00000287"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EE"/>
    <w:family w:val="swiss"/>
    <w:pitch w:val="default"/>
    <w:sig w:usb0="E4002EFF" w:usb1="C000E47F"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font426">
    <w:altName w:val="Segoe Print"/>
    <w:panose1 w:val="00000000000000000000"/>
    <w:charset w:val="EE"/>
    <w:family w:val="auto"/>
    <w:pitch w:val="default"/>
    <w:sig w:usb0="00000000" w:usb1="00000000" w:usb2="00000000" w:usb3="00000000" w:csb0="00000000" w:csb1="00000000"/>
  </w:font>
  <w:font w:name="TimesNewRoman">
    <w:altName w:val="MS Mincho"/>
    <w:panose1 w:val="00000000000000000000"/>
    <w:charset w:val="EE"/>
    <w:family w:val="auto"/>
    <w:pitch w:val="default"/>
    <w:sig w:usb0="00000000" w:usb1="00000000" w:usb2="00000010" w:usb3="00000000" w:csb0="00020002" w:csb1="00000000"/>
  </w:font>
  <w:font w:name="MS Mincho">
    <w:panose1 w:val="02020609040205080304"/>
    <w:charset w:val="80"/>
    <w:family w:val="auto"/>
    <w:pitch w:val="default"/>
    <w:sig w:usb0="A00002BF" w:usb1="68C7FCFB" w:usb2="00000010" w:usb3="00000000" w:csb0="4002009F" w:csb1="DFD7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rPr>
      <w:id w:val="7504352"/>
      <w:docPartObj>
        <w:docPartGallery w:val="autotext"/>
      </w:docPartObj>
    </w:sdtPr>
    <w:sdtEndPr>
      <w:rPr>
        <w:rFonts w:ascii="Bookman Old Style" w:hAnsi="Bookman Old Style"/>
        <w:sz w:val="24"/>
        <w:szCs w:val="24"/>
      </w:rPr>
    </w:sdtEndPr>
    <w:sdtContent>
      <w:p>
        <w:pPr>
          <w:pStyle w:val="18"/>
          <w:jc w:val="right"/>
          <w:rPr>
            <w:rFonts w:asciiTheme="majorHAnsi" w:hAnsiTheme="majorHAnsi"/>
            <w:sz w:val="28"/>
            <w:szCs w:val="28"/>
          </w:rPr>
        </w:pPr>
        <w:r>
          <w:rPr>
            <w:rFonts w:ascii="Times New Roman" w:hAnsi="Times New Roman"/>
            <w:sz w:val="20"/>
            <w:szCs w:val="20"/>
          </w:rPr>
          <w:t xml:space="preserve">str.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90</w:t>
        </w:r>
        <w:r>
          <w:rPr>
            <w:rFonts w:ascii="Times New Roman" w:hAnsi="Times New Roman"/>
            <w:sz w:val="20"/>
            <w:szCs w:val="20"/>
          </w:rP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25"/>
        <w:tab w:val="clear" w:pos="4536"/>
        <w:tab w:val="clear" w:pos="90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1)"/>
      <w:lvlJc w:val="left"/>
      <w:pPr>
        <w:tabs>
          <w:tab w:val="left" w:pos="0"/>
        </w:tabs>
        <w:ind w:left="720" w:hanging="360"/>
      </w:pPr>
      <w:rPr>
        <w:strike w:val="0"/>
        <w:color w:val="auto"/>
      </w:rPr>
    </w:lvl>
    <w:lvl w:ilvl="1" w:tentative="0">
      <w:start w:val="1"/>
      <w:numFmt w:val="decimal"/>
      <w:lvlText w:val="%2."/>
      <w:lvlJc w:val="left"/>
      <w:pPr>
        <w:tabs>
          <w:tab w:val="left" w:pos="0"/>
        </w:tabs>
        <w:ind w:left="1080" w:hanging="360"/>
      </w:pPr>
      <w:rPr>
        <w:rFonts w:hint="default"/>
      </w:rPr>
    </w:lvl>
    <w:lvl w:ilvl="2" w:tentative="0">
      <w:start w:val="1"/>
      <w:numFmt w:val="decimal"/>
      <w:lvlText w:val="%3)"/>
      <w:lvlJc w:val="left"/>
      <w:pPr>
        <w:tabs>
          <w:tab w:val="left" w:pos="0"/>
        </w:tabs>
        <w:ind w:left="1440" w:hanging="360"/>
      </w:pPr>
    </w:lvl>
    <w:lvl w:ilvl="3" w:tentative="0">
      <w:start w:val="1"/>
      <w:numFmt w:val="decimal"/>
      <w:lvlText w:val="%4)"/>
      <w:lvlJc w:val="left"/>
      <w:pPr>
        <w:tabs>
          <w:tab w:val="left" w:pos="0"/>
        </w:tabs>
        <w:ind w:left="1800" w:hanging="360"/>
      </w:pPr>
    </w:lvl>
    <w:lvl w:ilvl="4" w:tentative="0">
      <w:start w:val="1"/>
      <w:numFmt w:val="decimal"/>
      <w:lvlText w:val="%5)"/>
      <w:lvlJc w:val="left"/>
      <w:pPr>
        <w:tabs>
          <w:tab w:val="left" w:pos="0"/>
        </w:tabs>
        <w:ind w:left="2160" w:hanging="360"/>
      </w:pPr>
    </w:lvl>
    <w:lvl w:ilvl="5" w:tentative="0">
      <w:start w:val="1"/>
      <w:numFmt w:val="decimal"/>
      <w:lvlText w:val="%6)"/>
      <w:lvlJc w:val="left"/>
      <w:pPr>
        <w:tabs>
          <w:tab w:val="left" w:pos="0"/>
        </w:tabs>
        <w:ind w:left="2520" w:hanging="360"/>
      </w:pPr>
    </w:lvl>
    <w:lvl w:ilvl="6" w:tentative="0">
      <w:start w:val="1"/>
      <w:numFmt w:val="decimal"/>
      <w:lvlText w:val="%7)"/>
      <w:lvlJc w:val="left"/>
      <w:pPr>
        <w:tabs>
          <w:tab w:val="left" w:pos="0"/>
        </w:tabs>
        <w:ind w:left="2880" w:hanging="360"/>
      </w:pPr>
    </w:lvl>
    <w:lvl w:ilvl="7" w:tentative="0">
      <w:start w:val="1"/>
      <w:numFmt w:val="decimal"/>
      <w:lvlText w:val="%8)"/>
      <w:lvlJc w:val="left"/>
      <w:pPr>
        <w:tabs>
          <w:tab w:val="left" w:pos="0"/>
        </w:tabs>
        <w:ind w:left="3240" w:hanging="360"/>
      </w:pPr>
    </w:lvl>
    <w:lvl w:ilvl="8" w:tentative="0">
      <w:start w:val="1"/>
      <w:numFmt w:val="decimal"/>
      <w:lvlText w:val="%9)"/>
      <w:lvlJc w:val="left"/>
      <w:pPr>
        <w:tabs>
          <w:tab w:val="left" w:pos="0"/>
        </w:tabs>
        <w:ind w:left="3600" w:hanging="360"/>
      </w:pPr>
    </w:lvl>
  </w:abstractNum>
  <w:abstractNum w:abstractNumId="1">
    <w:nsid w:val="001268FB"/>
    <w:multiLevelType w:val="multilevel"/>
    <w:tmpl w:val="001268FB"/>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
    <w:nsid w:val="00630D4D"/>
    <w:multiLevelType w:val="multilevel"/>
    <w:tmpl w:val="00630D4D"/>
    <w:lvl w:ilvl="0" w:tentative="0">
      <w:start w:val="1"/>
      <w:numFmt w:val="decimal"/>
      <w:lvlText w:val="%1."/>
      <w:lvlJc w:val="left"/>
      <w:pPr>
        <w:tabs>
          <w:tab w:val="left" w:pos="1637"/>
        </w:tabs>
        <w:ind w:left="1637" w:hanging="360"/>
      </w:pPr>
      <w:rPr>
        <w:sz w:val="24"/>
        <w:szCs w:val="24"/>
      </w:rPr>
    </w:lvl>
    <w:lvl w:ilvl="1" w:tentative="0">
      <w:start w:val="1"/>
      <w:numFmt w:val="lowerLetter"/>
      <w:lvlText w:val="%2."/>
      <w:lvlJc w:val="left"/>
      <w:pPr>
        <w:tabs>
          <w:tab w:val="left" w:pos="2357"/>
        </w:tabs>
        <w:ind w:left="2357" w:hanging="360"/>
      </w:pPr>
    </w:lvl>
    <w:lvl w:ilvl="2" w:tentative="0">
      <w:start w:val="1"/>
      <w:numFmt w:val="lowerRoman"/>
      <w:lvlText w:val="%3."/>
      <w:lvlJc w:val="right"/>
      <w:pPr>
        <w:tabs>
          <w:tab w:val="left" w:pos="3077"/>
        </w:tabs>
        <w:ind w:left="3077" w:hanging="180"/>
      </w:pPr>
    </w:lvl>
    <w:lvl w:ilvl="3" w:tentative="0">
      <w:start w:val="1"/>
      <w:numFmt w:val="decimal"/>
      <w:lvlText w:val="%4."/>
      <w:lvlJc w:val="left"/>
      <w:pPr>
        <w:tabs>
          <w:tab w:val="left" w:pos="3797"/>
        </w:tabs>
        <w:ind w:left="3797" w:hanging="360"/>
      </w:pPr>
    </w:lvl>
    <w:lvl w:ilvl="4" w:tentative="0">
      <w:start w:val="1"/>
      <w:numFmt w:val="lowerLetter"/>
      <w:lvlText w:val="%5."/>
      <w:lvlJc w:val="left"/>
      <w:pPr>
        <w:tabs>
          <w:tab w:val="left" w:pos="4517"/>
        </w:tabs>
        <w:ind w:left="4517" w:hanging="360"/>
      </w:pPr>
    </w:lvl>
    <w:lvl w:ilvl="5" w:tentative="0">
      <w:start w:val="1"/>
      <w:numFmt w:val="lowerRoman"/>
      <w:lvlText w:val="%6."/>
      <w:lvlJc w:val="right"/>
      <w:pPr>
        <w:tabs>
          <w:tab w:val="left" w:pos="5237"/>
        </w:tabs>
        <w:ind w:left="5237" w:hanging="180"/>
      </w:pPr>
    </w:lvl>
    <w:lvl w:ilvl="6" w:tentative="0">
      <w:start w:val="1"/>
      <w:numFmt w:val="decimal"/>
      <w:lvlText w:val="%7."/>
      <w:lvlJc w:val="left"/>
      <w:pPr>
        <w:tabs>
          <w:tab w:val="left" w:pos="5957"/>
        </w:tabs>
        <w:ind w:left="5957" w:hanging="360"/>
      </w:pPr>
    </w:lvl>
    <w:lvl w:ilvl="7" w:tentative="0">
      <w:start w:val="1"/>
      <w:numFmt w:val="lowerLetter"/>
      <w:lvlText w:val="%8."/>
      <w:lvlJc w:val="left"/>
      <w:pPr>
        <w:tabs>
          <w:tab w:val="left" w:pos="6677"/>
        </w:tabs>
        <w:ind w:left="6677" w:hanging="360"/>
      </w:pPr>
    </w:lvl>
    <w:lvl w:ilvl="8" w:tentative="0">
      <w:start w:val="1"/>
      <w:numFmt w:val="lowerRoman"/>
      <w:lvlText w:val="%9."/>
      <w:lvlJc w:val="right"/>
      <w:pPr>
        <w:tabs>
          <w:tab w:val="left" w:pos="7397"/>
        </w:tabs>
        <w:ind w:left="7397" w:hanging="180"/>
      </w:pPr>
    </w:lvl>
  </w:abstractNum>
  <w:abstractNum w:abstractNumId="3">
    <w:nsid w:val="00735BB7"/>
    <w:multiLevelType w:val="multilevel"/>
    <w:tmpl w:val="00735BB7"/>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
    <w:nsid w:val="008C2BAC"/>
    <w:multiLevelType w:val="multilevel"/>
    <w:tmpl w:val="008C2BAC"/>
    <w:lvl w:ilvl="0" w:tentative="0">
      <w:start w:val="7"/>
      <w:numFmt w:val="decimal"/>
      <w:lvlText w:val="%1)"/>
      <w:lvlJc w:val="left"/>
      <w:pPr>
        <w:tabs>
          <w:tab w:val="left" w:pos="786"/>
        </w:tabs>
        <w:ind w:left="786"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0F743E1"/>
    <w:multiLevelType w:val="multilevel"/>
    <w:tmpl w:val="00F743E1"/>
    <w:lvl w:ilvl="0" w:tentative="0">
      <w:start w:val="1"/>
      <w:numFmt w:val="decimal"/>
      <w:lvlText w:val="%1)"/>
      <w:lvlJc w:val="left"/>
      <w:pPr>
        <w:tabs>
          <w:tab w:val="left" w:pos="928"/>
        </w:tabs>
        <w:ind w:left="928" w:hanging="360"/>
      </w:pPr>
      <w:rPr>
        <w:rFonts w:hint="default"/>
      </w:rPr>
    </w:lvl>
    <w:lvl w:ilvl="1" w:tentative="0">
      <w:start w:val="5"/>
      <w:numFmt w:val="upperRoman"/>
      <w:lvlText w:val="%2."/>
      <w:lvlJc w:val="left"/>
      <w:pPr>
        <w:tabs>
          <w:tab w:val="left" w:pos="1800"/>
        </w:tabs>
        <w:ind w:left="1800" w:hanging="720"/>
      </w:pPr>
      <w:rPr>
        <w:rFonts w:hint="default"/>
      </w:rPr>
    </w:lvl>
    <w:lvl w:ilvl="2" w:tentative="0">
      <w:start w:val="1"/>
      <w:numFmt w:val="lowerLetter"/>
      <w:lvlText w:val="%3)"/>
      <w:lvlJc w:val="left"/>
      <w:pPr>
        <w:ind w:left="1637"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15B3231"/>
    <w:multiLevelType w:val="multilevel"/>
    <w:tmpl w:val="015B3231"/>
    <w:lvl w:ilvl="0" w:tentative="0">
      <w:start w:val="1"/>
      <w:numFmt w:val="lowerLetter"/>
      <w:lvlText w:val="%1)"/>
      <w:lvlJc w:val="left"/>
      <w:pPr>
        <w:ind w:left="644"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7">
    <w:nsid w:val="0222799E"/>
    <w:multiLevelType w:val="multilevel"/>
    <w:tmpl w:val="0222799E"/>
    <w:lvl w:ilvl="0" w:tentative="0">
      <w:start w:val="1"/>
      <w:numFmt w:val="decimal"/>
      <w:lvlText w:val="%1)"/>
      <w:lvlJc w:val="left"/>
      <w:pPr>
        <w:ind w:left="1065" w:hanging="70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2F365E0"/>
    <w:multiLevelType w:val="multilevel"/>
    <w:tmpl w:val="02F365E0"/>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035A3EF2"/>
    <w:multiLevelType w:val="multilevel"/>
    <w:tmpl w:val="035A3EF2"/>
    <w:lvl w:ilvl="0" w:tentative="0">
      <w:start w:val="1"/>
      <w:numFmt w:val="decimal"/>
      <w:lvlText w:val="%1."/>
      <w:lvlJc w:val="left"/>
      <w:pPr>
        <w:ind w:left="720" w:hanging="360"/>
      </w:pPr>
      <w:rPr>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4A00CA3"/>
    <w:multiLevelType w:val="multilevel"/>
    <w:tmpl w:val="04A00CA3"/>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1">
    <w:nsid w:val="055240FF"/>
    <w:multiLevelType w:val="multilevel"/>
    <w:tmpl w:val="055240FF"/>
    <w:lvl w:ilvl="0" w:tentative="0">
      <w:start w:val="1"/>
      <w:numFmt w:val="lowerLetter"/>
      <w:lvlText w:val="%1)"/>
      <w:lvlJc w:val="left"/>
      <w:pPr>
        <w:ind w:left="0" w:firstLine="0"/>
      </w:pPr>
    </w:lvl>
    <w:lvl w:ilvl="1" w:tentative="0">
      <w:start w:val="1"/>
      <w:numFmt w:val="decimal"/>
      <w:lvlText w:val="%2)"/>
      <w:lvlJc w:val="left"/>
      <w:pPr>
        <w:ind w:left="0" w:firstLine="0"/>
      </w:pPr>
    </w:lvl>
    <w:lvl w:ilvl="2" w:tentative="0">
      <w:start w:val="1"/>
      <w:numFmt w:val="decimal"/>
      <w:lvlText w:val="%3)"/>
      <w:lvlJc w:val="left"/>
      <w:pPr>
        <w:ind w:left="0" w:firstLine="0"/>
      </w:pPr>
    </w:lvl>
    <w:lvl w:ilvl="3" w:tentative="0">
      <w:start w:val="1"/>
      <w:numFmt w:val="decimal"/>
      <w:lvlText w:val="%4)"/>
      <w:lvlJc w:val="left"/>
      <w:pPr>
        <w:ind w:left="0" w:firstLine="0"/>
      </w:pPr>
    </w:lvl>
    <w:lvl w:ilvl="4" w:tentative="0">
      <w:start w:val="1"/>
      <w:numFmt w:val="decimal"/>
      <w:lvlText w:val="%5)"/>
      <w:lvlJc w:val="left"/>
      <w:pPr>
        <w:ind w:left="0" w:firstLine="0"/>
      </w:pPr>
    </w:lvl>
    <w:lvl w:ilvl="5" w:tentative="0">
      <w:start w:val="1"/>
      <w:numFmt w:val="decimal"/>
      <w:lvlText w:val="%6)"/>
      <w:lvlJc w:val="left"/>
      <w:pPr>
        <w:ind w:left="0" w:firstLine="0"/>
      </w:pPr>
    </w:lvl>
    <w:lvl w:ilvl="6" w:tentative="0">
      <w:start w:val="1"/>
      <w:numFmt w:val="decimal"/>
      <w:lvlText w:val="%7)"/>
      <w:lvlJc w:val="left"/>
      <w:pPr>
        <w:ind w:left="0" w:firstLine="0"/>
      </w:pPr>
    </w:lvl>
    <w:lvl w:ilvl="7" w:tentative="0">
      <w:start w:val="1"/>
      <w:numFmt w:val="decimal"/>
      <w:lvlText w:val="%8)"/>
      <w:lvlJc w:val="left"/>
      <w:pPr>
        <w:ind w:left="0" w:firstLine="0"/>
      </w:pPr>
    </w:lvl>
    <w:lvl w:ilvl="8" w:tentative="0">
      <w:start w:val="1"/>
      <w:numFmt w:val="decimal"/>
      <w:lvlText w:val="%9)"/>
      <w:lvlJc w:val="left"/>
      <w:pPr>
        <w:ind w:left="0" w:firstLine="0"/>
      </w:pPr>
    </w:lvl>
  </w:abstractNum>
  <w:abstractNum w:abstractNumId="12">
    <w:nsid w:val="059B3D63"/>
    <w:multiLevelType w:val="multilevel"/>
    <w:tmpl w:val="059B3D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6993C66"/>
    <w:multiLevelType w:val="multilevel"/>
    <w:tmpl w:val="06993C66"/>
    <w:lvl w:ilvl="0" w:tentative="0">
      <w:start w:val="1"/>
      <w:numFmt w:val="decimal"/>
      <w:lvlText w:val="%1)"/>
      <w:lvlJc w:val="left"/>
      <w:pPr>
        <w:ind w:left="1070" w:hanging="360"/>
      </w:p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4">
    <w:nsid w:val="073B0171"/>
    <w:multiLevelType w:val="multilevel"/>
    <w:tmpl w:val="073B0171"/>
    <w:lvl w:ilvl="0" w:tentative="0">
      <w:start w:val="1"/>
      <w:numFmt w:val="lowerLetter"/>
      <w:lvlText w:val="%1)"/>
      <w:lvlJc w:val="left"/>
      <w:pPr>
        <w:ind w:left="360" w:hanging="360"/>
      </w:pPr>
    </w:lvl>
    <w:lvl w:ilvl="1" w:tentative="0">
      <w:start w:val="1"/>
      <w:numFmt w:val="decimal"/>
      <w:lvlText w:val="%2)"/>
      <w:lvlJc w:val="left"/>
      <w:pPr>
        <w:ind w:left="480" w:hanging="360"/>
      </w:pPr>
      <w:rPr>
        <w:rFonts w:hint="default"/>
      </w:rPr>
    </w:lvl>
    <w:lvl w:ilvl="2" w:tentative="0">
      <w:start w:val="1"/>
      <w:numFmt w:val="lowerLetter"/>
      <w:lvlText w:val="%3)"/>
      <w:lvlJc w:val="left"/>
      <w:pPr>
        <w:tabs>
          <w:tab w:val="left" w:pos="450"/>
        </w:tabs>
        <w:ind w:left="1980" w:hanging="360"/>
      </w:pPr>
      <w:rPr>
        <w:rFonts w:hint="default"/>
        <w:sz w:val="24"/>
        <w:szCs w:val="24"/>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073C3A30"/>
    <w:multiLevelType w:val="multilevel"/>
    <w:tmpl w:val="073C3A30"/>
    <w:lvl w:ilvl="0" w:tentative="0">
      <w:start w:val="1"/>
      <w:numFmt w:val="lowerLetter"/>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07910838"/>
    <w:multiLevelType w:val="multilevel"/>
    <w:tmpl w:val="07910838"/>
    <w:lvl w:ilvl="0" w:tentative="0">
      <w:start w:val="1"/>
      <w:numFmt w:val="decimal"/>
      <w:lvlText w:val="%1."/>
      <w:lvlJc w:val="left"/>
      <w:pPr>
        <w:ind w:left="1020" w:hanging="360"/>
      </w:pPr>
      <w:rPr>
        <w:b w:val="0"/>
      </w:rPr>
    </w:lvl>
    <w:lvl w:ilvl="1" w:tentative="0">
      <w:start w:val="1"/>
      <w:numFmt w:val="lowerLetter"/>
      <w:lvlText w:val="%2."/>
      <w:lvlJc w:val="left"/>
      <w:pPr>
        <w:ind w:left="1740" w:hanging="360"/>
      </w:pPr>
    </w:lvl>
    <w:lvl w:ilvl="2" w:tentative="0">
      <w:start w:val="1"/>
      <w:numFmt w:val="lowerRoman"/>
      <w:lvlText w:val="%3."/>
      <w:lvlJc w:val="right"/>
      <w:pPr>
        <w:ind w:left="2460" w:hanging="180"/>
      </w:pPr>
    </w:lvl>
    <w:lvl w:ilvl="3" w:tentative="0">
      <w:start w:val="1"/>
      <w:numFmt w:val="decimal"/>
      <w:lvlText w:val="%4."/>
      <w:lvlJc w:val="left"/>
      <w:pPr>
        <w:ind w:left="3180" w:hanging="360"/>
      </w:pPr>
    </w:lvl>
    <w:lvl w:ilvl="4" w:tentative="0">
      <w:start w:val="1"/>
      <w:numFmt w:val="lowerLetter"/>
      <w:lvlText w:val="%5."/>
      <w:lvlJc w:val="left"/>
      <w:pPr>
        <w:ind w:left="3900" w:hanging="360"/>
      </w:pPr>
    </w:lvl>
    <w:lvl w:ilvl="5" w:tentative="0">
      <w:start w:val="1"/>
      <w:numFmt w:val="lowerRoman"/>
      <w:lvlText w:val="%6."/>
      <w:lvlJc w:val="right"/>
      <w:pPr>
        <w:ind w:left="4620" w:hanging="180"/>
      </w:pPr>
    </w:lvl>
    <w:lvl w:ilvl="6" w:tentative="0">
      <w:start w:val="1"/>
      <w:numFmt w:val="decimal"/>
      <w:lvlText w:val="%7."/>
      <w:lvlJc w:val="left"/>
      <w:pPr>
        <w:ind w:left="5340" w:hanging="360"/>
      </w:pPr>
    </w:lvl>
    <w:lvl w:ilvl="7" w:tentative="0">
      <w:start w:val="1"/>
      <w:numFmt w:val="lowerLetter"/>
      <w:lvlText w:val="%8."/>
      <w:lvlJc w:val="left"/>
      <w:pPr>
        <w:ind w:left="6060" w:hanging="360"/>
      </w:pPr>
    </w:lvl>
    <w:lvl w:ilvl="8" w:tentative="0">
      <w:start w:val="1"/>
      <w:numFmt w:val="lowerRoman"/>
      <w:lvlText w:val="%9."/>
      <w:lvlJc w:val="right"/>
      <w:pPr>
        <w:ind w:left="6780" w:hanging="180"/>
      </w:pPr>
    </w:lvl>
  </w:abstractNum>
  <w:abstractNum w:abstractNumId="17">
    <w:nsid w:val="07F57077"/>
    <w:multiLevelType w:val="multilevel"/>
    <w:tmpl w:val="07F57077"/>
    <w:lvl w:ilvl="0" w:tentative="0">
      <w:start w:val="1"/>
      <w:numFmt w:val="lowerLetter"/>
      <w:lvlText w:val="%1)"/>
      <w:lvlJc w:val="lef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18">
    <w:nsid w:val="089C6E8D"/>
    <w:multiLevelType w:val="multilevel"/>
    <w:tmpl w:val="089C6E8D"/>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8F434BF"/>
    <w:multiLevelType w:val="multilevel"/>
    <w:tmpl w:val="08F434BF"/>
    <w:lvl w:ilvl="0" w:tentative="0">
      <w:start w:val="1"/>
      <w:numFmt w:val="decimal"/>
      <w:lvlText w:val="%1)"/>
      <w:lvlJc w:val="left"/>
      <w:pPr>
        <w:ind w:left="768" w:hanging="360"/>
      </w:pPr>
    </w:lvl>
    <w:lvl w:ilvl="1" w:tentative="0">
      <w:start w:val="1"/>
      <w:numFmt w:val="lowerLetter"/>
      <w:lvlText w:val="%2."/>
      <w:lvlJc w:val="left"/>
      <w:pPr>
        <w:ind w:left="1488" w:hanging="360"/>
      </w:pPr>
    </w:lvl>
    <w:lvl w:ilvl="2" w:tentative="0">
      <w:start w:val="1"/>
      <w:numFmt w:val="lowerRoman"/>
      <w:lvlText w:val="%3."/>
      <w:lvlJc w:val="right"/>
      <w:pPr>
        <w:ind w:left="2208" w:hanging="180"/>
      </w:pPr>
    </w:lvl>
    <w:lvl w:ilvl="3" w:tentative="0">
      <w:start w:val="1"/>
      <w:numFmt w:val="decimal"/>
      <w:lvlText w:val="%4."/>
      <w:lvlJc w:val="left"/>
      <w:pPr>
        <w:ind w:left="2928" w:hanging="360"/>
      </w:pPr>
    </w:lvl>
    <w:lvl w:ilvl="4" w:tentative="0">
      <w:start w:val="1"/>
      <w:numFmt w:val="lowerLetter"/>
      <w:lvlText w:val="%5."/>
      <w:lvlJc w:val="left"/>
      <w:pPr>
        <w:ind w:left="3648" w:hanging="360"/>
      </w:pPr>
    </w:lvl>
    <w:lvl w:ilvl="5" w:tentative="0">
      <w:start w:val="1"/>
      <w:numFmt w:val="lowerRoman"/>
      <w:lvlText w:val="%6."/>
      <w:lvlJc w:val="right"/>
      <w:pPr>
        <w:ind w:left="4368" w:hanging="180"/>
      </w:pPr>
    </w:lvl>
    <w:lvl w:ilvl="6" w:tentative="0">
      <w:start w:val="1"/>
      <w:numFmt w:val="decimal"/>
      <w:lvlText w:val="%7."/>
      <w:lvlJc w:val="left"/>
      <w:pPr>
        <w:ind w:left="5088" w:hanging="360"/>
      </w:pPr>
    </w:lvl>
    <w:lvl w:ilvl="7" w:tentative="0">
      <w:start w:val="1"/>
      <w:numFmt w:val="lowerLetter"/>
      <w:lvlText w:val="%8."/>
      <w:lvlJc w:val="left"/>
      <w:pPr>
        <w:ind w:left="5808" w:hanging="360"/>
      </w:pPr>
    </w:lvl>
    <w:lvl w:ilvl="8" w:tentative="0">
      <w:start w:val="1"/>
      <w:numFmt w:val="lowerRoman"/>
      <w:lvlText w:val="%9."/>
      <w:lvlJc w:val="right"/>
      <w:pPr>
        <w:ind w:left="6528" w:hanging="180"/>
      </w:pPr>
    </w:lvl>
  </w:abstractNum>
  <w:abstractNum w:abstractNumId="20">
    <w:nsid w:val="09374443"/>
    <w:multiLevelType w:val="singleLevel"/>
    <w:tmpl w:val="09374443"/>
    <w:lvl w:ilvl="0" w:tentative="0">
      <w:start w:val="1"/>
      <w:numFmt w:val="decimal"/>
      <w:lvlText w:val="%1)"/>
      <w:legacy w:legacy="1" w:legacySpace="0" w:legacyIndent="283"/>
      <w:lvlJc w:val="left"/>
      <w:pPr>
        <w:ind w:left="993" w:hanging="283"/>
      </w:pPr>
      <w:rPr>
        <w:rFonts w:hint="default" w:ascii="Times New Roman" w:hAnsi="Times New Roman" w:eastAsia="Times New Roman" w:cs="Times New Roman"/>
        <w:b w:val="0"/>
        <w:i w:val="0"/>
        <w:color w:val="auto"/>
        <w:sz w:val="24"/>
        <w:u w:val="none"/>
      </w:rPr>
    </w:lvl>
  </w:abstractNum>
  <w:abstractNum w:abstractNumId="21">
    <w:nsid w:val="0981439F"/>
    <w:multiLevelType w:val="multilevel"/>
    <w:tmpl w:val="0981439F"/>
    <w:lvl w:ilvl="0" w:tentative="0">
      <w:start w:val="1"/>
      <w:numFmt w:val="decimal"/>
      <w:lvlText w:val="%1."/>
      <w:lvlJc w:val="left"/>
      <w:pPr>
        <w:ind w:left="720" w:hanging="360"/>
      </w:pPr>
      <w:rPr>
        <w:strike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09CF6CE4"/>
    <w:multiLevelType w:val="multilevel"/>
    <w:tmpl w:val="09CF6CE4"/>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23">
    <w:nsid w:val="0A370748"/>
    <w:multiLevelType w:val="multilevel"/>
    <w:tmpl w:val="0A370748"/>
    <w:lvl w:ilvl="0" w:tentative="0">
      <w:start w:val="1"/>
      <w:numFmt w:val="decimal"/>
      <w:lvlText w:val="%1)"/>
      <w:lvlJc w:val="left"/>
      <w:pPr>
        <w:ind w:left="1565" w:hanging="360"/>
      </w:pPr>
    </w:lvl>
    <w:lvl w:ilvl="1" w:tentative="0">
      <w:start w:val="1"/>
      <w:numFmt w:val="lowerLetter"/>
      <w:lvlText w:val="%2."/>
      <w:lvlJc w:val="left"/>
      <w:pPr>
        <w:ind w:left="2285" w:hanging="360"/>
      </w:pPr>
    </w:lvl>
    <w:lvl w:ilvl="2" w:tentative="0">
      <w:start w:val="1"/>
      <w:numFmt w:val="lowerRoman"/>
      <w:lvlText w:val="%3."/>
      <w:lvlJc w:val="right"/>
      <w:pPr>
        <w:ind w:left="3005" w:hanging="180"/>
      </w:pPr>
    </w:lvl>
    <w:lvl w:ilvl="3" w:tentative="0">
      <w:start w:val="1"/>
      <w:numFmt w:val="decimal"/>
      <w:lvlText w:val="%4."/>
      <w:lvlJc w:val="left"/>
      <w:pPr>
        <w:ind w:left="3725" w:hanging="360"/>
      </w:pPr>
    </w:lvl>
    <w:lvl w:ilvl="4" w:tentative="0">
      <w:start w:val="1"/>
      <w:numFmt w:val="lowerLetter"/>
      <w:lvlText w:val="%5."/>
      <w:lvlJc w:val="left"/>
      <w:pPr>
        <w:ind w:left="4445" w:hanging="360"/>
      </w:pPr>
    </w:lvl>
    <w:lvl w:ilvl="5" w:tentative="0">
      <w:start w:val="1"/>
      <w:numFmt w:val="lowerRoman"/>
      <w:lvlText w:val="%6."/>
      <w:lvlJc w:val="right"/>
      <w:pPr>
        <w:ind w:left="5165" w:hanging="180"/>
      </w:pPr>
    </w:lvl>
    <w:lvl w:ilvl="6" w:tentative="0">
      <w:start w:val="1"/>
      <w:numFmt w:val="decimal"/>
      <w:lvlText w:val="%7."/>
      <w:lvlJc w:val="left"/>
      <w:pPr>
        <w:ind w:left="5885" w:hanging="360"/>
      </w:pPr>
    </w:lvl>
    <w:lvl w:ilvl="7" w:tentative="0">
      <w:start w:val="1"/>
      <w:numFmt w:val="lowerLetter"/>
      <w:lvlText w:val="%8."/>
      <w:lvlJc w:val="left"/>
      <w:pPr>
        <w:ind w:left="6605" w:hanging="360"/>
      </w:pPr>
    </w:lvl>
    <w:lvl w:ilvl="8" w:tentative="0">
      <w:start w:val="1"/>
      <w:numFmt w:val="lowerRoman"/>
      <w:lvlText w:val="%9."/>
      <w:lvlJc w:val="right"/>
      <w:pPr>
        <w:ind w:left="7325" w:hanging="180"/>
      </w:pPr>
    </w:lvl>
  </w:abstractNum>
  <w:abstractNum w:abstractNumId="24">
    <w:nsid w:val="0C0725CF"/>
    <w:multiLevelType w:val="multilevel"/>
    <w:tmpl w:val="0C0725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0C571EA9"/>
    <w:multiLevelType w:val="multilevel"/>
    <w:tmpl w:val="0C571EA9"/>
    <w:lvl w:ilvl="0" w:tentative="0">
      <w:start w:val="1"/>
      <w:numFmt w:val="decimal"/>
      <w:lvlText w:val="%1)"/>
      <w:lvlJc w:val="left"/>
      <w:pPr>
        <w:ind w:left="1146" w:hanging="360"/>
      </w:pPr>
    </w:lvl>
    <w:lvl w:ilvl="1" w:tentative="0">
      <w:start w:val="1"/>
      <w:numFmt w:val="decimal"/>
      <w:lvlText w:val="%2)"/>
      <w:lvlJc w:val="left"/>
      <w:pPr>
        <w:ind w:left="1866" w:hanging="360"/>
      </w:pPr>
    </w:lvl>
    <w:lvl w:ilvl="2" w:tentative="0">
      <w:start w:val="1"/>
      <w:numFmt w:val="decimal"/>
      <w:lvlText w:val="%3."/>
      <w:lvlJc w:val="left"/>
      <w:pPr>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6">
    <w:nsid w:val="0C6810E8"/>
    <w:multiLevelType w:val="multilevel"/>
    <w:tmpl w:val="0C6810E8"/>
    <w:lvl w:ilvl="0" w:tentative="0">
      <w:start w:val="1"/>
      <w:numFmt w:val="decimal"/>
      <w:lvlText w:val="%1)"/>
      <w:lvlJc w:val="left"/>
      <w:pPr>
        <w:tabs>
          <w:tab w:val="left" w:pos="2463"/>
        </w:tabs>
        <w:ind w:left="2823"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0CA71731"/>
    <w:multiLevelType w:val="multilevel"/>
    <w:tmpl w:val="0CA7173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0CB11BEC"/>
    <w:multiLevelType w:val="multilevel"/>
    <w:tmpl w:val="0CB11BE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0D3F5C16"/>
    <w:multiLevelType w:val="multilevel"/>
    <w:tmpl w:val="0D3F5C1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0D826876"/>
    <w:multiLevelType w:val="multilevel"/>
    <w:tmpl w:val="0D826876"/>
    <w:lvl w:ilvl="0" w:tentative="0">
      <w:start w:val="1"/>
      <w:numFmt w:val="decimal"/>
      <w:lvlText w:val="%1)"/>
      <w:lvlJc w:val="left"/>
      <w:pPr>
        <w:ind w:left="720" w:hanging="360"/>
      </w:pPr>
      <w:rPr>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0DF92FA7"/>
    <w:multiLevelType w:val="multilevel"/>
    <w:tmpl w:val="0DF92FA7"/>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32">
    <w:nsid w:val="0F817253"/>
    <w:multiLevelType w:val="multilevel"/>
    <w:tmpl w:val="0F817253"/>
    <w:lvl w:ilvl="0" w:tentative="0">
      <w:start w:val="1"/>
      <w:numFmt w:val="lowerLetter"/>
      <w:lvlText w:val="%1)"/>
      <w:lvlJc w:val="left"/>
      <w:pPr>
        <w:ind w:left="1353"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0FA6105C"/>
    <w:multiLevelType w:val="multilevel"/>
    <w:tmpl w:val="0FA6105C"/>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4">
    <w:nsid w:val="0FB37848"/>
    <w:multiLevelType w:val="multilevel"/>
    <w:tmpl w:val="0FB3784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5">
    <w:nsid w:val="10111335"/>
    <w:multiLevelType w:val="multilevel"/>
    <w:tmpl w:val="1011133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6">
    <w:nsid w:val="101F2426"/>
    <w:multiLevelType w:val="multilevel"/>
    <w:tmpl w:val="101F2426"/>
    <w:lvl w:ilvl="0" w:tentative="0">
      <w:start w:val="2"/>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11517116"/>
    <w:multiLevelType w:val="multilevel"/>
    <w:tmpl w:val="11517116"/>
    <w:lvl w:ilvl="0" w:tentative="0">
      <w:start w:val="1"/>
      <w:numFmt w:val="decimal"/>
      <w:lvlText w:val="%1)"/>
      <w:lvlJc w:val="left"/>
      <w:pPr>
        <w:ind w:left="720" w:hanging="360"/>
      </w:pPr>
      <w:rPr>
        <w:strike w:val="0"/>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116C15C7"/>
    <w:multiLevelType w:val="multilevel"/>
    <w:tmpl w:val="116C15C7"/>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17F5A44"/>
    <w:multiLevelType w:val="multilevel"/>
    <w:tmpl w:val="117F5A44"/>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11BB7252"/>
    <w:multiLevelType w:val="multilevel"/>
    <w:tmpl w:val="11BB7252"/>
    <w:lvl w:ilvl="0" w:tentative="0">
      <w:start w:val="1"/>
      <w:numFmt w:val="lowerLetter"/>
      <w:lvlText w:val="%1)"/>
      <w:lvlJc w:val="left"/>
      <w:pPr>
        <w:ind w:left="1648" w:hanging="360"/>
      </w:pPr>
    </w:lvl>
    <w:lvl w:ilvl="1" w:tentative="0">
      <w:start w:val="1"/>
      <w:numFmt w:val="lowerLetter"/>
      <w:lvlText w:val="%2."/>
      <w:lvlJc w:val="left"/>
      <w:pPr>
        <w:ind w:left="2368" w:hanging="360"/>
      </w:pPr>
    </w:lvl>
    <w:lvl w:ilvl="2" w:tentative="0">
      <w:start w:val="1"/>
      <w:numFmt w:val="lowerRoman"/>
      <w:lvlText w:val="%3."/>
      <w:lvlJc w:val="right"/>
      <w:pPr>
        <w:ind w:left="3088" w:hanging="180"/>
      </w:pPr>
    </w:lvl>
    <w:lvl w:ilvl="3" w:tentative="0">
      <w:start w:val="1"/>
      <w:numFmt w:val="decimal"/>
      <w:lvlText w:val="%4."/>
      <w:lvlJc w:val="left"/>
      <w:pPr>
        <w:ind w:left="3808" w:hanging="360"/>
      </w:pPr>
    </w:lvl>
    <w:lvl w:ilvl="4" w:tentative="0">
      <w:start w:val="1"/>
      <w:numFmt w:val="lowerLetter"/>
      <w:lvlText w:val="%5."/>
      <w:lvlJc w:val="left"/>
      <w:pPr>
        <w:ind w:left="4528" w:hanging="360"/>
      </w:pPr>
    </w:lvl>
    <w:lvl w:ilvl="5" w:tentative="0">
      <w:start w:val="1"/>
      <w:numFmt w:val="lowerRoman"/>
      <w:lvlText w:val="%6."/>
      <w:lvlJc w:val="right"/>
      <w:pPr>
        <w:ind w:left="5248" w:hanging="180"/>
      </w:pPr>
    </w:lvl>
    <w:lvl w:ilvl="6" w:tentative="0">
      <w:start w:val="1"/>
      <w:numFmt w:val="decimal"/>
      <w:lvlText w:val="%7."/>
      <w:lvlJc w:val="left"/>
      <w:pPr>
        <w:ind w:left="5968" w:hanging="360"/>
      </w:pPr>
    </w:lvl>
    <w:lvl w:ilvl="7" w:tentative="0">
      <w:start w:val="1"/>
      <w:numFmt w:val="lowerLetter"/>
      <w:lvlText w:val="%8."/>
      <w:lvlJc w:val="left"/>
      <w:pPr>
        <w:ind w:left="6688" w:hanging="360"/>
      </w:pPr>
    </w:lvl>
    <w:lvl w:ilvl="8" w:tentative="0">
      <w:start w:val="1"/>
      <w:numFmt w:val="lowerRoman"/>
      <w:lvlText w:val="%9."/>
      <w:lvlJc w:val="right"/>
      <w:pPr>
        <w:ind w:left="7408" w:hanging="180"/>
      </w:pPr>
    </w:lvl>
  </w:abstractNum>
  <w:abstractNum w:abstractNumId="41">
    <w:nsid w:val="12044CC4"/>
    <w:multiLevelType w:val="multilevel"/>
    <w:tmpl w:val="12044CC4"/>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2">
    <w:nsid w:val="128B186E"/>
    <w:multiLevelType w:val="multilevel"/>
    <w:tmpl w:val="128B18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14261DF7"/>
    <w:multiLevelType w:val="multilevel"/>
    <w:tmpl w:val="14261DF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154E1921"/>
    <w:multiLevelType w:val="multilevel"/>
    <w:tmpl w:val="154E1921"/>
    <w:lvl w:ilvl="0" w:tentative="0">
      <w:start w:val="1"/>
      <w:numFmt w:val="lowerLetter"/>
      <w:lvlText w:val="%1)"/>
      <w:lvlJc w:val="lef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45">
    <w:nsid w:val="156611B5"/>
    <w:multiLevelType w:val="multilevel"/>
    <w:tmpl w:val="156611B5"/>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6">
    <w:nsid w:val="157134A4"/>
    <w:multiLevelType w:val="multilevel"/>
    <w:tmpl w:val="157134A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7">
    <w:nsid w:val="15DA7CEE"/>
    <w:multiLevelType w:val="multilevel"/>
    <w:tmpl w:val="15DA7CEE"/>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15E95135"/>
    <w:multiLevelType w:val="multilevel"/>
    <w:tmpl w:val="15E95135"/>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49">
    <w:nsid w:val="175C6BAB"/>
    <w:multiLevelType w:val="multilevel"/>
    <w:tmpl w:val="175C6BAB"/>
    <w:lvl w:ilvl="0" w:tentative="0">
      <w:start w:val="1"/>
      <w:numFmt w:val="lowerLetter"/>
      <w:lvlText w:val="%1)"/>
      <w:lvlJc w:val="left"/>
      <w:pPr>
        <w:ind w:left="768" w:hanging="360"/>
      </w:pPr>
    </w:lvl>
    <w:lvl w:ilvl="1" w:tentative="0">
      <w:start w:val="1"/>
      <w:numFmt w:val="lowerLetter"/>
      <w:lvlText w:val="%2."/>
      <w:lvlJc w:val="left"/>
      <w:pPr>
        <w:ind w:left="1488" w:hanging="360"/>
      </w:pPr>
    </w:lvl>
    <w:lvl w:ilvl="2" w:tentative="0">
      <w:start w:val="1"/>
      <w:numFmt w:val="lowerRoman"/>
      <w:lvlText w:val="%3."/>
      <w:lvlJc w:val="right"/>
      <w:pPr>
        <w:ind w:left="2208" w:hanging="180"/>
      </w:pPr>
    </w:lvl>
    <w:lvl w:ilvl="3" w:tentative="0">
      <w:start w:val="1"/>
      <w:numFmt w:val="decimal"/>
      <w:lvlText w:val="%4."/>
      <w:lvlJc w:val="left"/>
      <w:pPr>
        <w:ind w:left="2928" w:hanging="360"/>
      </w:pPr>
    </w:lvl>
    <w:lvl w:ilvl="4" w:tentative="0">
      <w:start w:val="1"/>
      <w:numFmt w:val="lowerLetter"/>
      <w:lvlText w:val="%5."/>
      <w:lvlJc w:val="left"/>
      <w:pPr>
        <w:ind w:left="3648" w:hanging="360"/>
      </w:pPr>
    </w:lvl>
    <w:lvl w:ilvl="5" w:tentative="0">
      <w:start w:val="1"/>
      <w:numFmt w:val="lowerRoman"/>
      <w:lvlText w:val="%6."/>
      <w:lvlJc w:val="right"/>
      <w:pPr>
        <w:ind w:left="4368" w:hanging="180"/>
      </w:pPr>
    </w:lvl>
    <w:lvl w:ilvl="6" w:tentative="0">
      <w:start w:val="1"/>
      <w:numFmt w:val="decimal"/>
      <w:lvlText w:val="%7."/>
      <w:lvlJc w:val="left"/>
      <w:pPr>
        <w:ind w:left="5088" w:hanging="360"/>
      </w:pPr>
    </w:lvl>
    <w:lvl w:ilvl="7" w:tentative="0">
      <w:start w:val="1"/>
      <w:numFmt w:val="lowerLetter"/>
      <w:lvlText w:val="%8."/>
      <w:lvlJc w:val="left"/>
      <w:pPr>
        <w:ind w:left="5808" w:hanging="360"/>
      </w:pPr>
    </w:lvl>
    <w:lvl w:ilvl="8" w:tentative="0">
      <w:start w:val="1"/>
      <w:numFmt w:val="lowerRoman"/>
      <w:lvlText w:val="%9."/>
      <w:lvlJc w:val="right"/>
      <w:pPr>
        <w:ind w:left="6528" w:hanging="180"/>
      </w:pPr>
    </w:lvl>
  </w:abstractNum>
  <w:abstractNum w:abstractNumId="50">
    <w:nsid w:val="178D1EE5"/>
    <w:multiLevelType w:val="multilevel"/>
    <w:tmpl w:val="178D1EE5"/>
    <w:lvl w:ilvl="0" w:tentative="0">
      <w:start w:val="1"/>
      <w:numFmt w:val="decimal"/>
      <w:lvlText w:val="%1."/>
      <w:lvlJc w:val="left"/>
      <w:pPr>
        <w:ind w:left="360" w:hanging="360"/>
      </w:pPr>
      <w:rPr>
        <w:rFonts w:hint="default"/>
        <w:b w:val="0"/>
      </w:rPr>
    </w:lvl>
    <w:lvl w:ilvl="1" w:tentative="0">
      <w:start w:val="1"/>
      <w:numFmt w:val="decimal"/>
      <w:lvlText w:val="%2)"/>
      <w:lvlJc w:val="left"/>
      <w:pPr>
        <w:tabs>
          <w:tab w:val="left" w:pos="1440"/>
        </w:tabs>
        <w:ind w:left="1440" w:hanging="360"/>
      </w:pPr>
      <w:rPr>
        <w:rFonts w:hint="default"/>
        <w:b w:val="0"/>
      </w:rPr>
    </w:lvl>
    <w:lvl w:ilvl="2" w:tentative="0">
      <w:start w:val="1"/>
      <w:numFmt w:val="lowerLetter"/>
      <w:lvlText w:val="%3)"/>
      <w:lvlJc w:val="left"/>
      <w:pPr>
        <w:tabs>
          <w:tab w:val="left" w:pos="2535"/>
        </w:tabs>
        <w:ind w:left="2535" w:hanging="555"/>
      </w:pPr>
      <w:rPr>
        <w:rFonts w:hint="default"/>
      </w:r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18AB06CD"/>
    <w:multiLevelType w:val="multilevel"/>
    <w:tmpl w:val="18AB06CD"/>
    <w:lvl w:ilvl="0" w:tentative="0">
      <w:start w:val="2"/>
      <w:numFmt w:val="decimal"/>
      <w:suff w:val="space"/>
      <w:lvlText w:val="%1."/>
      <w:lvlJc w:val="left"/>
      <w:pPr>
        <w:ind w:left="30" w:firstLine="680"/>
      </w:pPr>
      <w:rPr>
        <w:rFonts w:hint="default"/>
        <w:b w:val="0"/>
      </w:rPr>
    </w:lvl>
    <w:lvl w:ilvl="1" w:tentative="0">
      <w:start w:val="1"/>
      <w:numFmt w:val="lowerLetter"/>
      <w:lvlText w:val="%2."/>
      <w:lvlJc w:val="left"/>
      <w:pPr>
        <w:ind w:left="2432" w:hanging="360"/>
      </w:pPr>
      <w:rPr>
        <w:rFonts w:hint="default"/>
      </w:rPr>
    </w:lvl>
    <w:lvl w:ilvl="2" w:tentative="0">
      <w:start w:val="1"/>
      <w:numFmt w:val="lowerRoman"/>
      <w:lvlText w:val="%3."/>
      <w:lvlJc w:val="right"/>
      <w:pPr>
        <w:ind w:left="3152" w:hanging="180"/>
      </w:pPr>
      <w:rPr>
        <w:rFonts w:hint="default"/>
      </w:rPr>
    </w:lvl>
    <w:lvl w:ilvl="3" w:tentative="0">
      <w:start w:val="1"/>
      <w:numFmt w:val="decimal"/>
      <w:lvlText w:val="%4."/>
      <w:lvlJc w:val="left"/>
      <w:pPr>
        <w:ind w:left="3872" w:hanging="360"/>
      </w:pPr>
      <w:rPr>
        <w:rFonts w:hint="default"/>
        <w:b w:val="0"/>
      </w:rPr>
    </w:lvl>
    <w:lvl w:ilvl="4" w:tentative="0">
      <w:start w:val="1"/>
      <w:numFmt w:val="lowerLetter"/>
      <w:lvlText w:val="%5."/>
      <w:lvlJc w:val="left"/>
      <w:pPr>
        <w:ind w:left="4592" w:hanging="360"/>
      </w:pPr>
      <w:rPr>
        <w:rFonts w:hint="default"/>
      </w:rPr>
    </w:lvl>
    <w:lvl w:ilvl="5" w:tentative="0">
      <w:start w:val="1"/>
      <w:numFmt w:val="lowerRoman"/>
      <w:lvlText w:val="%6."/>
      <w:lvlJc w:val="right"/>
      <w:pPr>
        <w:ind w:left="5312" w:hanging="180"/>
      </w:pPr>
      <w:rPr>
        <w:rFonts w:hint="default"/>
      </w:rPr>
    </w:lvl>
    <w:lvl w:ilvl="6" w:tentative="0">
      <w:start w:val="1"/>
      <w:numFmt w:val="decimal"/>
      <w:lvlText w:val="%7."/>
      <w:lvlJc w:val="left"/>
      <w:pPr>
        <w:ind w:left="6032" w:hanging="360"/>
      </w:pPr>
      <w:rPr>
        <w:rFonts w:hint="default"/>
      </w:rPr>
    </w:lvl>
    <w:lvl w:ilvl="7" w:tentative="0">
      <w:start w:val="1"/>
      <w:numFmt w:val="lowerLetter"/>
      <w:lvlText w:val="%8."/>
      <w:lvlJc w:val="left"/>
      <w:pPr>
        <w:ind w:left="6752" w:hanging="360"/>
      </w:pPr>
      <w:rPr>
        <w:rFonts w:hint="default"/>
      </w:rPr>
    </w:lvl>
    <w:lvl w:ilvl="8" w:tentative="0">
      <w:start w:val="1"/>
      <w:numFmt w:val="lowerRoman"/>
      <w:lvlText w:val="%9."/>
      <w:lvlJc w:val="right"/>
      <w:pPr>
        <w:ind w:left="7472" w:hanging="180"/>
      </w:pPr>
      <w:rPr>
        <w:rFonts w:hint="default"/>
      </w:rPr>
    </w:lvl>
  </w:abstractNum>
  <w:abstractNum w:abstractNumId="52">
    <w:nsid w:val="18FC3BE8"/>
    <w:multiLevelType w:val="multilevel"/>
    <w:tmpl w:val="18FC3B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1A270E15"/>
    <w:multiLevelType w:val="multilevel"/>
    <w:tmpl w:val="1A270E15"/>
    <w:lvl w:ilvl="0" w:tentative="0">
      <w:start w:val="1"/>
      <w:numFmt w:val="decimal"/>
      <w:lvlText w:val="%1)"/>
      <w:lvlJc w:val="left"/>
      <w:pPr>
        <w:ind w:left="1080" w:hanging="360"/>
      </w:pPr>
      <w:rPr>
        <w:rFonts w:hint="default"/>
        <w:spacing w:val="-5"/>
        <w:w w:val="99"/>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4">
    <w:nsid w:val="1C830B82"/>
    <w:multiLevelType w:val="multilevel"/>
    <w:tmpl w:val="1C830B82"/>
    <w:lvl w:ilvl="0" w:tentative="0">
      <w:start w:val="1"/>
      <w:numFmt w:val="decimal"/>
      <w:lvlText w:val="%1."/>
      <w:lvlJc w:val="left"/>
      <w:pPr>
        <w:tabs>
          <w:tab w:val="left" w:pos="360"/>
        </w:tabs>
        <w:ind w:left="360" w:hanging="360"/>
      </w:pPr>
      <w:rPr>
        <w:rFonts w:hint="default"/>
      </w:rPr>
    </w:lvl>
    <w:lvl w:ilvl="1" w:tentative="0">
      <w:start w:val="1"/>
      <w:numFmt w:val="bullet"/>
      <w:lvlText w:val="-"/>
      <w:lvlJc w:val="left"/>
      <w:pPr>
        <w:tabs>
          <w:tab w:val="left" w:pos="1788"/>
        </w:tabs>
        <w:ind w:left="1788" w:hanging="360"/>
      </w:pPr>
      <w:rPr>
        <w:rFonts w:hint="default" w:ascii="Times New Roman" w:hAnsi="Times New Roman" w:eastAsia="Times New Roman" w:cs="Times New Roman"/>
      </w:rPr>
    </w:lvl>
    <w:lvl w:ilvl="2" w:tentative="0">
      <w:start w:val="1"/>
      <w:numFmt w:val="decimal"/>
      <w:lvlText w:val="%3)"/>
      <w:lvlJc w:val="left"/>
      <w:pPr>
        <w:tabs>
          <w:tab w:val="left" w:pos="2703"/>
        </w:tabs>
        <w:ind w:left="2703" w:hanging="375"/>
      </w:pPr>
      <w:rPr>
        <w:rFonts w:hint="default"/>
      </w:rPr>
    </w:lvl>
    <w:lvl w:ilvl="3" w:tentative="0">
      <w:start w:val="8"/>
      <w:numFmt w:val="upperRoman"/>
      <w:lvlText w:val="%4."/>
      <w:lvlJc w:val="left"/>
      <w:pPr>
        <w:tabs>
          <w:tab w:val="left" w:pos="3588"/>
        </w:tabs>
        <w:ind w:left="3588" w:hanging="720"/>
      </w:pPr>
      <w:rPr>
        <w:rFonts w:hint="default"/>
      </w:rPr>
    </w:lvl>
    <w:lvl w:ilvl="4" w:tentative="0">
      <w:start w:val="1"/>
      <w:numFmt w:val="lowerLetter"/>
      <w:lvlText w:val="%5)"/>
      <w:lvlJc w:val="left"/>
      <w:pPr>
        <w:ind w:left="3948" w:hanging="360"/>
      </w:pPr>
      <w:rPr>
        <w:rFonts w:hint="default"/>
      </w:rPr>
    </w:lvl>
    <w:lvl w:ilvl="5" w:tentative="0">
      <w:start w:val="1"/>
      <w:numFmt w:val="lowerRoman"/>
      <w:lvlText w:val="%6."/>
      <w:lvlJc w:val="right"/>
      <w:pPr>
        <w:tabs>
          <w:tab w:val="left" w:pos="4668"/>
        </w:tabs>
        <w:ind w:left="4668" w:hanging="180"/>
      </w:pPr>
    </w:lvl>
    <w:lvl w:ilvl="6" w:tentative="0">
      <w:start w:val="1"/>
      <w:numFmt w:val="decimal"/>
      <w:lvlText w:val="%7."/>
      <w:lvlJc w:val="left"/>
      <w:pPr>
        <w:tabs>
          <w:tab w:val="left" w:pos="5388"/>
        </w:tabs>
        <w:ind w:left="5388" w:hanging="360"/>
      </w:pPr>
    </w:lvl>
    <w:lvl w:ilvl="7" w:tentative="0">
      <w:start w:val="1"/>
      <w:numFmt w:val="lowerLetter"/>
      <w:lvlText w:val="%8."/>
      <w:lvlJc w:val="left"/>
      <w:pPr>
        <w:tabs>
          <w:tab w:val="left" w:pos="6108"/>
        </w:tabs>
        <w:ind w:left="6108" w:hanging="360"/>
      </w:pPr>
    </w:lvl>
    <w:lvl w:ilvl="8" w:tentative="0">
      <w:start w:val="1"/>
      <w:numFmt w:val="lowerRoman"/>
      <w:lvlText w:val="%9."/>
      <w:lvlJc w:val="right"/>
      <w:pPr>
        <w:tabs>
          <w:tab w:val="left" w:pos="6828"/>
        </w:tabs>
        <w:ind w:left="6828" w:hanging="180"/>
      </w:pPr>
    </w:lvl>
  </w:abstractNum>
  <w:abstractNum w:abstractNumId="55">
    <w:nsid w:val="1CD25A8E"/>
    <w:multiLevelType w:val="multilevel"/>
    <w:tmpl w:val="1CD25A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1CD42DE8"/>
    <w:multiLevelType w:val="multilevel"/>
    <w:tmpl w:val="1CD42D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1D5A4CA3"/>
    <w:multiLevelType w:val="multilevel"/>
    <w:tmpl w:val="1D5A4CA3"/>
    <w:lvl w:ilvl="0" w:tentative="0">
      <w:start w:val="1"/>
      <w:numFmt w:val="decimal"/>
      <w:lvlText w:val="%1."/>
      <w:lvlJc w:val="left"/>
      <w:pPr>
        <w:tabs>
          <w:tab w:val="left" w:pos="360"/>
        </w:tabs>
        <w:ind w:left="360" w:hanging="360"/>
      </w:pPr>
      <w:rPr>
        <w:rFonts w:hint="default"/>
      </w:rPr>
    </w:lvl>
    <w:lvl w:ilvl="1" w:tentative="0">
      <w:start w:val="1"/>
      <w:numFmt w:val="bullet"/>
      <w:lvlText w:val="-"/>
      <w:lvlJc w:val="left"/>
      <w:pPr>
        <w:tabs>
          <w:tab w:val="left" w:pos="1788"/>
        </w:tabs>
        <w:ind w:left="1788" w:hanging="360"/>
      </w:pPr>
      <w:rPr>
        <w:rFonts w:hint="default" w:ascii="Times New Roman" w:hAnsi="Times New Roman" w:eastAsia="Times New Roman" w:cs="Times New Roman"/>
      </w:rPr>
    </w:lvl>
    <w:lvl w:ilvl="2" w:tentative="0">
      <w:start w:val="1"/>
      <w:numFmt w:val="decimal"/>
      <w:lvlText w:val="%3)"/>
      <w:lvlJc w:val="left"/>
      <w:pPr>
        <w:tabs>
          <w:tab w:val="left" w:pos="2703"/>
        </w:tabs>
        <w:ind w:left="2703" w:hanging="375"/>
      </w:pPr>
      <w:rPr>
        <w:rFonts w:hint="default"/>
      </w:rPr>
    </w:lvl>
    <w:lvl w:ilvl="3" w:tentative="0">
      <w:start w:val="8"/>
      <w:numFmt w:val="upperRoman"/>
      <w:lvlText w:val="%4."/>
      <w:lvlJc w:val="left"/>
      <w:pPr>
        <w:tabs>
          <w:tab w:val="left" w:pos="3588"/>
        </w:tabs>
        <w:ind w:left="3588" w:hanging="720"/>
      </w:pPr>
      <w:rPr>
        <w:rFonts w:hint="default"/>
      </w:rPr>
    </w:lvl>
    <w:lvl w:ilvl="4" w:tentative="0">
      <w:start w:val="1"/>
      <w:numFmt w:val="lowerLetter"/>
      <w:lvlText w:val="%5)"/>
      <w:lvlJc w:val="left"/>
      <w:pPr>
        <w:ind w:left="3948" w:hanging="360"/>
      </w:pPr>
      <w:rPr>
        <w:rFonts w:hint="default"/>
      </w:rPr>
    </w:lvl>
    <w:lvl w:ilvl="5" w:tentative="0">
      <w:start w:val="1"/>
      <w:numFmt w:val="lowerRoman"/>
      <w:lvlText w:val="%6."/>
      <w:lvlJc w:val="right"/>
      <w:pPr>
        <w:tabs>
          <w:tab w:val="left" w:pos="4668"/>
        </w:tabs>
        <w:ind w:left="4668" w:hanging="180"/>
      </w:pPr>
    </w:lvl>
    <w:lvl w:ilvl="6" w:tentative="0">
      <w:start w:val="1"/>
      <w:numFmt w:val="decimal"/>
      <w:lvlText w:val="%7."/>
      <w:lvlJc w:val="left"/>
      <w:pPr>
        <w:tabs>
          <w:tab w:val="left" w:pos="5388"/>
        </w:tabs>
        <w:ind w:left="5388" w:hanging="360"/>
      </w:pPr>
    </w:lvl>
    <w:lvl w:ilvl="7" w:tentative="0">
      <w:start w:val="1"/>
      <w:numFmt w:val="lowerLetter"/>
      <w:lvlText w:val="%8."/>
      <w:lvlJc w:val="left"/>
      <w:pPr>
        <w:tabs>
          <w:tab w:val="left" w:pos="6108"/>
        </w:tabs>
        <w:ind w:left="6108" w:hanging="360"/>
      </w:pPr>
    </w:lvl>
    <w:lvl w:ilvl="8" w:tentative="0">
      <w:start w:val="1"/>
      <w:numFmt w:val="lowerRoman"/>
      <w:lvlText w:val="%9."/>
      <w:lvlJc w:val="right"/>
      <w:pPr>
        <w:tabs>
          <w:tab w:val="left" w:pos="6828"/>
        </w:tabs>
        <w:ind w:left="6828" w:hanging="180"/>
      </w:pPr>
    </w:lvl>
  </w:abstractNum>
  <w:abstractNum w:abstractNumId="58">
    <w:nsid w:val="1D5D2FCA"/>
    <w:multiLevelType w:val="multilevel"/>
    <w:tmpl w:val="1D5D2FC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1D9772B4"/>
    <w:multiLevelType w:val="multilevel"/>
    <w:tmpl w:val="1D9772B4"/>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1ED92795"/>
    <w:multiLevelType w:val="multilevel"/>
    <w:tmpl w:val="1ED92795"/>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1F9E2536"/>
    <w:multiLevelType w:val="multilevel"/>
    <w:tmpl w:val="1F9E2536"/>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62">
    <w:nsid w:val="1FED0F61"/>
    <w:multiLevelType w:val="multilevel"/>
    <w:tmpl w:val="1FED0F6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211B3472"/>
    <w:multiLevelType w:val="singleLevel"/>
    <w:tmpl w:val="211B3472"/>
    <w:lvl w:ilvl="0" w:tentative="0">
      <w:start w:val="1"/>
      <w:numFmt w:val="decimal"/>
      <w:lvlText w:val="%1."/>
      <w:lvlJc w:val="left"/>
      <w:pPr>
        <w:ind w:left="720" w:hanging="360"/>
      </w:pPr>
    </w:lvl>
  </w:abstractNum>
  <w:abstractNum w:abstractNumId="64">
    <w:nsid w:val="21CC54A4"/>
    <w:multiLevelType w:val="multilevel"/>
    <w:tmpl w:val="21CC54A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rPr>
        <w:rFonts w:hint="default"/>
      </w:rPr>
    </w:lvl>
    <w:lvl w:ilvl="2" w:tentative="0">
      <w:start w:val="1"/>
      <w:numFmt w:val="lowerLetter"/>
      <w:lvlText w:val="%3)"/>
      <w:lvlJc w:val="left"/>
      <w:pPr>
        <w:tabs>
          <w:tab w:val="left" w:pos="2175"/>
        </w:tabs>
        <w:ind w:left="2175" w:hanging="555"/>
      </w:pPr>
      <w:rPr>
        <w:rFonts w:hint="default"/>
      </w:r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65">
    <w:nsid w:val="21DB0034"/>
    <w:multiLevelType w:val="multilevel"/>
    <w:tmpl w:val="21DB0034"/>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66">
    <w:nsid w:val="2254161F"/>
    <w:multiLevelType w:val="multilevel"/>
    <w:tmpl w:val="2254161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23595315"/>
    <w:multiLevelType w:val="multilevel"/>
    <w:tmpl w:val="23595315"/>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68">
    <w:nsid w:val="23D31D04"/>
    <w:multiLevelType w:val="multilevel"/>
    <w:tmpl w:val="23D31D04"/>
    <w:lvl w:ilvl="0" w:tentative="0">
      <w:start w:val="1"/>
      <w:numFmt w:val="decimal"/>
      <w:lvlText w:val="%1)"/>
      <w:lvlJc w:val="left"/>
      <w:pPr>
        <w:tabs>
          <w:tab w:val="left" w:pos="227"/>
        </w:tabs>
        <w:ind w:left="454" w:hanging="341"/>
      </w:pPr>
      <w:rPr>
        <w:rFonts w:hint="default" w:ascii="Times New Roman" w:hAnsi="Times New Roman" w:cs="Times New Roman"/>
        <w:b w:val="0"/>
        <w:bCs w:val="0"/>
        <w:i w:val="0"/>
        <w:iCs w:val="0"/>
        <w:sz w:val="24"/>
        <w:szCs w:val="24"/>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69">
    <w:nsid w:val="242C59F8"/>
    <w:multiLevelType w:val="multilevel"/>
    <w:tmpl w:val="242C59F8"/>
    <w:lvl w:ilvl="0" w:tentative="0">
      <w:start w:val="1"/>
      <w:numFmt w:val="decimal"/>
      <w:lvlText w:val="%1."/>
      <w:lvlJc w:val="left"/>
      <w:pPr>
        <w:ind w:left="720" w:hanging="360"/>
      </w:pPr>
      <w:rPr>
        <w:rFonts w:hint="default"/>
      </w:rPr>
    </w:lvl>
    <w:lvl w:ilvl="1" w:tentative="0">
      <w:start w:val="1"/>
      <w:numFmt w:val="decimal"/>
      <w:lvlText w:val="%2)"/>
      <w:lvlJc w:val="left"/>
      <w:pPr>
        <w:tabs>
          <w:tab w:val="left" w:pos="1440"/>
        </w:tabs>
        <w:ind w:left="1440" w:hanging="360"/>
      </w:pPr>
      <w:rPr>
        <w:rFonts w:hint="default"/>
        <w:b w:val="0"/>
      </w:rPr>
    </w:lvl>
    <w:lvl w:ilvl="2" w:tentative="0">
      <w:start w:val="1"/>
      <w:numFmt w:val="lowerLetter"/>
      <w:lvlText w:val="%3)"/>
      <w:lvlJc w:val="left"/>
      <w:pPr>
        <w:tabs>
          <w:tab w:val="left" w:pos="2535"/>
        </w:tabs>
        <w:ind w:left="2535" w:hanging="555"/>
      </w:pPr>
      <w:rPr>
        <w:rFonts w:hint="default"/>
      </w:r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0">
    <w:nsid w:val="24E353AE"/>
    <w:multiLevelType w:val="multilevel"/>
    <w:tmpl w:val="24E353AE"/>
    <w:lvl w:ilvl="0" w:tentative="0">
      <w:start w:val="1"/>
      <w:numFmt w:val="decimal"/>
      <w:lvlText w:val="%1)"/>
      <w:lvlJc w:val="left"/>
      <w:pPr>
        <w:ind w:left="206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25C946E2"/>
    <w:multiLevelType w:val="multilevel"/>
    <w:tmpl w:val="25C946E2"/>
    <w:lvl w:ilvl="0" w:tentative="0">
      <w:start w:val="1"/>
      <w:numFmt w:val="decimal"/>
      <w:lvlText w:val="%1."/>
      <w:lvlJc w:val="left"/>
      <w:pPr>
        <w:ind w:left="502" w:hanging="360"/>
      </w:pPr>
      <w:rPr>
        <w:b w:val="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72">
    <w:nsid w:val="25DC2BBA"/>
    <w:multiLevelType w:val="multilevel"/>
    <w:tmpl w:val="25DC2BBA"/>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3">
    <w:nsid w:val="288F1FD4"/>
    <w:multiLevelType w:val="multilevel"/>
    <w:tmpl w:val="288F1FD4"/>
    <w:lvl w:ilvl="0" w:tentative="0">
      <w:start w:val="1"/>
      <w:numFmt w:val="decimal"/>
      <w:lvlText w:val="%1)"/>
      <w:lvlJc w:val="left"/>
      <w:pPr>
        <w:ind w:left="720" w:hanging="360"/>
      </w:pPr>
      <w:rPr>
        <w:rFonts w:hint="default" w:ascii="Times New Roman" w:hAnsi="Times New Roman"/>
        <w:b w:val="0"/>
        <w:i w:val="0"/>
        <w:sz w:val="24"/>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28C42E10"/>
    <w:multiLevelType w:val="multilevel"/>
    <w:tmpl w:val="28C42E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297F204E"/>
    <w:multiLevelType w:val="multilevel"/>
    <w:tmpl w:val="297F204E"/>
    <w:lvl w:ilvl="0" w:tentative="0">
      <w:start w:val="1"/>
      <w:numFmt w:val="decimal"/>
      <w:lvlText w:val="%1)"/>
      <w:lvlJc w:val="left"/>
      <w:pPr>
        <w:tabs>
          <w:tab w:val="left" w:pos="786"/>
        </w:tabs>
        <w:ind w:left="786" w:hanging="360"/>
      </w:pPr>
      <w:rPr>
        <w:rFonts w:hint="default"/>
        <w:strike w:val="0"/>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29BA74C0"/>
    <w:multiLevelType w:val="multilevel"/>
    <w:tmpl w:val="29BA74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29F84D36"/>
    <w:multiLevelType w:val="multilevel"/>
    <w:tmpl w:val="29F84D36"/>
    <w:lvl w:ilvl="0" w:tentative="0">
      <w:start w:val="1"/>
      <w:numFmt w:val="decimal"/>
      <w:lvlText w:val="%1)"/>
      <w:lvlJc w:val="left"/>
      <w:pPr>
        <w:ind w:left="928" w:hanging="360"/>
      </w:pPr>
      <w:rPr>
        <w:rFonts w:hint="default" w:ascii="Times New Roman" w:hAnsi="Times New Roman" w:eastAsia="Times New Roman" w:cs="Times New Roman"/>
        <w:b w:val="0"/>
        <w:i w:val="0"/>
        <w:color w:val="auto"/>
        <w:sz w:val="24"/>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2B3837C5"/>
    <w:multiLevelType w:val="multilevel"/>
    <w:tmpl w:val="2B3837C5"/>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79">
    <w:nsid w:val="2BAE5B2D"/>
    <w:multiLevelType w:val="multilevel"/>
    <w:tmpl w:val="2BAE5B2D"/>
    <w:lvl w:ilvl="0" w:tentative="0">
      <w:start w:val="3"/>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2BF45A18"/>
    <w:multiLevelType w:val="multilevel"/>
    <w:tmpl w:val="2BF45A18"/>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81">
    <w:nsid w:val="2C0F78F6"/>
    <w:multiLevelType w:val="multilevel"/>
    <w:tmpl w:val="2C0F78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2C4514EE"/>
    <w:multiLevelType w:val="multilevel"/>
    <w:tmpl w:val="2C4514EE"/>
    <w:lvl w:ilvl="0" w:tentative="0">
      <w:start w:val="1"/>
      <w:numFmt w:val="decimal"/>
      <w:lvlText w:val="%1)"/>
      <w:lvlJc w:val="left"/>
      <w:pPr>
        <w:ind w:left="960" w:hanging="360"/>
      </w:p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83">
    <w:nsid w:val="2D1A75F4"/>
    <w:multiLevelType w:val="multilevel"/>
    <w:tmpl w:val="2D1A75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2D750EB0"/>
    <w:multiLevelType w:val="multilevel"/>
    <w:tmpl w:val="2D750E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2D926FA3"/>
    <w:multiLevelType w:val="multilevel"/>
    <w:tmpl w:val="2D926F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2D9F6027"/>
    <w:multiLevelType w:val="multilevel"/>
    <w:tmpl w:val="2D9F6027"/>
    <w:lvl w:ilvl="0" w:tentative="0">
      <w:start w:val="1"/>
      <w:numFmt w:val="lowerLetter"/>
      <w:lvlText w:val="%1)"/>
      <w:lvlJc w:val="left"/>
      <w:pPr>
        <w:ind w:left="1353"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2E3C78AA"/>
    <w:multiLevelType w:val="multilevel"/>
    <w:tmpl w:val="2E3C78AA"/>
    <w:lvl w:ilvl="0" w:tentative="0">
      <w:start w:val="1"/>
      <w:numFmt w:val="decimal"/>
      <w:lvlText w:val="%1."/>
      <w:lvlJc w:val="left"/>
      <w:pPr>
        <w:ind w:left="36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2E5C3BC7"/>
    <w:multiLevelType w:val="multilevel"/>
    <w:tmpl w:val="2E5C3BC7"/>
    <w:lvl w:ilvl="0" w:tentative="0">
      <w:start w:val="5"/>
      <w:numFmt w:val="decimal"/>
      <w:lvlText w:val="%1."/>
      <w:lvlJc w:val="left"/>
      <w:pPr>
        <w:ind w:left="720"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2E9F51FA"/>
    <w:multiLevelType w:val="multilevel"/>
    <w:tmpl w:val="2E9F51FA"/>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90">
    <w:nsid w:val="2F0B73D6"/>
    <w:multiLevelType w:val="multilevel"/>
    <w:tmpl w:val="2F0B73D6"/>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91">
    <w:nsid w:val="2F521215"/>
    <w:multiLevelType w:val="multilevel"/>
    <w:tmpl w:val="2F521215"/>
    <w:lvl w:ilvl="0" w:tentative="0">
      <w:start w:val="1"/>
      <w:numFmt w:val="decimal"/>
      <w:lvlText w:val="%1)"/>
      <w:lvlJc w:val="left"/>
      <w:pPr>
        <w:ind w:left="720" w:hanging="360"/>
      </w:pPr>
      <w:rPr>
        <w:rFonts w:hint="default"/>
        <w:b w:val="0"/>
      </w:rPr>
    </w:lvl>
    <w:lvl w:ilvl="1" w:tentative="0">
      <w:start w:val="1"/>
      <w:numFmt w:val="decimal"/>
      <w:lvlText w:val="%2)"/>
      <w:lvlJc w:val="left"/>
      <w:pPr>
        <w:tabs>
          <w:tab w:val="left" w:pos="1440"/>
        </w:tabs>
        <w:ind w:left="1440" w:hanging="360"/>
      </w:pPr>
      <w:rPr>
        <w:rFonts w:hint="default"/>
        <w:b w:val="0"/>
      </w:rPr>
    </w:lvl>
    <w:lvl w:ilvl="2" w:tentative="0">
      <w:start w:val="1"/>
      <w:numFmt w:val="lowerLetter"/>
      <w:lvlText w:val="%3)"/>
      <w:lvlJc w:val="left"/>
      <w:pPr>
        <w:tabs>
          <w:tab w:val="left" w:pos="2535"/>
        </w:tabs>
        <w:ind w:left="2535" w:hanging="555"/>
      </w:pPr>
      <w:rPr>
        <w:rFonts w:hint="default"/>
      </w:r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2">
    <w:nsid w:val="2F657DA0"/>
    <w:multiLevelType w:val="multilevel"/>
    <w:tmpl w:val="2F657D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2FA75D53"/>
    <w:multiLevelType w:val="multilevel"/>
    <w:tmpl w:val="2FA75D53"/>
    <w:lvl w:ilvl="0" w:tentative="0">
      <w:start w:val="1"/>
      <w:numFmt w:val="lowerLetter"/>
      <w:lvlText w:val="%1)"/>
      <w:lvlJc w:val="left"/>
      <w:pPr>
        <w:ind w:left="129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2FCF666E"/>
    <w:multiLevelType w:val="multilevel"/>
    <w:tmpl w:val="2FCF666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95">
    <w:nsid w:val="30421680"/>
    <w:multiLevelType w:val="multilevel"/>
    <w:tmpl w:val="30421680"/>
    <w:lvl w:ilvl="0" w:tentative="0">
      <w:start w:val="2"/>
      <w:numFmt w:val="decimal"/>
      <w:lvlText w:val="%1)"/>
      <w:lvlJc w:val="left"/>
      <w:pPr>
        <w:tabs>
          <w:tab w:val="left" w:pos="928"/>
        </w:tabs>
        <w:ind w:left="92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31473B12"/>
    <w:multiLevelType w:val="multilevel"/>
    <w:tmpl w:val="31473B1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7">
    <w:nsid w:val="314E37DD"/>
    <w:multiLevelType w:val="multilevel"/>
    <w:tmpl w:val="314E37DD"/>
    <w:lvl w:ilvl="0" w:tentative="0">
      <w:start w:val="6"/>
      <w:numFmt w:val="decimal"/>
      <w:lvlText w:val="%1."/>
      <w:lvlJc w:val="left"/>
      <w:pPr>
        <w:ind w:left="720" w:hanging="360"/>
      </w:pPr>
      <w:rPr>
        <w:rFonts w:hint="default"/>
        <w:b w:val="0"/>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31B22798"/>
    <w:multiLevelType w:val="multilevel"/>
    <w:tmpl w:val="31B2279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9">
    <w:nsid w:val="334756C2"/>
    <w:multiLevelType w:val="multilevel"/>
    <w:tmpl w:val="334756C2"/>
    <w:lvl w:ilvl="0" w:tentative="0">
      <w:start w:val="1"/>
      <w:numFmt w:val="decimal"/>
      <w:lvlText w:val="%1)"/>
      <w:lvlJc w:val="left"/>
      <w:pPr>
        <w:ind w:left="720" w:hanging="360"/>
      </w:pPr>
      <w:rPr>
        <w:rFonts w:hint="default" w:ascii="Times New Roman" w:hAnsi="Times New Roman" w:eastAsia="Times New Roman" w:cs="Times New Roman"/>
        <w:spacing w:val="-5"/>
        <w:w w:val="99"/>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3372600B"/>
    <w:multiLevelType w:val="multilevel"/>
    <w:tmpl w:val="337260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34363709"/>
    <w:multiLevelType w:val="multilevel"/>
    <w:tmpl w:val="34363709"/>
    <w:lvl w:ilvl="0" w:tentative="0">
      <w:start w:val="1"/>
      <w:numFmt w:val="decimal"/>
      <w:lvlText w:val="%1)"/>
      <w:lvlJc w:val="left"/>
      <w:pPr>
        <w:ind w:left="1174" w:hanging="360"/>
      </w:pPr>
    </w:lvl>
    <w:lvl w:ilvl="1" w:tentative="0">
      <w:start w:val="1"/>
      <w:numFmt w:val="lowerLetter"/>
      <w:lvlText w:val="%2."/>
      <w:lvlJc w:val="left"/>
      <w:pPr>
        <w:ind w:left="1894" w:hanging="360"/>
      </w:pPr>
    </w:lvl>
    <w:lvl w:ilvl="2" w:tentative="0">
      <w:start w:val="1"/>
      <w:numFmt w:val="lowerRoman"/>
      <w:lvlText w:val="%3."/>
      <w:lvlJc w:val="right"/>
      <w:pPr>
        <w:ind w:left="2614" w:hanging="180"/>
      </w:pPr>
    </w:lvl>
    <w:lvl w:ilvl="3" w:tentative="0">
      <w:start w:val="1"/>
      <w:numFmt w:val="decimal"/>
      <w:lvlText w:val="%4."/>
      <w:lvlJc w:val="left"/>
      <w:pPr>
        <w:ind w:left="3334" w:hanging="360"/>
      </w:pPr>
    </w:lvl>
    <w:lvl w:ilvl="4" w:tentative="0">
      <w:start w:val="1"/>
      <w:numFmt w:val="lowerLetter"/>
      <w:lvlText w:val="%5."/>
      <w:lvlJc w:val="left"/>
      <w:pPr>
        <w:ind w:left="4054" w:hanging="360"/>
      </w:pPr>
    </w:lvl>
    <w:lvl w:ilvl="5" w:tentative="0">
      <w:start w:val="1"/>
      <w:numFmt w:val="lowerRoman"/>
      <w:lvlText w:val="%6."/>
      <w:lvlJc w:val="right"/>
      <w:pPr>
        <w:ind w:left="4774" w:hanging="180"/>
      </w:pPr>
    </w:lvl>
    <w:lvl w:ilvl="6" w:tentative="0">
      <w:start w:val="1"/>
      <w:numFmt w:val="decimal"/>
      <w:lvlText w:val="%7."/>
      <w:lvlJc w:val="left"/>
      <w:pPr>
        <w:ind w:left="5494" w:hanging="360"/>
      </w:pPr>
    </w:lvl>
    <w:lvl w:ilvl="7" w:tentative="0">
      <w:start w:val="1"/>
      <w:numFmt w:val="lowerLetter"/>
      <w:lvlText w:val="%8."/>
      <w:lvlJc w:val="left"/>
      <w:pPr>
        <w:ind w:left="6214" w:hanging="360"/>
      </w:pPr>
    </w:lvl>
    <w:lvl w:ilvl="8" w:tentative="0">
      <w:start w:val="1"/>
      <w:numFmt w:val="lowerRoman"/>
      <w:lvlText w:val="%9."/>
      <w:lvlJc w:val="right"/>
      <w:pPr>
        <w:ind w:left="6934" w:hanging="180"/>
      </w:pPr>
    </w:lvl>
  </w:abstractNum>
  <w:abstractNum w:abstractNumId="102">
    <w:nsid w:val="34377007"/>
    <w:multiLevelType w:val="multilevel"/>
    <w:tmpl w:val="3437700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34601602"/>
    <w:multiLevelType w:val="multilevel"/>
    <w:tmpl w:val="34601602"/>
    <w:lvl w:ilvl="0" w:tentative="0">
      <w:start w:val="1"/>
      <w:numFmt w:val="decimal"/>
      <w:lvlText w:val="%1)"/>
      <w:lvlJc w:val="left"/>
      <w:pPr>
        <w:ind w:left="1195" w:hanging="360"/>
      </w:pPr>
      <w:rPr>
        <w:rFonts w:hint="default" w:ascii="Times New Roman" w:hAnsi="Times New Roman" w:eastAsia="Times New Roman" w:cs="Times New Roman"/>
        <w:spacing w:val="-5"/>
        <w:w w:val="99"/>
        <w:sz w:val="24"/>
        <w:szCs w:val="24"/>
      </w:rPr>
    </w:lvl>
    <w:lvl w:ilvl="1" w:tentative="0">
      <w:start w:val="1"/>
      <w:numFmt w:val="lowerLetter"/>
      <w:lvlText w:val="%2."/>
      <w:lvlJc w:val="left"/>
      <w:pPr>
        <w:ind w:left="1915" w:hanging="360"/>
      </w:pPr>
    </w:lvl>
    <w:lvl w:ilvl="2" w:tentative="0">
      <w:start w:val="1"/>
      <w:numFmt w:val="lowerRoman"/>
      <w:lvlText w:val="%3."/>
      <w:lvlJc w:val="right"/>
      <w:pPr>
        <w:ind w:left="2635" w:hanging="180"/>
      </w:pPr>
    </w:lvl>
    <w:lvl w:ilvl="3" w:tentative="0">
      <w:start w:val="1"/>
      <w:numFmt w:val="decimal"/>
      <w:lvlText w:val="%4."/>
      <w:lvlJc w:val="left"/>
      <w:pPr>
        <w:ind w:left="3355" w:hanging="360"/>
      </w:pPr>
    </w:lvl>
    <w:lvl w:ilvl="4" w:tentative="0">
      <w:start w:val="1"/>
      <w:numFmt w:val="lowerLetter"/>
      <w:lvlText w:val="%5."/>
      <w:lvlJc w:val="left"/>
      <w:pPr>
        <w:ind w:left="4075" w:hanging="360"/>
      </w:pPr>
    </w:lvl>
    <w:lvl w:ilvl="5" w:tentative="0">
      <w:start w:val="1"/>
      <w:numFmt w:val="lowerRoman"/>
      <w:lvlText w:val="%6."/>
      <w:lvlJc w:val="right"/>
      <w:pPr>
        <w:ind w:left="4795" w:hanging="180"/>
      </w:pPr>
    </w:lvl>
    <w:lvl w:ilvl="6" w:tentative="0">
      <w:start w:val="1"/>
      <w:numFmt w:val="decimal"/>
      <w:lvlText w:val="%7."/>
      <w:lvlJc w:val="left"/>
      <w:pPr>
        <w:ind w:left="5515" w:hanging="360"/>
      </w:pPr>
    </w:lvl>
    <w:lvl w:ilvl="7" w:tentative="0">
      <w:start w:val="1"/>
      <w:numFmt w:val="lowerLetter"/>
      <w:lvlText w:val="%8."/>
      <w:lvlJc w:val="left"/>
      <w:pPr>
        <w:ind w:left="6235" w:hanging="360"/>
      </w:pPr>
    </w:lvl>
    <w:lvl w:ilvl="8" w:tentative="0">
      <w:start w:val="1"/>
      <w:numFmt w:val="lowerRoman"/>
      <w:lvlText w:val="%9."/>
      <w:lvlJc w:val="right"/>
      <w:pPr>
        <w:ind w:left="6955" w:hanging="180"/>
      </w:pPr>
    </w:lvl>
  </w:abstractNum>
  <w:abstractNum w:abstractNumId="104">
    <w:nsid w:val="34822A84"/>
    <w:multiLevelType w:val="multilevel"/>
    <w:tmpl w:val="34822A84"/>
    <w:lvl w:ilvl="0" w:tentative="0">
      <w:start w:val="1"/>
      <w:numFmt w:val="decimal"/>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34931E26"/>
    <w:multiLevelType w:val="multilevel"/>
    <w:tmpl w:val="34931E26"/>
    <w:lvl w:ilvl="0" w:tentative="0">
      <w:start w:val="1"/>
      <w:numFmt w:val="decimal"/>
      <w:lvlText w:val="%1."/>
      <w:lvlJc w:val="left"/>
      <w:pPr>
        <w:ind w:left="2062"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34FE29EF"/>
    <w:multiLevelType w:val="multilevel"/>
    <w:tmpl w:val="34FE29EF"/>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7">
    <w:nsid w:val="35A7094C"/>
    <w:multiLevelType w:val="multilevel"/>
    <w:tmpl w:val="35A7094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362263D1"/>
    <w:multiLevelType w:val="multilevel"/>
    <w:tmpl w:val="362263D1"/>
    <w:lvl w:ilvl="0" w:tentative="0">
      <w:start w:val="1"/>
      <w:numFmt w:val="decimal"/>
      <w:lvlText w:val="%1."/>
      <w:lvlJc w:val="left"/>
      <w:pPr>
        <w:tabs>
          <w:tab w:val="left" w:pos="480"/>
        </w:tabs>
        <w:ind w:left="480" w:hanging="360"/>
      </w:pPr>
      <w:rPr>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9">
    <w:nsid w:val="37255540"/>
    <w:multiLevelType w:val="multilevel"/>
    <w:tmpl w:val="37255540"/>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37310A9C"/>
    <w:multiLevelType w:val="singleLevel"/>
    <w:tmpl w:val="37310A9C"/>
    <w:lvl w:ilvl="0" w:tentative="0">
      <w:start w:val="1"/>
      <w:numFmt w:val="decimal"/>
      <w:lvlText w:val="%1. "/>
      <w:legacy w:legacy="1" w:legacySpace="0" w:legacyIndent="283"/>
      <w:lvlJc w:val="left"/>
      <w:pPr>
        <w:ind w:left="425" w:hanging="283"/>
      </w:pPr>
      <w:rPr>
        <w:rFonts w:hint="default" w:ascii="Times New Roman" w:hAnsi="Times New Roman" w:cs="Times New Roman"/>
        <w:b w:val="0"/>
        <w:i w:val="0"/>
        <w:strike w:val="0"/>
        <w:sz w:val="24"/>
        <w:u w:val="none"/>
      </w:rPr>
    </w:lvl>
  </w:abstractNum>
  <w:abstractNum w:abstractNumId="111">
    <w:nsid w:val="37D93A24"/>
    <w:multiLevelType w:val="multilevel"/>
    <w:tmpl w:val="37D93A24"/>
    <w:lvl w:ilvl="0" w:tentative="0">
      <w:start w:val="1"/>
      <w:numFmt w:val="decimal"/>
      <w:lvlText w:val="%1)"/>
      <w:lvlJc w:val="left"/>
      <w:pPr>
        <w:ind w:left="1504" w:hanging="360"/>
      </w:pPr>
    </w:lvl>
    <w:lvl w:ilvl="1" w:tentative="0">
      <w:start w:val="1"/>
      <w:numFmt w:val="lowerLetter"/>
      <w:lvlText w:val="%2."/>
      <w:lvlJc w:val="left"/>
      <w:pPr>
        <w:ind w:left="2224" w:hanging="360"/>
      </w:pPr>
    </w:lvl>
    <w:lvl w:ilvl="2" w:tentative="0">
      <w:start w:val="1"/>
      <w:numFmt w:val="lowerRoman"/>
      <w:lvlText w:val="%3."/>
      <w:lvlJc w:val="right"/>
      <w:pPr>
        <w:ind w:left="2944" w:hanging="180"/>
      </w:pPr>
    </w:lvl>
    <w:lvl w:ilvl="3" w:tentative="0">
      <w:start w:val="1"/>
      <w:numFmt w:val="decimal"/>
      <w:lvlText w:val="%4."/>
      <w:lvlJc w:val="left"/>
      <w:pPr>
        <w:ind w:left="3664" w:hanging="360"/>
      </w:pPr>
    </w:lvl>
    <w:lvl w:ilvl="4" w:tentative="0">
      <w:start w:val="1"/>
      <w:numFmt w:val="lowerLetter"/>
      <w:lvlText w:val="%5."/>
      <w:lvlJc w:val="left"/>
      <w:pPr>
        <w:ind w:left="4384" w:hanging="360"/>
      </w:pPr>
    </w:lvl>
    <w:lvl w:ilvl="5" w:tentative="0">
      <w:start w:val="1"/>
      <w:numFmt w:val="lowerRoman"/>
      <w:lvlText w:val="%6."/>
      <w:lvlJc w:val="right"/>
      <w:pPr>
        <w:ind w:left="5104" w:hanging="180"/>
      </w:pPr>
    </w:lvl>
    <w:lvl w:ilvl="6" w:tentative="0">
      <w:start w:val="1"/>
      <w:numFmt w:val="decimal"/>
      <w:lvlText w:val="%7."/>
      <w:lvlJc w:val="left"/>
      <w:pPr>
        <w:ind w:left="5824" w:hanging="360"/>
      </w:pPr>
    </w:lvl>
    <w:lvl w:ilvl="7" w:tentative="0">
      <w:start w:val="1"/>
      <w:numFmt w:val="lowerLetter"/>
      <w:lvlText w:val="%8."/>
      <w:lvlJc w:val="left"/>
      <w:pPr>
        <w:ind w:left="6544" w:hanging="360"/>
      </w:pPr>
    </w:lvl>
    <w:lvl w:ilvl="8" w:tentative="0">
      <w:start w:val="1"/>
      <w:numFmt w:val="lowerRoman"/>
      <w:lvlText w:val="%9."/>
      <w:lvlJc w:val="right"/>
      <w:pPr>
        <w:ind w:left="7264" w:hanging="180"/>
      </w:pPr>
    </w:lvl>
  </w:abstractNum>
  <w:abstractNum w:abstractNumId="112">
    <w:nsid w:val="38153C30"/>
    <w:multiLevelType w:val="multilevel"/>
    <w:tmpl w:val="38153C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384854A2"/>
    <w:multiLevelType w:val="multilevel"/>
    <w:tmpl w:val="384854A2"/>
    <w:lvl w:ilvl="0" w:tentative="0">
      <w:start w:val="1"/>
      <w:numFmt w:val="decimal"/>
      <w:lvlText w:val="%1."/>
      <w:lvlJc w:val="left"/>
      <w:pPr>
        <w:ind w:left="720" w:hanging="360"/>
      </w:pPr>
      <w:rPr>
        <w:strike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3A022FAA"/>
    <w:multiLevelType w:val="multilevel"/>
    <w:tmpl w:val="3A022FAA"/>
    <w:lvl w:ilvl="0" w:tentative="0">
      <w:start w:val="1"/>
      <w:numFmt w:val="decimal"/>
      <w:lvlText w:val="%1)"/>
      <w:lvlJc w:val="left"/>
      <w:pPr>
        <w:ind w:left="1065" w:hanging="360"/>
      </w:p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115">
    <w:nsid w:val="3A0F131C"/>
    <w:multiLevelType w:val="multilevel"/>
    <w:tmpl w:val="3A0F131C"/>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16">
    <w:nsid w:val="3ABF66D5"/>
    <w:multiLevelType w:val="multilevel"/>
    <w:tmpl w:val="3ABF66D5"/>
    <w:lvl w:ilvl="0" w:tentative="0">
      <w:start w:val="4"/>
      <w:numFmt w:val="decimal"/>
      <w:lvlText w:val="%1."/>
      <w:lvlJc w:val="left"/>
      <w:pPr>
        <w:ind w:left="360" w:hanging="360"/>
      </w:pPr>
      <w:rPr>
        <w:rFonts w:hint="default"/>
      </w:rPr>
    </w:lvl>
    <w:lvl w:ilvl="1" w:tentative="0">
      <w:start w:val="1"/>
      <w:numFmt w:val="lowerLetter"/>
      <w:lvlText w:val="%2."/>
      <w:lvlJc w:val="left"/>
      <w:pPr>
        <w:ind w:left="732" w:hanging="360"/>
      </w:pPr>
    </w:lvl>
    <w:lvl w:ilvl="2" w:tentative="0">
      <w:start w:val="1"/>
      <w:numFmt w:val="lowerRoman"/>
      <w:lvlText w:val="%3."/>
      <w:lvlJc w:val="right"/>
      <w:pPr>
        <w:ind w:left="1452" w:hanging="180"/>
      </w:pPr>
    </w:lvl>
    <w:lvl w:ilvl="3" w:tentative="0">
      <w:start w:val="1"/>
      <w:numFmt w:val="decimal"/>
      <w:lvlText w:val="%4."/>
      <w:lvlJc w:val="left"/>
      <w:pPr>
        <w:ind w:left="2172" w:hanging="360"/>
      </w:pPr>
    </w:lvl>
    <w:lvl w:ilvl="4" w:tentative="0">
      <w:start w:val="1"/>
      <w:numFmt w:val="lowerLetter"/>
      <w:lvlText w:val="%5."/>
      <w:lvlJc w:val="left"/>
      <w:pPr>
        <w:ind w:left="2892" w:hanging="360"/>
      </w:pPr>
    </w:lvl>
    <w:lvl w:ilvl="5" w:tentative="0">
      <w:start w:val="1"/>
      <w:numFmt w:val="lowerRoman"/>
      <w:lvlText w:val="%6."/>
      <w:lvlJc w:val="right"/>
      <w:pPr>
        <w:ind w:left="3612" w:hanging="180"/>
      </w:pPr>
    </w:lvl>
    <w:lvl w:ilvl="6" w:tentative="0">
      <w:start w:val="1"/>
      <w:numFmt w:val="decimal"/>
      <w:lvlText w:val="%7."/>
      <w:lvlJc w:val="left"/>
      <w:pPr>
        <w:ind w:left="4332" w:hanging="360"/>
      </w:pPr>
    </w:lvl>
    <w:lvl w:ilvl="7" w:tentative="0">
      <w:start w:val="1"/>
      <w:numFmt w:val="lowerLetter"/>
      <w:lvlText w:val="%8."/>
      <w:lvlJc w:val="left"/>
      <w:pPr>
        <w:ind w:left="5052" w:hanging="360"/>
      </w:pPr>
    </w:lvl>
    <w:lvl w:ilvl="8" w:tentative="0">
      <w:start w:val="1"/>
      <w:numFmt w:val="lowerRoman"/>
      <w:lvlText w:val="%9."/>
      <w:lvlJc w:val="right"/>
      <w:pPr>
        <w:ind w:left="5772" w:hanging="180"/>
      </w:pPr>
    </w:lvl>
  </w:abstractNum>
  <w:abstractNum w:abstractNumId="117">
    <w:nsid w:val="3AC96A76"/>
    <w:multiLevelType w:val="multilevel"/>
    <w:tmpl w:val="3AC96A76"/>
    <w:lvl w:ilvl="0" w:tentative="0">
      <w:start w:val="1"/>
      <w:numFmt w:val="decimal"/>
      <w:lvlText w:val="%1)"/>
      <w:lvlJc w:val="left"/>
      <w:pPr>
        <w:ind w:left="720" w:hanging="360"/>
      </w:pPr>
      <w:rPr>
        <w:strike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3ACF6416"/>
    <w:multiLevelType w:val="multilevel"/>
    <w:tmpl w:val="3ACF641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9">
    <w:nsid w:val="3AE40747"/>
    <w:multiLevelType w:val="multilevel"/>
    <w:tmpl w:val="3AE40747"/>
    <w:lvl w:ilvl="0" w:tentative="0">
      <w:start w:val="1"/>
      <w:numFmt w:val="lowerLetter"/>
      <w:lvlText w:val="%1)"/>
      <w:lvlJc w:val="left"/>
      <w:pPr>
        <w:ind w:left="840" w:hanging="360"/>
      </w:p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120">
    <w:nsid w:val="3B8E77FA"/>
    <w:multiLevelType w:val="multilevel"/>
    <w:tmpl w:val="3B8E77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3BFF7553"/>
    <w:multiLevelType w:val="multilevel"/>
    <w:tmpl w:val="3BFF7553"/>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2">
    <w:nsid w:val="3C2C1C1E"/>
    <w:multiLevelType w:val="multilevel"/>
    <w:tmpl w:val="3C2C1C1E"/>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23">
    <w:nsid w:val="3C566401"/>
    <w:multiLevelType w:val="multilevel"/>
    <w:tmpl w:val="3C566401"/>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4">
    <w:nsid w:val="3CC91A35"/>
    <w:multiLevelType w:val="multilevel"/>
    <w:tmpl w:val="3CC91A35"/>
    <w:lvl w:ilvl="0" w:tentative="0">
      <w:start w:val="1"/>
      <w:numFmt w:val="decimal"/>
      <w:lvlText w:val="%1."/>
      <w:lvlJc w:val="left"/>
      <w:pPr>
        <w:ind w:left="36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3DBD4220"/>
    <w:multiLevelType w:val="multilevel"/>
    <w:tmpl w:val="3DBD4220"/>
    <w:lvl w:ilvl="0" w:tentative="0">
      <w:start w:val="1"/>
      <w:numFmt w:val="decimal"/>
      <w:lvlText w:val="%1."/>
      <w:lvlJc w:val="left"/>
      <w:pPr>
        <w:ind w:left="720" w:hanging="360"/>
      </w:pPr>
      <w:rPr>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3F391C6B"/>
    <w:multiLevelType w:val="multilevel"/>
    <w:tmpl w:val="3F391C6B"/>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27">
    <w:nsid w:val="3F4D252B"/>
    <w:multiLevelType w:val="multilevel"/>
    <w:tmpl w:val="3F4D252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8">
    <w:nsid w:val="3F8C30E0"/>
    <w:multiLevelType w:val="multilevel"/>
    <w:tmpl w:val="3F8C30E0"/>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407176FF"/>
    <w:multiLevelType w:val="multilevel"/>
    <w:tmpl w:val="407176F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0">
    <w:nsid w:val="407475C3"/>
    <w:multiLevelType w:val="multilevel"/>
    <w:tmpl w:val="407475C3"/>
    <w:lvl w:ilvl="0" w:tentative="0">
      <w:start w:val="1"/>
      <w:numFmt w:val="decimal"/>
      <w:lvlText w:val="%1)"/>
      <w:lvlJc w:val="left"/>
      <w:pPr>
        <w:tabs>
          <w:tab w:val="left" w:pos="786"/>
        </w:tabs>
        <w:ind w:left="786" w:hanging="360"/>
      </w:pPr>
      <w:rPr>
        <w:rFonts w:hint="default"/>
      </w:rPr>
    </w:lvl>
    <w:lvl w:ilvl="1" w:tentative="0">
      <w:start w:val="5"/>
      <w:numFmt w:val="upperRoman"/>
      <w:lvlText w:val="%2."/>
      <w:lvlJc w:val="left"/>
      <w:pPr>
        <w:tabs>
          <w:tab w:val="left" w:pos="1800"/>
        </w:tabs>
        <w:ind w:left="1800" w:hanging="720"/>
      </w:pPr>
      <w:rPr>
        <w:rFonts w:hint="default"/>
      </w:rPr>
    </w:lvl>
    <w:lvl w:ilvl="2" w:tentative="0">
      <w:start w:val="1"/>
      <w:numFmt w:val="lowerLetter"/>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1">
    <w:nsid w:val="422F3CAD"/>
    <w:multiLevelType w:val="multilevel"/>
    <w:tmpl w:val="422F3CA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428062DA"/>
    <w:multiLevelType w:val="multilevel"/>
    <w:tmpl w:val="428062D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43183304"/>
    <w:multiLevelType w:val="multilevel"/>
    <w:tmpl w:val="4318330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4">
    <w:nsid w:val="43BE08A1"/>
    <w:multiLevelType w:val="multilevel"/>
    <w:tmpl w:val="43BE08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44BE7264"/>
    <w:multiLevelType w:val="multilevel"/>
    <w:tmpl w:val="44BE7264"/>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6">
    <w:nsid w:val="45006014"/>
    <w:multiLevelType w:val="multilevel"/>
    <w:tmpl w:val="45006014"/>
    <w:lvl w:ilvl="0" w:tentative="0">
      <w:start w:val="1"/>
      <w:numFmt w:val="decimal"/>
      <w:lvlText w:val="%1)"/>
      <w:lvlJc w:val="left"/>
      <w:pPr>
        <w:ind w:left="107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451274C7"/>
    <w:multiLevelType w:val="multilevel"/>
    <w:tmpl w:val="451274C7"/>
    <w:lvl w:ilvl="0" w:tentative="0">
      <w:start w:val="1"/>
      <w:numFmt w:val="decimal"/>
      <w:lvlText w:val="%1)"/>
      <w:lvlJc w:val="left"/>
      <w:pPr>
        <w:tabs>
          <w:tab w:val="left" w:pos="227"/>
        </w:tabs>
        <w:ind w:left="454" w:hanging="341"/>
      </w:pPr>
      <w:rPr>
        <w:rFonts w:hint="default" w:ascii="Times New Roman" w:hAnsi="Times New Roman" w:cs="Times New Roman"/>
        <w:b w:val="0"/>
        <w:bCs w:val="0"/>
        <w:i w:val="0"/>
        <w:iCs w:val="0"/>
        <w:sz w:val="24"/>
        <w:szCs w:val="24"/>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138">
    <w:nsid w:val="46317B5B"/>
    <w:multiLevelType w:val="multilevel"/>
    <w:tmpl w:val="46317B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ascii="Times New Roman" w:hAnsi="Times New Roman" w:cs="Times New Roman" w:eastAsiaTheme="minorHAnsi"/>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9">
    <w:nsid w:val="4637677D"/>
    <w:multiLevelType w:val="multilevel"/>
    <w:tmpl w:val="4637677D"/>
    <w:lvl w:ilvl="0" w:tentative="0">
      <w:start w:val="1"/>
      <w:numFmt w:val="decimal"/>
      <w:lvlText w:val="%1)"/>
      <w:lvlJc w:val="left"/>
      <w:pPr>
        <w:ind w:left="1211" w:hanging="360"/>
      </w:p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40">
    <w:nsid w:val="46ED2A9A"/>
    <w:multiLevelType w:val="multilevel"/>
    <w:tmpl w:val="46ED2A9A"/>
    <w:lvl w:ilvl="0" w:tentative="0">
      <w:start w:val="1"/>
      <w:numFmt w:val="lowerLetter"/>
      <w:lvlText w:val="%1)"/>
      <w:lvlJc w:val="left"/>
      <w:pPr>
        <w:ind w:left="960" w:hanging="360"/>
      </w:p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141">
    <w:nsid w:val="471523FF"/>
    <w:multiLevelType w:val="multilevel"/>
    <w:tmpl w:val="471523F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2">
    <w:nsid w:val="47CD3F28"/>
    <w:multiLevelType w:val="multilevel"/>
    <w:tmpl w:val="47CD3F28"/>
    <w:lvl w:ilvl="0" w:tentative="0">
      <w:start w:val="1"/>
      <w:numFmt w:val="decimal"/>
      <w:lvlText w:val="%1."/>
      <w:lvlJc w:val="left"/>
      <w:pPr>
        <w:ind w:left="720" w:hanging="360"/>
      </w:pPr>
      <w:rPr>
        <w:rFonts w:hint="default"/>
        <w:b w:val="0"/>
      </w:rPr>
    </w:lvl>
    <w:lvl w:ilvl="1" w:tentative="0">
      <w:start w:val="1"/>
      <w:numFmt w:val="decimal"/>
      <w:lvlText w:val="%2)"/>
      <w:lvlJc w:val="left"/>
      <w:pPr>
        <w:tabs>
          <w:tab w:val="left" w:pos="1440"/>
        </w:tabs>
        <w:ind w:left="1440" w:hanging="360"/>
      </w:pPr>
      <w:rPr>
        <w:rFonts w:hint="default"/>
        <w:b w:val="0"/>
      </w:rPr>
    </w:lvl>
    <w:lvl w:ilvl="2" w:tentative="0">
      <w:start w:val="1"/>
      <w:numFmt w:val="lowerLetter"/>
      <w:lvlText w:val="%3)"/>
      <w:lvlJc w:val="left"/>
      <w:pPr>
        <w:tabs>
          <w:tab w:val="left" w:pos="2535"/>
        </w:tabs>
        <w:ind w:left="2535" w:hanging="555"/>
      </w:pPr>
      <w:rPr>
        <w:rFonts w:hint="default"/>
      </w:r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3">
    <w:nsid w:val="47E907E1"/>
    <w:multiLevelType w:val="multilevel"/>
    <w:tmpl w:val="47E907E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484F4A75"/>
    <w:multiLevelType w:val="multilevel"/>
    <w:tmpl w:val="484F4A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5">
    <w:nsid w:val="485067C5"/>
    <w:multiLevelType w:val="multilevel"/>
    <w:tmpl w:val="485067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4857633D"/>
    <w:multiLevelType w:val="multilevel"/>
    <w:tmpl w:val="4857633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47">
    <w:nsid w:val="48A34AD0"/>
    <w:multiLevelType w:val="multilevel"/>
    <w:tmpl w:val="48A34AD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8">
    <w:nsid w:val="48D96977"/>
    <w:multiLevelType w:val="multilevel"/>
    <w:tmpl w:val="48D96977"/>
    <w:lvl w:ilvl="0" w:tentative="0">
      <w:start w:val="1"/>
      <w:numFmt w:val="decimal"/>
      <w:lvlText w:val="%1)"/>
      <w:lvlJc w:val="left"/>
      <w:pPr>
        <w:ind w:left="1077" w:hanging="360"/>
      </w:p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149">
    <w:nsid w:val="49992D01"/>
    <w:multiLevelType w:val="multilevel"/>
    <w:tmpl w:val="49992D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0">
    <w:nsid w:val="4A8F01EC"/>
    <w:multiLevelType w:val="multilevel"/>
    <w:tmpl w:val="4A8F01EC"/>
    <w:lvl w:ilvl="0" w:tentative="0">
      <w:start w:val="1"/>
      <w:numFmt w:val="decimal"/>
      <w:lvlText w:val="%1)"/>
      <w:lvlJc w:val="left"/>
      <w:pPr>
        <w:ind w:left="720" w:hanging="360"/>
      </w:pPr>
      <w:rPr>
        <w:rFonts w:hint="default" w:ascii="Times New Roman" w:hAnsi="Times New Roman" w:eastAsia="Times New Roman" w:cs="Times New Roman"/>
        <w:spacing w:val="-5"/>
        <w:w w:val="99"/>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1">
    <w:nsid w:val="4AD7576D"/>
    <w:multiLevelType w:val="multilevel"/>
    <w:tmpl w:val="4AD7576D"/>
    <w:lvl w:ilvl="0" w:tentative="0">
      <w:start w:val="1"/>
      <w:numFmt w:val="decimal"/>
      <w:lvlText w:val="%1)"/>
      <w:lvlJc w:val="left"/>
      <w:pPr>
        <w:tabs>
          <w:tab w:val="left" w:pos="2823"/>
        </w:tabs>
        <w:ind w:left="3183" w:hanging="360"/>
      </w:pPr>
      <w:rPr>
        <w:rFonts w:hint="default"/>
        <w:b w:val="0"/>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52">
    <w:nsid w:val="4B77680C"/>
    <w:multiLevelType w:val="multilevel"/>
    <w:tmpl w:val="4B77680C"/>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4CDD0CE7"/>
    <w:multiLevelType w:val="multilevel"/>
    <w:tmpl w:val="4CDD0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4">
    <w:nsid w:val="4CDD0E57"/>
    <w:multiLevelType w:val="multilevel"/>
    <w:tmpl w:val="4CDD0E57"/>
    <w:lvl w:ilvl="0" w:tentative="0">
      <w:start w:val="1"/>
      <w:numFmt w:val="lowerLetter"/>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55">
    <w:nsid w:val="4ECE060B"/>
    <w:multiLevelType w:val="multilevel"/>
    <w:tmpl w:val="4ECE060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6">
    <w:nsid w:val="4FD43B56"/>
    <w:multiLevelType w:val="multilevel"/>
    <w:tmpl w:val="4FD43B56"/>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57">
    <w:nsid w:val="4FD97B35"/>
    <w:multiLevelType w:val="multilevel"/>
    <w:tmpl w:val="4FD97B3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8">
    <w:nsid w:val="500512FE"/>
    <w:multiLevelType w:val="multilevel"/>
    <w:tmpl w:val="500512F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9">
    <w:nsid w:val="50922D8E"/>
    <w:multiLevelType w:val="multilevel"/>
    <w:tmpl w:val="50922D8E"/>
    <w:lvl w:ilvl="0" w:tentative="0">
      <w:start w:val="1"/>
      <w:numFmt w:val="lowerLetter"/>
      <w:lvlText w:val="%1)"/>
      <w:lvlJc w:val="lef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160">
    <w:nsid w:val="513778F7"/>
    <w:multiLevelType w:val="multilevel"/>
    <w:tmpl w:val="513778F7"/>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1">
    <w:nsid w:val="51A15106"/>
    <w:multiLevelType w:val="multilevel"/>
    <w:tmpl w:val="51A15106"/>
    <w:lvl w:ilvl="0" w:tentative="0">
      <w:start w:val="1"/>
      <w:numFmt w:val="lowerLetter"/>
      <w:lvlText w:val="%1)"/>
      <w:lvlJc w:val="lef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162">
    <w:nsid w:val="51D3435B"/>
    <w:multiLevelType w:val="multilevel"/>
    <w:tmpl w:val="51D3435B"/>
    <w:lvl w:ilvl="0" w:tentative="0">
      <w:start w:val="3"/>
      <w:numFmt w:val="lowerLetter"/>
      <w:lvlText w:val="%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3">
    <w:nsid w:val="523D3591"/>
    <w:multiLevelType w:val="multilevel"/>
    <w:tmpl w:val="523D359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4">
    <w:nsid w:val="52B651FE"/>
    <w:multiLevelType w:val="multilevel"/>
    <w:tmpl w:val="52B651FE"/>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65">
    <w:nsid w:val="52F96329"/>
    <w:multiLevelType w:val="multilevel"/>
    <w:tmpl w:val="52F963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6">
    <w:nsid w:val="53B51E51"/>
    <w:multiLevelType w:val="multilevel"/>
    <w:tmpl w:val="53B51E5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7">
    <w:nsid w:val="54452B90"/>
    <w:multiLevelType w:val="multilevel"/>
    <w:tmpl w:val="54452B9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8">
    <w:nsid w:val="54D06B22"/>
    <w:multiLevelType w:val="multilevel"/>
    <w:tmpl w:val="54D06B2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9">
    <w:nsid w:val="551708DA"/>
    <w:multiLevelType w:val="multilevel"/>
    <w:tmpl w:val="551708DA"/>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70">
    <w:nsid w:val="5639124B"/>
    <w:multiLevelType w:val="multilevel"/>
    <w:tmpl w:val="5639124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1">
    <w:nsid w:val="56733ED9"/>
    <w:multiLevelType w:val="multilevel"/>
    <w:tmpl w:val="56733ED9"/>
    <w:lvl w:ilvl="0" w:tentative="0">
      <w:start w:val="2"/>
      <w:numFmt w:val="decimal"/>
      <w:lvlText w:val="%1."/>
      <w:lvlJc w:val="left"/>
      <w:pPr>
        <w:ind w:left="1854"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2">
    <w:nsid w:val="579A7124"/>
    <w:multiLevelType w:val="multilevel"/>
    <w:tmpl w:val="579A71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3">
    <w:nsid w:val="586861D7"/>
    <w:multiLevelType w:val="multilevel"/>
    <w:tmpl w:val="586861D7"/>
    <w:lvl w:ilvl="0" w:tentative="0">
      <w:start w:val="3"/>
      <w:numFmt w:val="decimal"/>
      <w:lvlText w:val="%1."/>
      <w:lvlJc w:val="left"/>
      <w:pPr>
        <w:ind w:left="360" w:hanging="360"/>
      </w:pPr>
      <w:rPr>
        <w:rFonts w:hint="default"/>
      </w:rPr>
    </w:lvl>
    <w:lvl w:ilvl="1" w:tentative="0">
      <w:start w:val="1"/>
      <w:numFmt w:val="lowerLetter"/>
      <w:lvlText w:val="%2."/>
      <w:lvlJc w:val="left"/>
      <w:pPr>
        <w:ind w:left="872" w:hanging="360"/>
      </w:pPr>
    </w:lvl>
    <w:lvl w:ilvl="2" w:tentative="0">
      <w:start w:val="1"/>
      <w:numFmt w:val="lowerRoman"/>
      <w:lvlText w:val="%3."/>
      <w:lvlJc w:val="right"/>
      <w:pPr>
        <w:ind w:left="1592" w:hanging="180"/>
      </w:pPr>
    </w:lvl>
    <w:lvl w:ilvl="3" w:tentative="0">
      <w:start w:val="1"/>
      <w:numFmt w:val="decimal"/>
      <w:lvlText w:val="%4."/>
      <w:lvlJc w:val="left"/>
      <w:pPr>
        <w:ind w:left="2312" w:hanging="360"/>
      </w:pPr>
    </w:lvl>
    <w:lvl w:ilvl="4" w:tentative="0">
      <w:start w:val="1"/>
      <w:numFmt w:val="lowerLetter"/>
      <w:lvlText w:val="%5."/>
      <w:lvlJc w:val="left"/>
      <w:pPr>
        <w:ind w:left="3032" w:hanging="360"/>
      </w:pPr>
    </w:lvl>
    <w:lvl w:ilvl="5" w:tentative="0">
      <w:start w:val="1"/>
      <w:numFmt w:val="lowerRoman"/>
      <w:lvlText w:val="%6."/>
      <w:lvlJc w:val="right"/>
      <w:pPr>
        <w:ind w:left="3752" w:hanging="180"/>
      </w:pPr>
    </w:lvl>
    <w:lvl w:ilvl="6" w:tentative="0">
      <w:start w:val="1"/>
      <w:numFmt w:val="decimal"/>
      <w:lvlText w:val="%7."/>
      <w:lvlJc w:val="left"/>
      <w:pPr>
        <w:ind w:left="4472" w:hanging="360"/>
      </w:pPr>
    </w:lvl>
    <w:lvl w:ilvl="7" w:tentative="0">
      <w:start w:val="1"/>
      <w:numFmt w:val="lowerLetter"/>
      <w:lvlText w:val="%8."/>
      <w:lvlJc w:val="left"/>
      <w:pPr>
        <w:ind w:left="5192" w:hanging="360"/>
      </w:pPr>
    </w:lvl>
    <w:lvl w:ilvl="8" w:tentative="0">
      <w:start w:val="1"/>
      <w:numFmt w:val="lowerRoman"/>
      <w:lvlText w:val="%9."/>
      <w:lvlJc w:val="right"/>
      <w:pPr>
        <w:ind w:left="5912" w:hanging="180"/>
      </w:pPr>
    </w:lvl>
  </w:abstractNum>
  <w:abstractNum w:abstractNumId="174">
    <w:nsid w:val="59AB35AA"/>
    <w:multiLevelType w:val="multilevel"/>
    <w:tmpl w:val="59AB35AA"/>
    <w:lvl w:ilvl="0" w:tentative="0">
      <w:start w:val="1"/>
      <w:numFmt w:val="decimal"/>
      <w:lvlText w:val="%1."/>
      <w:lvlJc w:val="left"/>
      <w:pPr>
        <w:ind w:left="360" w:hanging="360"/>
      </w:pPr>
      <w:rPr>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5">
    <w:nsid w:val="59B843D8"/>
    <w:multiLevelType w:val="multilevel"/>
    <w:tmpl w:val="59B843D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5AFD7160"/>
    <w:multiLevelType w:val="multilevel"/>
    <w:tmpl w:val="5AFD7160"/>
    <w:lvl w:ilvl="0" w:tentative="0">
      <w:start w:val="1"/>
      <w:numFmt w:val="decimal"/>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5E372BBC"/>
    <w:multiLevelType w:val="multilevel"/>
    <w:tmpl w:val="5E372BBC"/>
    <w:lvl w:ilvl="0" w:tentative="0">
      <w:start w:val="1"/>
      <w:numFmt w:val="decimal"/>
      <w:lvlText w:val="%1)"/>
      <w:lvlJc w:val="left"/>
      <w:pPr>
        <w:tabs>
          <w:tab w:val="left" w:pos="540"/>
        </w:tabs>
        <w:ind w:left="540" w:hanging="360"/>
      </w:pPr>
      <w:rPr>
        <w:rFonts w:hint="default"/>
      </w:rPr>
    </w:lvl>
    <w:lvl w:ilvl="1" w:tentative="0">
      <w:start w:val="1"/>
      <w:numFmt w:val="upperRoman"/>
      <w:lvlText w:val="%2."/>
      <w:lvlJc w:val="left"/>
      <w:pPr>
        <w:tabs>
          <w:tab w:val="left" w:pos="1620"/>
        </w:tabs>
        <w:ind w:left="1620" w:hanging="720"/>
      </w:pPr>
      <w:rPr>
        <w:rFonts w:hint="default"/>
      </w:rPr>
    </w:lvl>
    <w:lvl w:ilvl="2" w:tentative="0">
      <w:start w:val="1"/>
      <w:numFmt w:val="decimal"/>
      <w:lvlText w:val="%3."/>
      <w:lvlJc w:val="left"/>
      <w:pPr>
        <w:tabs>
          <w:tab w:val="left" w:pos="2160"/>
        </w:tabs>
        <w:ind w:left="2160" w:hanging="360"/>
      </w:pPr>
      <w:rPr>
        <w:rFonts w:hint="default"/>
        <w:strike w:val="0"/>
        <w:color w:val="auto"/>
      </w:r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178">
    <w:nsid w:val="5F9818DD"/>
    <w:multiLevelType w:val="multilevel"/>
    <w:tmpl w:val="5F9818DD"/>
    <w:lvl w:ilvl="0" w:tentative="0">
      <w:start w:val="1"/>
      <w:numFmt w:val="decimal"/>
      <w:lvlText w:val="%1)"/>
      <w:lvlJc w:val="left"/>
      <w:pPr>
        <w:ind w:left="1174" w:hanging="360"/>
      </w:pPr>
    </w:lvl>
    <w:lvl w:ilvl="1" w:tentative="0">
      <w:start w:val="1"/>
      <w:numFmt w:val="lowerLetter"/>
      <w:lvlText w:val="%2."/>
      <w:lvlJc w:val="left"/>
      <w:pPr>
        <w:ind w:left="1894" w:hanging="360"/>
      </w:pPr>
    </w:lvl>
    <w:lvl w:ilvl="2" w:tentative="0">
      <w:start w:val="1"/>
      <w:numFmt w:val="lowerRoman"/>
      <w:lvlText w:val="%3."/>
      <w:lvlJc w:val="right"/>
      <w:pPr>
        <w:ind w:left="2614" w:hanging="180"/>
      </w:pPr>
    </w:lvl>
    <w:lvl w:ilvl="3" w:tentative="0">
      <w:start w:val="1"/>
      <w:numFmt w:val="decimal"/>
      <w:lvlText w:val="%4."/>
      <w:lvlJc w:val="left"/>
      <w:pPr>
        <w:ind w:left="3334" w:hanging="360"/>
      </w:pPr>
    </w:lvl>
    <w:lvl w:ilvl="4" w:tentative="0">
      <w:start w:val="1"/>
      <w:numFmt w:val="lowerLetter"/>
      <w:lvlText w:val="%5."/>
      <w:lvlJc w:val="left"/>
      <w:pPr>
        <w:ind w:left="4054" w:hanging="360"/>
      </w:pPr>
    </w:lvl>
    <w:lvl w:ilvl="5" w:tentative="0">
      <w:start w:val="1"/>
      <w:numFmt w:val="lowerRoman"/>
      <w:lvlText w:val="%6."/>
      <w:lvlJc w:val="right"/>
      <w:pPr>
        <w:ind w:left="4774" w:hanging="180"/>
      </w:pPr>
    </w:lvl>
    <w:lvl w:ilvl="6" w:tentative="0">
      <w:start w:val="1"/>
      <w:numFmt w:val="decimal"/>
      <w:lvlText w:val="%7."/>
      <w:lvlJc w:val="left"/>
      <w:pPr>
        <w:ind w:left="5494" w:hanging="360"/>
      </w:pPr>
    </w:lvl>
    <w:lvl w:ilvl="7" w:tentative="0">
      <w:start w:val="1"/>
      <w:numFmt w:val="lowerLetter"/>
      <w:lvlText w:val="%8."/>
      <w:lvlJc w:val="left"/>
      <w:pPr>
        <w:ind w:left="6214" w:hanging="360"/>
      </w:pPr>
    </w:lvl>
    <w:lvl w:ilvl="8" w:tentative="0">
      <w:start w:val="1"/>
      <w:numFmt w:val="lowerRoman"/>
      <w:lvlText w:val="%9."/>
      <w:lvlJc w:val="right"/>
      <w:pPr>
        <w:ind w:left="6934" w:hanging="180"/>
      </w:pPr>
    </w:lvl>
  </w:abstractNum>
  <w:abstractNum w:abstractNumId="179">
    <w:nsid w:val="5FC96226"/>
    <w:multiLevelType w:val="multilevel"/>
    <w:tmpl w:val="5FC962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0">
    <w:nsid w:val="5FD23658"/>
    <w:multiLevelType w:val="multilevel"/>
    <w:tmpl w:val="5FD2365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1">
    <w:nsid w:val="600D0B5A"/>
    <w:multiLevelType w:val="multilevel"/>
    <w:tmpl w:val="600D0B5A"/>
    <w:lvl w:ilvl="0" w:tentative="0">
      <w:start w:val="4"/>
      <w:numFmt w:val="decimal"/>
      <w:lvlText w:val="%1."/>
      <w:lvlJc w:val="left"/>
      <w:pPr>
        <w:ind w:left="5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2">
    <w:nsid w:val="60531D20"/>
    <w:multiLevelType w:val="multilevel"/>
    <w:tmpl w:val="60531D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3">
    <w:nsid w:val="60903E13"/>
    <w:multiLevelType w:val="multilevel"/>
    <w:tmpl w:val="60903E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4">
    <w:nsid w:val="60A26A56"/>
    <w:multiLevelType w:val="multilevel"/>
    <w:tmpl w:val="60A26A56"/>
    <w:lvl w:ilvl="0" w:tentative="0">
      <w:start w:val="13"/>
      <w:numFmt w:val="lowerLetter"/>
      <w:lvlText w:val="%1)"/>
      <w:lvlJc w:val="left"/>
      <w:pPr>
        <w:ind w:left="1713" w:hanging="360"/>
      </w:pPr>
      <w:rPr>
        <w:rFonts w:hint="default"/>
        <w:strike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60D22CCF"/>
    <w:multiLevelType w:val="multilevel"/>
    <w:tmpl w:val="60D22C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61873EC9"/>
    <w:multiLevelType w:val="multilevel"/>
    <w:tmpl w:val="61873EC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7">
    <w:nsid w:val="61A7010E"/>
    <w:multiLevelType w:val="multilevel"/>
    <w:tmpl w:val="61A701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63073FBB"/>
    <w:multiLevelType w:val="multilevel"/>
    <w:tmpl w:val="63073FBB"/>
    <w:lvl w:ilvl="0" w:tentative="0">
      <w:start w:val="1"/>
      <w:numFmt w:val="decimal"/>
      <w:lvlText w:val="%1."/>
      <w:lvlJc w:val="left"/>
      <w:pPr>
        <w:ind w:left="2062"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9">
    <w:nsid w:val="63F02ECB"/>
    <w:multiLevelType w:val="multilevel"/>
    <w:tmpl w:val="63F02E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0">
    <w:nsid w:val="640D2204"/>
    <w:multiLevelType w:val="multilevel"/>
    <w:tmpl w:val="640D2204"/>
    <w:lvl w:ilvl="0" w:tentative="0">
      <w:start w:val="1"/>
      <w:numFmt w:val="decimal"/>
      <w:lvlText w:val="%1)"/>
      <w:lvlJc w:val="left"/>
      <w:pPr>
        <w:tabs>
          <w:tab w:val="left" w:pos="227"/>
        </w:tabs>
        <w:ind w:left="454" w:hanging="341"/>
      </w:pPr>
      <w:rPr>
        <w:rFonts w:hint="default" w:ascii="Times New Roman" w:hAnsi="Times New Roman" w:cs="Times New Roman"/>
        <w:b w:val="0"/>
        <w:bCs w:val="0"/>
        <w:i w:val="0"/>
        <w:iCs w:val="0"/>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191">
    <w:nsid w:val="64CE6C8F"/>
    <w:multiLevelType w:val="multilevel"/>
    <w:tmpl w:val="64CE6C8F"/>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92">
    <w:nsid w:val="66772BD8"/>
    <w:multiLevelType w:val="singleLevel"/>
    <w:tmpl w:val="66772BD8"/>
    <w:lvl w:ilvl="0" w:tentative="0">
      <w:start w:val="1"/>
      <w:numFmt w:val="decimal"/>
      <w:lvlText w:val="%1."/>
      <w:lvlJc w:val="left"/>
      <w:pPr>
        <w:ind w:left="1068" w:hanging="360"/>
      </w:pPr>
      <w:rPr>
        <w:rFonts w:hint="default"/>
      </w:rPr>
    </w:lvl>
  </w:abstractNum>
  <w:abstractNum w:abstractNumId="193">
    <w:nsid w:val="67F43B59"/>
    <w:multiLevelType w:val="multilevel"/>
    <w:tmpl w:val="67F43B59"/>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4">
    <w:nsid w:val="683D391F"/>
    <w:multiLevelType w:val="multilevel"/>
    <w:tmpl w:val="683D391F"/>
    <w:lvl w:ilvl="0" w:tentative="0">
      <w:start w:val="10"/>
      <w:numFmt w:val="decimal"/>
      <w:lvlText w:val="%1)"/>
      <w:lvlJc w:val="left"/>
      <w:pPr>
        <w:tabs>
          <w:tab w:val="left" w:pos="786"/>
        </w:tabs>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5">
    <w:nsid w:val="689725FE"/>
    <w:multiLevelType w:val="multilevel"/>
    <w:tmpl w:val="689725F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6">
    <w:nsid w:val="68F70CA6"/>
    <w:multiLevelType w:val="multilevel"/>
    <w:tmpl w:val="68F70C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7">
    <w:nsid w:val="692D2876"/>
    <w:multiLevelType w:val="multilevel"/>
    <w:tmpl w:val="692D2876"/>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8">
    <w:nsid w:val="69B10152"/>
    <w:multiLevelType w:val="multilevel"/>
    <w:tmpl w:val="69B1015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9">
    <w:nsid w:val="6A626FF6"/>
    <w:multiLevelType w:val="multilevel"/>
    <w:tmpl w:val="6A626FF6"/>
    <w:lvl w:ilvl="0" w:tentative="0">
      <w:start w:val="1"/>
      <w:numFmt w:val="decimal"/>
      <w:lvlText w:val="%1)"/>
      <w:lvlJc w:val="left"/>
      <w:pPr>
        <w:tabs>
          <w:tab w:val="left" w:pos="644"/>
        </w:tabs>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6ADC4D4E"/>
    <w:multiLevelType w:val="multilevel"/>
    <w:tmpl w:val="6ADC4D4E"/>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1">
    <w:nsid w:val="6CF716DB"/>
    <w:multiLevelType w:val="multilevel"/>
    <w:tmpl w:val="6CF716DB"/>
    <w:lvl w:ilvl="0" w:tentative="0">
      <w:start w:val="1"/>
      <w:numFmt w:val="decimal"/>
      <w:lvlText w:val="%1."/>
      <w:lvlJc w:val="left"/>
      <w:pPr>
        <w:ind w:left="720" w:hanging="360"/>
      </w:pPr>
      <w:rPr>
        <w:strike w:val="0"/>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2">
    <w:nsid w:val="6D360F1C"/>
    <w:multiLevelType w:val="singleLevel"/>
    <w:tmpl w:val="6D360F1C"/>
    <w:lvl w:ilvl="0" w:tentative="0">
      <w:start w:val="1"/>
      <w:numFmt w:val="lowerLetter"/>
      <w:lvlText w:val="%1) "/>
      <w:legacy w:legacy="1" w:legacySpace="0" w:legacyIndent="283"/>
      <w:lvlJc w:val="left"/>
      <w:pPr>
        <w:ind w:left="1108" w:hanging="283"/>
      </w:pPr>
      <w:rPr>
        <w:rFonts w:hint="default" w:ascii="Times New Roman" w:hAnsi="Times New Roman" w:cs="Times New Roman"/>
        <w:b w:val="0"/>
        <w:i w:val="0"/>
        <w:sz w:val="24"/>
        <w:u w:val="none"/>
      </w:rPr>
    </w:lvl>
  </w:abstractNum>
  <w:abstractNum w:abstractNumId="203">
    <w:nsid w:val="6E0918B8"/>
    <w:multiLevelType w:val="multilevel"/>
    <w:tmpl w:val="6E0918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4">
    <w:nsid w:val="6E4B0E4D"/>
    <w:multiLevelType w:val="multilevel"/>
    <w:tmpl w:val="6E4B0E4D"/>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05">
    <w:nsid w:val="6FCA6D91"/>
    <w:multiLevelType w:val="multilevel"/>
    <w:tmpl w:val="6FCA6D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6">
    <w:nsid w:val="6FFB5158"/>
    <w:multiLevelType w:val="multilevel"/>
    <w:tmpl w:val="6FFB515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7">
    <w:nsid w:val="707F060F"/>
    <w:multiLevelType w:val="singleLevel"/>
    <w:tmpl w:val="707F060F"/>
    <w:lvl w:ilvl="0" w:tentative="0">
      <w:start w:val="1"/>
      <w:numFmt w:val="decimal"/>
      <w:lvlText w:val="%1."/>
      <w:lvlJc w:val="left"/>
      <w:pPr>
        <w:ind w:left="720" w:hanging="360"/>
      </w:pPr>
    </w:lvl>
  </w:abstractNum>
  <w:abstractNum w:abstractNumId="208">
    <w:nsid w:val="708D1D9C"/>
    <w:multiLevelType w:val="multilevel"/>
    <w:tmpl w:val="708D1D9C"/>
    <w:lvl w:ilvl="0" w:tentative="0">
      <w:start w:val="1"/>
      <w:numFmt w:val="lowerLetter"/>
      <w:lvlText w:val="%1)"/>
      <w:lvlJc w:val="lef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209">
    <w:nsid w:val="714B18C7"/>
    <w:multiLevelType w:val="multilevel"/>
    <w:tmpl w:val="714B18C7"/>
    <w:lvl w:ilvl="0" w:tentative="0">
      <w:start w:val="1"/>
      <w:numFmt w:val="decimal"/>
      <w:lvlText w:val="%1)"/>
      <w:lvlJc w:val="left"/>
      <w:pPr>
        <w:ind w:left="1004" w:hanging="360"/>
      </w:pPr>
      <w:rPr>
        <w:rFonts w:hint="default" w:ascii="Times New Roman" w:hAnsi="Times New Roman"/>
        <w:b w:val="0"/>
        <w:i w:val="0"/>
        <w:sz w:val="24"/>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0">
    <w:nsid w:val="71A211F7"/>
    <w:multiLevelType w:val="multilevel"/>
    <w:tmpl w:val="71A211F7"/>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11">
    <w:nsid w:val="728B0310"/>
    <w:multiLevelType w:val="multilevel"/>
    <w:tmpl w:val="728B03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2">
    <w:nsid w:val="728F2FFB"/>
    <w:multiLevelType w:val="multilevel"/>
    <w:tmpl w:val="728F2FF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3">
    <w:nsid w:val="72CE2413"/>
    <w:multiLevelType w:val="multilevel"/>
    <w:tmpl w:val="72CE24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4">
    <w:nsid w:val="7419392B"/>
    <w:multiLevelType w:val="multilevel"/>
    <w:tmpl w:val="7419392B"/>
    <w:lvl w:ilvl="0" w:tentative="0">
      <w:start w:val="1"/>
      <w:numFmt w:val="lowerLetter"/>
      <w:lvlText w:val="%1)"/>
      <w:lvlJc w:val="left"/>
      <w:pPr>
        <w:ind w:left="1020" w:hanging="360"/>
      </w:pPr>
    </w:lvl>
    <w:lvl w:ilvl="1" w:tentative="0">
      <w:start w:val="1"/>
      <w:numFmt w:val="lowerLetter"/>
      <w:lvlText w:val="%2."/>
      <w:lvlJc w:val="left"/>
      <w:pPr>
        <w:ind w:left="1740" w:hanging="360"/>
      </w:pPr>
    </w:lvl>
    <w:lvl w:ilvl="2" w:tentative="0">
      <w:start w:val="1"/>
      <w:numFmt w:val="lowerRoman"/>
      <w:lvlText w:val="%3."/>
      <w:lvlJc w:val="right"/>
      <w:pPr>
        <w:ind w:left="2460" w:hanging="180"/>
      </w:pPr>
    </w:lvl>
    <w:lvl w:ilvl="3" w:tentative="0">
      <w:start w:val="1"/>
      <w:numFmt w:val="decimal"/>
      <w:lvlText w:val="%4."/>
      <w:lvlJc w:val="left"/>
      <w:pPr>
        <w:ind w:left="3180" w:hanging="360"/>
      </w:pPr>
    </w:lvl>
    <w:lvl w:ilvl="4" w:tentative="0">
      <w:start w:val="1"/>
      <w:numFmt w:val="lowerLetter"/>
      <w:lvlText w:val="%5."/>
      <w:lvlJc w:val="left"/>
      <w:pPr>
        <w:ind w:left="3900" w:hanging="360"/>
      </w:pPr>
    </w:lvl>
    <w:lvl w:ilvl="5" w:tentative="0">
      <w:start w:val="1"/>
      <w:numFmt w:val="lowerRoman"/>
      <w:lvlText w:val="%6."/>
      <w:lvlJc w:val="right"/>
      <w:pPr>
        <w:ind w:left="4620" w:hanging="180"/>
      </w:pPr>
    </w:lvl>
    <w:lvl w:ilvl="6" w:tentative="0">
      <w:start w:val="1"/>
      <w:numFmt w:val="decimal"/>
      <w:lvlText w:val="%7."/>
      <w:lvlJc w:val="left"/>
      <w:pPr>
        <w:ind w:left="5340" w:hanging="360"/>
      </w:pPr>
    </w:lvl>
    <w:lvl w:ilvl="7" w:tentative="0">
      <w:start w:val="1"/>
      <w:numFmt w:val="lowerLetter"/>
      <w:lvlText w:val="%8."/>
      <w:lvlJc w:val="left"/>
      <w:pPr>
        <w:ind w:left="6060" w:hanging="360"/>
      </w:pPr>
    </w:lvl>
    <w:lvl w:ilvl="8" w:tentative="0">
      <w:start w:val="1"/>
      <w:numFmt w:val="lowerRoman"/>
      <w:lvlText w:val="%9."/>
      <w:lvlJc w:val="right"/>
      <w:pPr>
        <w:ind w:left="6780" w:hanging="180"/>
      </w:pPr>
    </w:lvl>
  </w:abstractNum>
  <w:abstractNum w:abstractNumId="215">
    <w:nsid w:val="753C58D2"/>
    <w:multiLevelType w:val="multilevel"/>
    <w:tmpl w:val="753C58D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6">
    <w:nsid w:val="753F5128"/>
    <w:multiLevelType w:val="multilevel"/>
    <w:tmpl w:val="753F51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7">
    <w:nsid w:val="75D94669"/>
    <w:multiLevelType w:val="multilevel"/>
    <w:tmpl w:val="75D9466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8">
    <w:nsid w:val="75F80058"/>
    <w:multiLevelType w:val="multilevel"/>
    <w:tmpl w:val="75F8005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9">
    <w:nsid w:val="76E336BD"/>
    <w:multiLevelType w:val="multilevel"/>
    <w:tmpl w:val="76E336BD"/>
    <w:lvl w:ilvl="0" w:tentative="0">
      <w:start w:val="1"/>
      <w:numFmt w:val="decimal"/>
      <w:lvlText w:val="%1)"/>
      <w:lvlJc w:val="left"/>
      <w:pPr>
        <w:ind w:left="1211"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0">
    <w:nsid w:val="76FC6E90"/>
    <w:multiLevelType w:val="multilevel"/>
    <w:tmpl w:val="76FC6E90"/>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1">
    <w:nsid w:val="77096DAB"/>
    <w:multiLevelType w:val="multilevel"/>
    <w:tmpl w:val="77096DA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22">
    <w:nsid w:val="775836BB"/>
    <w:multiLevelType w:val="multilevel"/>
    <w:tmpl w:val="775836B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3">
    <w:nsid w:val="778C12CE"/>
    <w:multiLevelType w:val="multilevel"/>
    <w:tmpl w:val="778C12CE"/>
    <w:lvl w:ilvl="0" w:tentative="0">
      <w:start w:val="1"/>
      <w:numFmt w:val="lowerLetter"/>
      <w:lvlText w:val="%1)"/>
      <w:lvlJc w:val="left"/>
      <w:pPr>
        <w:ind w:left="720" w:hanging="360"/>
      </w:pPr>
      <w:rPr>
        <w:color w:val="000000" w:themeColor="text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4">
    <w:nsid w:val="781D3E85"/>
    <w:multiLevelType w:val="multilevel"/>
    <w:tmpl w:val="781D3E85"/>
    <w:lvl w:ilvl="0" w:tentative="0">
      <w:start w:val="1"/>
      <w:numFmt w:val="decimal"/>
      <w:lvlText w:val="%1."/>
      <w:lvlJc w:val="left"/>
      <w:pPr>
        <w:ind w:left="720"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25">
    <w:nsid w:val="78A36081"/>
    <w:multiLevelType w:val="multilevel"/>
    <w:tmpl w:val="78A360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6">
    <w:nsid w:val="7A1246F5"/>
    <w:multiLevelType w:val="multilevel"/>
    <w:tmpl w:val="7A1246F5"/>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7">
    <w:nsid w:val="7B0A01F8"/>
    <w:multiLevelType w:val="multilevel"/>
    <w:tmpl w:val="7B0A01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8">
    <w:nsid w:val="7BE96C24"/>
    <w:multiLevelType w:val="multilevel"/>
    <w:tmpl w:val="7BE96C24"/>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9">
    <w:nsid w:val="7C535EA1"/>
    <w:multiLevelType w:val="multilevel"/>
    <w:tmpl w:val="7C535EA1"/>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0">
    <w:nsid w:val="7CF87BDF"/>
    <w:multiLevelType w:val="multilevel"/>
    <w:tmpl w:val="7CF87BDF"/>
    <w:lvl w:ilvl="0" w:tentative="0">
      <w:start w:val="1"/>
      <w:numFmt w:val="lowerLetter"/>
      <w:lvlText w:val="%1)"/>
      <w:lvlJc w:val="left"/>
      <w:pPr>
        <w:ind w:left="1778"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1">
    <w:nsid w:val="7F1102EB"/>
    <w:multiLevelType w:val="multilevel"/>
    <w:tmpl w:val="7F1102EB"/>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2">
    <w:nsid w:val="7F1F245A"/>
    <w:multiLevelType w:val="multilevel"/>
    <w:tmpl w:val="7F1F245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7FD96DC3"/>
    <w:multiLevelType w:val="multilevel"/>
    <w:tmpl w:val="7FD96DC3"/>
    <w:lvl w:ilvl="0" w:tentative="0">
      <w:start w:val="1"/>
      <w:numFmt w:val="lowerLetter"/>
      <w:lvlText w:val="%1)"/>
      <w:lvlJc w:val="left"/>
      <w:pPr>
        <w:ind w:left="1500" w:hanging="360"/>
      </w:pPr>
    </w:lvl>
    <w:lvl w:ilvl="1" w:tentative="0">
      <w:start w:val="1"/>
      <w:numFmt w:val="lowerLetter"/>
      <w:lvlText w:val="%2."/>
      <w:lvlJc w:val="left"/>
      <w:pPr>
        <w:ind w:left="2220" w:hanging="360"/>
      </w:pPr>
    </w:lvl>
    <w:lvl w:ilvl="2" w:tentative="0">
      <w:start w:val="1"/>
      <w:numFmt w:val="lowerRoman"/>
      <w:lvlText w:val="%3."/>
      <w:lvlJc w:val="right"/>
      <w:pPr>
        <w:ind w:left="2940" w:hanging="180"/>
      </w:pPr>
    </w:lvl>
    <w:lvl w:ilvl="3" w:tentative="0">
      <w:start w:val="1"/>
      <w:numFmt w:val="decimal"/>
      <w:lvlText w:val="%4."/>
      <w:lvlJc w:val="left"/>
      <w:pPr>
        <w:ind w:left="3660" w:hanging="360"/>
      </w:pPr>
    </w:lvl>
    <w:lvl w:ilvl="4" w:tentative="0">
      <w:start w:val="1"/>
      <w:numFmt w:val="lowerLetter"/>
      <w:lvlText w:val="%5."/>
      <w:lvlJc w:val="left"/>
      <w:pPr>
        <w:ind w:left="4380" w:hanging="360"/>
      </w:pPr>
    </w:lvl>
    <w:lvl w:ilvl="5" w:tentative="0">
      <w:start w:val="1"/>
      <w:numFmt w:val="lowerRoman"/>
      <w:lvlText w:val="%6."/>
      <w:lvlJc w:val="right"/>
      <w:pPr>
        <w:ind w:left="5100" w:hanging="180"/>
      </w:pPr>
    </w:lvl>
    <w:lvl w:ilvl="6" w:tentative="0">
      <w:start w:val="1"/>
      <w:numFmt w:val="decimal"/>
      <w:lvlText w:val="%7."/>
      <w:lvlJc w:val="left"/>
      <w:pPr>
        <w:ind w:left="5820" w:hanging="360"/>
      </w:pPr>
    </w:lvl>
    <w:lvl w:ilvl="7" w:tentative="0">
      <w:start w:val="1"/>
      <w:numFmt w:val="lowerLetter"/>
      <w:lvlText w:val="%8."/>
      <w:lvlJc w:val="left"/>
      <w:pPr>
        <w:ind w:left="6540" w:hanging="360"/>
      </w:pPr>
    </w:lvl>
    <w:lvl w:ilvl="8" w:tentative="0">
      <w:start w:val="1"/>
      <w:numFmt w:val="lowerRoman"/>
      <w:lvlText w:val="%9."/>
      <w:lvlJc w:val="right"/>
      <w:pPr>
        <w:ind w:left="7260" w:hanging="180"/>
      </w:pPr>
    </w:lvl>
  </w:abstractNum>
  <w:num w:numId="1">
    <w:abstractNumId w:val="108"/>
  </w:num>
  <w:num w:numId="2">
    <w:abstractNumId w:val="25"/>
  </w:num>
  <w:num w:numId="3">
    <w:abstractNumId w:val="166"/>
  </w:num>
  <w:num w:numId="4">
    <w:abstractNumId w:val="110"/>
    <w:lvlOverride w:ilvl="0">
      <w:startOverride w:val="1"/>
    </w:lvlOverride>
  </w:num>
  <w:num w:numId="5">
    <w:abstractNumId w:val="206"/>
  </w:num>
  <w:num w:numId="6">
    <w:abstractNumId w:val="168"/>
  </w:num>
  <w:num w:numId="7">
    <w:abstractNumId w:val="7"/>
  </w:num>
  <w:num w:numId="8">
    <w:abstractNumId w:val="147"/>
  </w:num>
  <w:num w:numId="9">
    <w:abstractNumId w:val="14"/>
  </w:num>
  <w:num w:numId="10">
    <w:abstractNumId w:val="196"/>
  </w:num>
  <w:num w:numId="11">
    <w:abstractNumId w:val="98"/>
  </w:num>
  <w:num w:numId="12">
    <w:abstractNumId w:val="191"/>
  </w:num>
  <w:num w:numId="13">
    <w:abstractNumId w:val="31"/>
  </w:num>
  <w:num w:numId="14">
    <w:abstractNumId w:val="45"/>
  </w:num>
  <w:num w:numId="15">
    <w:abstractNumId w:val="41"/>
  </w:num>
  <w:num w:numId="16">
    <w:abstractNumId w:val="183"/>
  </w:num>
  <w:num w:numId="17">
    <w:abstractNumId w:val="167"/>
  </w:num>
  <w:num w:numId="18">
    <w:abstractNumId w:val="214"/>
  </w:num>
  <w:num w:numId="19">
    <w:abstractNumId w:val="228"/>
  </w:num>
  <w:num w:numId="20">
    <w:abstractNumId w:val="140"/>
  </w:num>
  <w:num w:numId="21">
    <w:abstractNumId w:val="154"/>
  </w:num>
  <w:num w:numId="22">
    <w:abstractNumId w:val="113"/>
  </w:num>
  <w:num w:numId="23">
    <w:abstractNumId w:val="47"/>
  </w:num>
  <w:num w:numId="24">
    <w:abstractNumId w:val="172"/>
  </w:num>
  <w:num w:numId="25">
    <w:abstractNumId w:val="56"/>
  </w:num>
  <w:num w:numId="26">
    <w:abstractNumId w:val="118"/>
  </w:num>
  <w:num w:numId="27">
    <w:abstractNumId w:val="78"/>
  </w:num>
  <w:num w:numId="28">
    <w:abstractNumId w:val="59"/>
  </w:num>
  <w:num w:numId="29">
    <w:abstractNumId w:val="190"/>
  </w:num>
  <w:num w:numId="30">
    <w:abstractNumId w:val="144"/>
  </w:num>
  <w:num w:numId="31">
    <w:abstractNumId w:val="178"/>
  </w:num>
  <w:num w:numId="32">
    <w:abstractNumId w:val="203"/>
  </w:num>
  <w:num w:numId="33">
    <w:abstractNumId w:val="128"/>
  </w:num>
  <w:num w:numId="34">
    <w:abstractNumId w:val="219"/>
  </w:num>
  <w:num w:numId="35">
    <w:abstractNumId w:val="169"/>
  </w:num>
  <w:num w:numId="36">
    <w:abstractNumId w:val="42"/>
  </w:num>
  <w:num w:numId="37">
    <w:abstractNumId w:val="38"/>
  </w:num>
  <w:num w:numId="38">
    <w:abstractNumId w:val="97"/>
  </w:num>
  <w:num w:numId="39">
    <w:abstractNumId w:val="73"/>
  </w:num>
  <w:num w:numId="40">
    <w:abstractNumId w:val="232"/>
  </w:num>
  <w:num w:numId="41">
    <w:abstractNumId w:val="81"/>
  </w:num>
  <w:num w:numId="42">
    <w:abstractNumId w:val="165"/>
  </w:num>
  <w:num w:numId="43">
    <w:abstractNumId w:val="226"/>
  </w:num>
  <w:num w:numId="44">
    <w:abstractNumId w:val="127"/>
  </w:num>
  <w:num w:numId="45">
    <w:abstractNumId w:val="23"/>
  </w:num>
  <w:num w:numId="46">
    <w:abstractNumId w:val="119"/>
  </w:num>
  <w:num w:numId="47">
    <w:abstractNumId w:val="132"/>
  </w:num>
  <w:num w:numId="48">
    <w:abstractNumId w:val="229"/>
  </w:num>
  <w:num w:numId="49">
    <w:abstractNumId w:val="137"/>
  </w:num>
  <w:num w:numId="50">
    <w:abstractNumId w:val="0"/>
  </w:num>
  <w:num w:numId="51">
    <w:abstractNumId w:val="74"/>
  </w:num>
  <w:num w:numId="52">
    <w:abstractNumId w:val="27"/>
  </w:num>
  <w:num w:numId="53">
    <w:abstractNumId w:val="187"/>
  </w:num>
  <w:num w:numId="54">
    <w:abstractNumId w:val="94"/>
  </w:num>
  <w:num w:numId="55">
    <w:abstractNumId w:val="17"/>
  </w:num>
  <w:num w:numId="56">
    <w:abstractNumId w:val="208"/>
  </w:num>
  <w:num w:numId="57">
    <w:abstractNumId w:val="161"/>
  </w:num>
  <w:num w:numId="58">
    <w:abstractNumId w:val="44"/>
  </w:num>
  <w:num w:numId="59">
    <w:abstractNumId w:val="159"/>
  </w:num>
  <w:num w:numId="60">
    <w:abstractNumId w:val="163"/>
  </w:num>
  <w:num w:numId="61">
    <w:abstractNumId w:val="43"/>
  </w:num>
  <w:num w:numId="62">
    <w:abstractNumId w:val="85"/>
  </w:num>
  <w:num w:numId="63">
    <w:abstractNumId w:val="207"/>
  </w:num>
  <w:num w:numId="64">
    <w:abstractNumId w:val="20"/>
  </w:num>
  <w:num w:numId="65">
    <w:abstractNumId w:val="61"/>
  </w:num>
  <w:num w:numId="66">
    <w:abstractNumId w:val="224"/>
  </w:num>
  <w:num w:numId="67">
    <w:abstractNumId w:val="80"/>
  </w:num>
  <w:num w:numId="68">
    <w:abstractNumId w:val="155"/>
  </w:num>
  <w:num w:numId="69">
    <w:abstractNumId w:val="35"/>
  </w:num>
  <w:num w:numId="70">
    <w:abstractNumId w:val="8"/>
  </w:num>
  <w:num w:numId="71">
    <w:abstractNumId w:val="220"/>
  </w:num>
  <w:num w:numId="72">
    <w:abstractNumId w:val="63"/>
  </w:num>
  <w:num w:numId="73">
    <w:abstractNumId w:val="28"/>
  </w:num>
  <w:num w:numId="74">
    <w:abstractNumId w:val="82"/>
  </w:num>
  <w:num w:numId="75">
    <w:abstractNumId w:val="109"/>
  </w:num>
  <w:num w:numId="76">
    <w:abstractNumId w:val="225"/>
  </w:num>
  <w:num w:numId="77">
    <w:abstractNumId w:val="149"/>
  </w:num>
  <w:num w:numId="78">
    <w:abstractNumId w:val="100"/>
  </w:num>
  <w:num w:numId="79">
    <w:abstractNumId w:val="117"/>
  </w:num>
  <w:num w:numId="80">
    <w:abstractNumId w:val="174"/>
  </w:num>
  <w:num w:numId="81">
    <w:abstractNumId w:val="21"/>
  </w:num>
  <w:num w:numId="82">
    <w:abstractNumId w:val="87"/>
  </w:num>
  <w:num w:numId="83">
    <w:abstractNumId w:val="18"/>
  </w:num>
  <w:num w:numId="84">
    <w:abstractNumId w:val="16"/>
  </w:num>
  <w:num w:numId="85">
    <w:abstractNumId w:val="33"/>
  </w:num>
  <w:num w:numId="86">
    <w:abstractNumId w:val="195"/>
  </w:num>
  <w:num w:numId="87">
    <w:abstractNumId w:val="124"/>
  </w:num>
  <w:num w:numId="88">
    <w:abstractNumId w:val="68"/>
  </w:num>
  <w:num w:numId="89">
    <w:abstractNumId w:val="24"/>
  </w:num>
  <w:num w:numId="90">
    <w:abstractNumId w:val="193"/>
  </w:num>
  <w:num w:numId="91">
    <w:abstractNumId w:val="175"/>
  </w:num>
  <w:num w:numId="92">
    <w:abstractNumId w:val="2"/>
  </w:num>
  <w:num w:numId="93">
    <w:abstractNumId w:val="218"/>
  </w:num>
  <w:num w:numId="94">
    <w:abstractNumId w:val="76"/>
  </w:num>
  <w:num w:numId="95">
    <w:abstractNumId w:val="216"/>
  </w:num>
  <w:num w:numId="96">
    <w:abstractNumId w:val="121"/>
  </w:num>
  <w:num w:numId="97">
    <w:abstractNumId w:val="126"/>
  </w:num>
  <w:num w:numId="98">
    <w:abstractNumId w:val="201"/>
  </w:num>
  <w:num w:numId="99">
    <w:abstractNumId w:val="10"/>
  </w:num>
  <w:num w:numId="100">
    <w:abstractNumId w:val="55"/>
  </w:num>
  <w:num w:numId="101">
    <w:abstractNumId w:val="71"/>
  </w:num>
  <w:num w:numId="102">
    <w:abstractNumId w:val="150"/>
  </w:num>
  <w:num w:numId="103">
    <w:abstractNumId w:val="120"/>
  </w:num>
  <w:num w:numId="104">
    <w:abstractNumId w:val="212"/>
  </w:num>
  <w:num w:numId="105">
    <w:abstractNumId w:val="111"/>
  </w:num>
  <w:num w:numId="106">
    <w:abstractNumId w:val="180"/>
  </w:num>
  <w:num w:numId="107">
    <w:abstractNumId w:val="185"/>
  </w:num>
  <w:num w:numId="108">
    <w:abstractNumId w:val="204"/>
  </w:num>
  <w:num w:numId="109">
    <w:abstractNumId w:val="205"/>
  </w:num>
  <w:num w:numId="110">
    <w:abstractNumId w:val="77"/>
  </w:num>
  <w:num w:numId="111">
    <w:abstractNumId w:val="66"/>
  </w:num>
  <w:num w:numId="112">
    <w:abstractNumId w:val="114"/>
  </w:num>
  <w:num w:numId="113">
    <w:abstractNumId w:val="90"/>
  </w:num>
  <w:num w:numId="114">
    <w:abstractNumId w:val="69"/>
  </w:num>
  <w:num w:numId="115">
    <w:abstractNumId w:val="52"/>
  </w:num>
  <w:num w:numId="116">
    <w:abstractNumId w:val="157"/>
  </w:num>
  <w:num w:numId="117">
    <w:abstractNumId w:val="162"/>
  </w:num>
  <w:num w:numId="118">
    <w:abstractNumId w:val="1"/>
  </w:num>
  <w:num w:numId="119">
    <w:abstractNumId w:val="197"/>
  </w:num>
  <w:num w:numId="120">
    <w:abstractNumId w:val="135"/>
  </w:num>
  <w:num w:numId="121">
    <w:abstractNumId w:val="141"/>
  </w:num>
  <w:num w:numId="122">
    <w:abstractNumId w:val="15"/>
  </w:num>
  <w:num w:numId="123">
    <w:abstractNumId w:val="211"/>
  </w:num>
  <w:num w:numId="124">
    <w:abstractNumId w:val="34"/>
  </w:num>
  <w:num w:numId="125">
    <w:abstractNumId w:val="102"/>
  </w:num>
  <w:num w:numId="126">
    <w:abstractNumId w:val="19"/>
  </w:num>
  <w:num w:numId="127">
    <w:abstractNumId w:val="49"/>
  </w:num>
  <w:num w:numId="128">
    <w:abstractNumId w:val="186"/>
  </w:num>
  <w:num w:numId="129">
    <w:abstractNumId w:val="213"/>
  </w:num>
  <w:num w:numId="130">
    <w:abstractNumId w:val="176"/>
  </w:num>
  <w:num w:numId="131">
    <w:abstractNumId w:val="62"/>
  </w:num>
  <w:num w:numId="132">
    <w:abstractNumId w:val="198"/>
  </w:num>
  <w:num w:numId="133">
    <w:abstractNumId w:val="60"/>
  </w:num>
  <w:num w:numId="134">
    <w:abstractNumId w:val="30"/>
  </w:num>
  <w:num w:numId="135">
    <w:abstractNumId w:val="64"/>
  </w:num>
  <w:num w:numId="136">
    <w:abstractNumId w:val="58"/>
  </w:num>
  <w:num w:numId="137">
    <w:abstractNumId w:val="40"/>
  </w:num>
  <w:num w:numId="138">
    <w:abstractNumId w:val="83"/>
  </w:num>
  <w:num w:numId="139">
    <w:abstractNumId w:val="6"/>
  </w:num>
  <w:num w:numId="140">
    <w:abstractNumId w:val="136"/>
  </w:num>
  <w:num w:numId="141">
    <w:abstractNumId w:val="32"/>
  </w:num>
  <w:num w:numId="142">
    <w:abstractNumId w:val="86"/>
  </w:num>
  <w:num w:numId="143">
    <w:abstractNumId w:val="104"/>
  </w:num>
  <w:num w:numId="144">
    <w:abstractNumId w:val="12"/>
  </w:num>
  <w:num w:numId="145">
    <w:abstractNumId w:val="143"/>
  </w:num>
  <w:num w:numId="146">
    <w:abstractNumId w:val="177"/>
  </w:num>
  <w:num w:numId="147">
    <w:abstractNumId w:val="182"/>
  </w:num>
  <w:num w:numId="148">
    <w:abstractNumId w:val="146"/>
  </w:num>
  <w:num w:numId="149">
    <w:abstractNumId w:val="171"/>
  </w:num>
  <w:num w:numId="150">
    <w:abstractNumId w:val="231"/>
  </w:num>
  <w:num w:numId="151">
    <w:abstractNumId w:val="37"/>
  </w:num>
  <w:num w:numId="152">
    <w:abstractNumId w:val="50"/>
  </w:num>
  <w:num w:numId="153">
    <w:abstractNumId w:val="13"/>
  </w:num>
  <w:num w:numId="154">
    <w:abstractNumId w:val="209"/>
  </w:num>
  <w:num w:numId="155">
    <w:abstractNumId w:val="51"/>
  </w:num>
  <w:num w:numId="156">
    <w:abstractNumId w:val="89"/>
  </w:num>
  <w:num w:numId="157">
    <w:abstractNumId w:val="192"/>
  </w:num>
  <w:num w:numId="158">
    <w:abstractNumId w:val="173"/>
  </w:num>
  <w:num w:numId="159">
    <w:abstractNumId w:val="53"/>
  </w:num>
  <w:num w:numId="160">
    <w:abstractNumId w:val="116"/>
  </w:num>
  <w:num w:numId="161">
    <w:abstractNumId w:val="103"/>
  </w:num>
  <w:num w:numId="162">
    <w:abstractNumId w:val="215"/>
  </w:num>
  <w:num w:numId="163">
    <w:abstractNumId w:val="148"/>
  </w:num>
  <w:num w:numId="164">
    <w:abstractNumId w:val="133"/>
  </w:num>
  <w:num w:numId="165">
    <w:abstractNumId w:val="170"/>
  </w:num>
  <w:num w:numId="166">
    <w:abstractNumId w:val="84"/>
  </w:num>
  <w:num w:numId="167">
    <w:abstractNumId w:val="160"/>
  </w:num>
  <w:num w:numId="168">
    <w:abstractNumId w:val="123"/>
  </w:num>
  <w:num w:numId="169">
    <w:abstractNumId w:val="96"/>
  </w:num>
  <w:num w:numId="170">
    <w:abstractNumId w:val="9"/>
  </w:num>
  <w:num w:numId="171">
    <w:abstractNumId w:val="46"/>
  </w:num>
  <w:num w:numId="172">
    <w:abstractNumId w:val="210"/>
  </w:num>
  <w:num w:numId="173">
    <w:abstractNumId w:val="99"/>
  </w:num>
  <w:num w:numId="174">
    <w:abstractNumId w:val="222"/>
  </w:num>
  <w:num w:numId="175">
    <w:abstractNumId w:val="107"/>
  </w:num>
  <w:num w:numId="176">
    <w:abstractNumId w:val="153"/>
  </w:num>
  <w:num w:numId="177">
    <w:abstractNumId w:val="112"/>
  </w:num>
  <w:num w:numId="178">
    <w:abstractNumId w:val="125"/>
  </w:num>
  <w:num w:numId="179">
    <w:abstractNumId w:val="29"/>
  </w:num>
  <w:num w:numId="180">
    <w:abstractNumId w:val="233"/>
  </w:num>
  <w:num w:numId="181">
    <w:abstractNumId w:val="129"/>
  </w:num>
  <w:num w:numId="182">
    <w:abstractNumId w:val="199"/>
  </w:num>
  <w:num w:numId="183">
    <w:abstractNumId w:val="11"/>
    <w:lvlOverride w:ilvl="0">
      <w:startOverride w:val="1"/>
      <w:lvl w:ilvl="0" w:tentative="1">
        <w:start w:val="1"/>
        <w:numFmt w:val="lowerLetter"/>
        <w:lvlText w:val="%1)"/>
        <w:lvlJc w:val="left"/>
        <w:pPr>
          <w:ind w:left="0" w:firstLine="0"/>
        </w:pPr>
        <w:rPr>
          <w:color w:val="auto"/>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num>
  <w:num w:numId="184">
    <w:abstractNumId w:val="54"/>
  </w:num>
  <w:num w:numId="185">
    <w:abstractNumId w:val="67"/>
  </w:num>
  <w:num w:numId="186">
    <w:abstractNumId w:val="57"/>
  </w:num>
  <w:num w:numId="187">
    <w:abstractNumId w:val="230"/>
  </w:num>
  <w:num w:numId="188">
    <w:abstractNumId w:val="75"/>
  </w:num>
  <w:num w:numId="189">
    <w:abstractNumId w:val="145"/>
  </w:num>
  <w:num w:numId="190">
    <w:abstractNumId w:val="4"/>
  </w:num>
  <w:num w:numId="191">
    <w:abstractNumId w:val="130"/>
  </w:num>
  <w:num w:numId="192">
    <w:abstractNumId w:val="194"/>
  </w:num>
  <w:num w:numId="193">
    <w:abstractNumId w:val="5"/>
  </w:num>
  <w:num w:numId="194">
    <w:abstractNumId w:val="93"/>
  </w:num>
  <w:num w:numId="195">
    <w:abstractNumId w:val="22"/>
  </w:num>
  <w:num w:numId="196">
    <w:abstractNumId w:val="105"/>
  </w:num>
  <w:num w:numId="197">
    <w:abstractNumId w:val="188"/>
  </w:num>
  <w:num w:numId="198">
    <w:abstractNumId w:val="70"/>
  </w:num>
  <w:num w:numId="199">
    <w:abstractNumId w:val="142"/>
  </w:num>
  <w:num w:numId="200">
    <w:abstractNumId w:val="189"/>
  </w:num>
  <w:num w:numId="201">
    <w:abstractNumId w:val="138"/>
  </w:num>
  <w:num w:numId="202">
    <w:abstractNumId w:val="202"/>
  </w:num>
  <w:num w:numId="203">
    <w:abstractNumId w:val="184"/>
  </w:num>
  <w:num w:numId="204">
    <w:abstractNumId w:val="95"/>
  </w:num>
  <w:num w:numId="205">
    <w:abstractNumId w:val="223"/>
  </w:num>
  <w:num w:numId="206">
    <w:abstractNumId w:val="91"/>
  </w:num>
  <w:num w:numId="207">
    <w:abstractNumId w:val="106"/>
  </w:num>
  <w:num w:numId="208">
    <w:abstractNumId w:val="156"/>
  </w:num>
  <w:num w:numId="209">
    <w:abstractNumId w:val="200"/>
  </w:num>
  <w:num w:numId="210">
    <w:abstractNumId w:val="26"/>
  </w:num>
  <w:num w:numId="211">
    <w:abstractNumId w:val="36"/>
  </w:num>
  <w:num w:numId="212">
    <w:abstractNumId w:val="131"/>
  </w:num>
  <w:num w:numId="213">
    <w:abstractNumId w:val="3"/>
  </w:num>
  <w:num w:numId="214">
    <w:abstractNumId w:val="164"/>
  </w:num>
  <w:num w:numId="215">
    <w:abstractNumId w:val="221"/>
  </w:num>
  <w:num w:numId="216">
    <w:abstractNumId w:val="134"/>
  </w:num>
  <w:num w:numId="217">
    <w:abstractNumId w:val="79"/>
  </w:num>
  <w:num w:numId="218">
    <w:abstractNumId w:val="92"/>
  </w:num>
  <w:num w:numId="219">
    <w:abstractNumId w:val="181"/>
  </w:num>
  <w:num w:numId="220">
    <w:abstractNumId w:val="151"/>
  </w:num>
  <w:num w:numId="221">
    <w:abstractNumId w:val="88"/>
  </w:num>
  <w:num w:numId="222">
    <w:abstractNumId w:val="122"/>
  </w:num>
  <w:num w:numId="223">
    <w:abstractNumId w:val="48"/>
  </w:num>
  <w:num w:numId="224">
    <w:abstractNumId w:val="115"/>
  </w:num>
  <w:num w:numId="225">
    <w:abstractNumId w:val="158"/>
  </w:num>
  <w:num w:numId="226">
    <w:abstractNumId w:val="65"/>
  </w:num>
  <w:num w:numId="227">
    <w:abstractNumId w:val="217"/>
  </w:num>
  <w:num w:numId="228">
    <w:abstractNumId w:val="152"/>
  </w:num>
  <w:num w:numId="229">
    <w:abstractNumId w:val="139"/>
  </w:num>
  <w:num w:numId="230">
    <w:abstractNumId w:val="39"/>
  </w:num>
  <w:num w:numId="231">
    <w:abstractNumId w:val="179"/>
  </w:num>
  <w:num w:numId="232">
    <w:abstractNumId w:val="72"/>
  </w:num>
  <w:num w:numId="233">
    <w:abstractNumId w:val="227"/>
  </w:num>
  <w:num w:numId="234">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compat>
    <w:compatSetting w:name="compatibilityMode" w:uri="http://schemas.microsoft.com/office/word" w:val="12"/>
  </w:compat>
  <w:rsids>
    <w:rsidRoot w:val="00013882"/>
    <w:rsid w:val="00005540"/>
    <w:rsid w:val="00007D5F"/>
    <w:rsid w:val="00010F11"/>
    <w:rsid w:val="00013882"/>
    <w:rsid w:val="00013905"/>
    <w:rsid w:val="00021689"/>
    <w:rsid w:val="00025436"/>
    <w:rsid w:val="00031325"/>
    <w:rsid w:val="00034662"/>
    <w:rsid w:val="000379E1"/>
    <w:rsid w:val="00040583"/>
    <w:rsid w:val="000418F5"/>
    <w:rsid w:val="0004213C"/>
    <w:rsid w:val="0004403A"/>
    <w:rsid w:val="00047BF9"/>
    <w:rsid w:val="00047EDF"/>
    <w:rsid w:val="0005171C"/>
    <w:rsid w:val="0005189E"/>
    <w:rsid w:val="0005448E"/>
    <w:rsid w:val="00056259"/>
    <w:rsid w:val="00056940"/>
    <w:rsid w:val="00056E5D"/>
    <w:rsid w:val="00057AB4"/>
    <w:rsid w:val="00060AEC"/>
    <w:rsid w:val="00067BB6"/>
    <w:rsid w:val="0007067D"/>
    <w:rsid w:val="00070B76"/>
    <w:rsid w:val="000766BD"/>
    <w:rsid w:val="00077826"/>
    <w:rsid w:val="000812B8"/>
    <w:rsid w:val="000814A3"/>
    <w:rsid w:val="00081AA3"/>
    <w:rsid w:val="0008471B"/>
    <w:rsid w:val="0009074E"/>
    <w:rsid w:val="00092E04"/>
    <w:rsid w:val="00096686"/>
    <w:rsid w:val="00096E07"/>
    <w:rsid w:val="000A206A"/>
    <w:rsid w:val="000A21D3"/>
    <w:rsid w:val="000A2771"/>
    <w:rsid w:val="000A351B"/>
    <w:rsid w:val="000A5BBC"/>
    <w:rsid w:val="000B19BA"/>
    <w:rsid w:val="000C15B3"/>
    <w:rsid w:val="000C3FA0"/>
    <w:rsid w:val="000D0682"/>
    <w:rsid w:val="000D1D0F"/>
    <w:rsid w:val="000D3387"/>
    <w:rsid w:val="000E6851"/>
    <w:rsid w:val="000E6BE0"/>
    <w:rsid w:val="00104174"/>
    <w:rsid w:val="00105E04"/>
    <w:rsid w:val="00107399"/>
    <w:rsid w:val="00111253"/>
    <w:rsid w:val="001143FF"/>
    <w:rsid w:val="001230D2"/>
    <w:rsid w:val="00123FEA"/>
    <w:rsid w:val="001240A0"/>
    <w:rsid w:val="00125761"/>
    <w:rsid w:val="00126195"/>
    <w:rsid w:val="001303BB"/>
    <w:rsid w:val="00131192"/>
    <w:rsid w:val="00133FAE"/>
    <w:rsid w:val="00134D23"/>
    <w:rsid w:val="00140172"/>
    <w:rsid w:val="00145CA0"/>
    <w:rsid w:val="001478A7"/>
    <w:rsid w:val="00154443"/>
    <w:rsid w:val="00155807"/>
    <w:rsid w:val="001638AE"/>
    <w:rsid w:val="001641A3"/>
    <w:rsid w:val="00167833"/>
    <w:rsid w:val="00167DE2"/>
    <w:rsid w:val="00180D84"/>
    <w:rsid w:val="00183DC7"/>
    <w:rsid w:val="00184B2D"/>
    <w:rsid w:val="00185CAE"/>
    <w:rsid w:val="00186301"/>
    <w:rsid w:val="00192699"/>
    <w:rsid w:val="001A0011"/>
    <w:rsid w:val="001A1820"/>
    <w:rsid w:val="001A270B"/>
    <w:rsid w:val="001A2BB5"/>
    <w:rsid w:val="001A368A"/>
    <w:rsid w:val="001A6166"/>
    <w:rsid w:val="001A62DA"/>
    <w:rsid w:val="001A7A7D"/>
    <w:rsid w:val="001B3EAC"/>
    <w:rsid w:val="001B4D1C"/>
    <w:rsid w:val="001B551E"/>
    <w:rsid w:val="001B58D3"/>
    <w:rsid w:val="001C0EA7"/>
    <w:rsid w:val="001C335C"/>
    <w:rsid w:val="001C3992"/>
    <w:rsid w:val="001C3A71"/>
    <w:rsid w:val="001C4738"/>
    <w:rsid w:val="001C704C"/>
    <w:rsid w:val="001D08AD"/>
    <w:rsid w:val="001D0905"/>
    <w:rsid w:val="001D31B9"/>
    <w:rsid w:val="001D34BD"/>
    <w:rsid w:val="001D50C6"/>
    <w:rsid w:val="001D6ED3"/>
    <w:rsid w:val="001E0BDD"/>
    <w:rsid w:val="001E1906"/>
    <w:rsid w:val="001E1A31"/>
    <w:rsid w:val="001E2A8B"/>
    <w:rsid w:val="001E4027"/>
    <w:rsid w:val="001E40C6"/>
    <w:rsid w:val="001E462A"/>
    <w:rsid w:val="001E631A"/>
    <w:rsid w:val="001F0D41"/>
    <w:rsid w:val="001F2218"/>
    <w:rsid w:val="001F5FBA"/>
    <w:rsid w:val="001F7FD3"/>
    <w:rsid w:val="00205501"/>
    <w:rsid w:val="00205DCD"/>
    <w:rsid w:val="0021393F"/>
    <w:rsid w:val="00213AF1"/>
    <w:rsid w:val="0021626B"/>
    <w:rsid w:val="002168CA"/>
    <w:rsid w:val="002238F8"/>
    <w:rsid w:val="002267B3"/>
    <w:rsid w:val="00230CAB"/>
    <w:rsid w:val="00232DA4"/>
    <w:rsid w:val="002332B9"/>
    <w:rsid w:val="00234029"/>
    <w:rsid w:val="0023719E"/>
    <w:rsid w:val="00241101"/>
    <w:rsid w:val="00244B71"/>
    <w:rsid w:val="00244C30"/>
    <w:rsid w:val="00245EA9"/>
    <w:rsid w:val="002518D3"/>
    <w:rsid w:val="002550B1"/>
    <w:rsid w:val="00261EE3"/>
    <w:rsid w:val="0026407F"/>
    <w:rsid w:val="002649D1"/>
    <w:rsid w:val="00270750"/>
    <w:rsid w:val="0027336F"/>
    <w:rsid w:val="0028261F"/>
    <w:rsid w:val="00286181"/>
    <w:rsid w:val="0029313F"/>
    <w:rsid w:val="00293211"/>
    <w:rsid w:val="00293276"/>
    <w:rsid w:val="00293B0A"/>
    <w:rsid w:val="00296972"/>
    <w:rsid w:val="002A11A2"/>
    <w:rsid w:val="002A409A"/>
    <w:rsid w:val="002A59A0"/>
    <w:rsid w:val="002A6998"/>
    <w:rsid w:val="002A7F40"/>
    <w:rsid w:val="002B16F2"/>
    <w:rsid w:val="002B1C98"/>
    <w:rsid w:val="002C11B8"/>
    <w:rsid w:val="002C1202"/>
    <w:rsid w:val="002C19E5"/>
    <w:rsid w:val="002C4243"/>
    <w:rsid w:val="002D5CF4"/>
    <w:rsid w:val="002D5D86"/>
    <w:rsid w:val="002E6B7C"/>
    <w:rsid w:val="002F0572"/>
    <w:rsid w:val="002F3EF7"/>
    <w:rsid w:val="00303521"/>
    <w:rsid w:val="003074F5"/>
    <w:rsid w:val="003078BA"/>
    <w:rsid w:val="003112E7"/>
    <w:rsid w:val="00311D10"/>
    <w:rsid w:val="00316052"/>
    <w:rsid w:val="0031682D"/>
    <w:rsid w:val="00317452"/>
    <w:rsid w:val="003174C5"/>
    <w:rsid w:val="00317D24"/>
    <w:rsid w:val="00317E2D"/>
    <w:rsid w:val="00333638"/>
    <w:rsid w:val="0033549F"/>
    <w:rsid w:val="00335962"/>
    <w:rsid w:val="003362A6"/>
    <w:rsid w:val="00344934"/>
    <w:rsid w:val="00352770"/>
    <w:rsid w:val="00353FEF"/>
    <w:rsid w:val="00354AE8"/>
    <w:rsid w:val="00355F6F"/>
    <w:rsid w:val="00361C95"/>
    <w:rsid w:val="003622F1"/>
    <w:rsid w:val="00365378"/>
    <w:rsid w:val="00367EFA"/>
    <w:rsid w:val="003719FE"/>
    <w:rsid w:val="00373774"/>
    <w:rsid w:val="0037515F"/>
    <w:rsid w:val="00375608"/>
    <w:rsid w:val="00385CAD"/>
    <w:rsid w:val="00385EC9"/>
    <w:rsid w:val="003865FB"/>
    <w:rsid w:val="003874C0"/>
    <w:rsid w:val="003878F4"/>
    <w:rsid w:val="003879E4"/>
    <w:rsid w:val="00392C10"/>
    <w:rsid w:val="00393D78"/>
    <w:rsid w:val="003961FF"/>
    <w:rsid w:val="003A2584"/>
    <w:rsid w:val="003A2B58"/>
    <w:rsid w:val="003A454C"/>
    <w:rsid w:val="003A6661"/>
    <w:rsid w:val="003B06CA"/>
    <w:rsid w:val="003B2229"/>
    <w:rsid w:val="003B5DCB"/>
    <w:rsid w:val="003B7F51"/>
    <w:rsid w:val="003C2E8D"/>
    <w:rsid w:val="003C59A1"/>
    <w:rsid w:val="003D22AF"/>
    <w:rsid w:val="003D2351"/>
    <w:rsid w:val="003D5505"/>
    <w:rsid w:val="003D5ABA"/>
    <w:rsid w:val="003F6F25"/>
    <w:rsid w:val="003F783D"/>
    <w:rsid w:val="004042F0"/>
    <w:rsid w:val="00406366"/>
    <w:rsid w:val="004065BE"/>
    <w:rsid w:val="004137E1"/>
    <w:rsid w:val="00415F14"/>
    <w:rsid w:val="004170B7"/>
    <w:rsid w:val="00417123"/>
    <w:rsid w:val="00420D9E"/>
    <w:rsid w:val="00422F30"/>
    <w:rsid w:val="00425B1E"/>
    <w:rsid w:val="00425E12"/>
    <w:rsid w:val="00426125"/>
    <w:rsid w:val="00427D51"/>
    <w:rsid w:val="00431D6A"/>
    <w:rsid w:val="00431E34"/>
    <w:rsid w:val="00435DEE"/>
    <w:rsid w:val="00443A40"/>
    <w:rsid w:val="00445CD5"/>
    <w:rsid w:val="004461B9"/>
    <w:rsid w:val="00447ADB"/>
    <w:rsid w:val="00447CD5"/>
    <w:rsid w:val="004515B1"/>
    <w:rsid w:val="00452BD7"/>
    <w:rsid w:val="00455365"/>
    <w:rsid w:val="00464CA0"/>
    <w:rsid w:val="0046504A"/>
    <w:rsid w:val="004663C4"/>
    <w:rsid w:val="00471CE7"/>
    <w:rsid w:val="004722BE"/>
    <w:rsid w:val="004736D1"/>
    <w:rsid w:val="004736F1"/>
    <w:rsid w:val="00473829"/>
    <w:rsid w:val="00475009"/>
    <w:rsid w:val="00476043"/>
    <w:rsid w:val="00476854"/>
    <w:rsid w:val="00481249"/>
    <w:rsid w:val="00483A28"/>
    <w:rsid w:val="00483C8D"/>
    <w:rsid w:val="004904DE"/>
    <w:rsid w:val="0049190B"/>
    <w:rsid w:val="00492533"/>
    <w:rsid w:val="00493E9D"/>
    <w:rsid w:val="0049436B"/>
    <w:rsid w:val="004A1D0C"/>
    <w:rsid w:val="004A2FB2"/>
    <w:rsid w:val="004A3A00"/>
    <w:rsid w:val="004A4F36"/>
    <w:rsid w:val="004A737B"/>
    <w:rsid w:val="004B03A6"/>
    <w:rsid w:val="004C0AF9"/>
    <w:rsid w:val="004C0D5E"/>
    <w:rsid w:val="004C14A4"/>
    <w:rsid w:val="004C16A7"/>
    <w:rsid w:val="004C4F86"/>
    <w:rsid w:val="004C7A08"/>
    <w:rsid w:val="004D1DD2"/>
    <w:rsid w:val="004D1EE8"/>
    <w:rsid w:val="004D3243"/>
    <w:rsid w:val="004D3E43"/>
    <w:rsid w:val="004D5424"/>
    <w:rsid w:val="004E2E14"/>
    <w:rsid w:val="004E77B8"/>
    <w:rsid w:val="004E7B31"/>
    <w:rsid w:val="004F0398"/>
    <w:rsid w:val="004F1090"/>
    <w:rsid w:val="004F2910"/>
    <w:rsid w:val="004F468A"/>
    <w:rsid w:val="004F5333"/>
    <w:rsid w:val="004F69F1"/>
    <w:rsid w:val="004F6ACB"/>
    <w:rsid w:val="004F77E7"/>
    <w:rsid w:val="005002F1"/>
    <w:rsid w:val="00500BFD"/>
    <w:rsid w:val="00504CBA"/>
    <w:rsid w:val="00512F76"/>
    <w:rsid w:val="00513388"/>
    <w:rsid w:val="00524943"/>
    <w:rsid w:val="00525331"/>
    <w:rsid w:val="00532EAC"/>
    <w:rsid w:val="0053520D"/>
    <w:rsid w:val="005375B9"/>
    <w:rsid w:val="005377A9"/>
    <w:rsid w:val="00537BE1"/>
    <w:rsid w:val="0054025A"/>
    <w:rsid w:val="00540377"/>
    <w:rsid w:val="00541A3D"/>
    <w:rsid w:val="00543194"/>
    <w:rsid w:val="00545293"/>
    <w:rsid w:val="0055172E"/>
    <w:rsid w:val="00555AB7"/>
    <w:rsid w:val="005575E9"/>
    <w:rsid w:val="00563AB0"/>
    <w:rsid w:val="00570259"/>
    <w:rsid w:val="00582AEE"/>
    <w:rsid w:val="00586647"/>
    <w:rsid w:val="005927F4"/>
    <w:rsid w:val="00593718"/>
    <w:rsid w:val="0059395B"/>
    <w:rsid w:val="005A1AA4"/>
    <w:rsid w:val="005A3208"/>
    <w:rsid w:val="005A3CFB"/>
    <w:rsid w:val="005A5F0C"/>
    <w:rsid w:val="005A71F7"/>
    <w:rsid w:val="005B0545"/>
    <w:rsid w:val="005B0598"/>
    <w:rsid w:val="005D12BA"/>
    <w:rsid w:val="005D2EC8"/>
    <w:rsid w:val="005D537F"/>
    <w:rsid w:val="005D5AF4"/>
    <w:rsid w:val="005D6264"/>
    <w:rsid w:val="005D7AFB"/>
    <w:rsid w:val="005E3702"/>
    <w:rsid w:val="005E5C76"/>
    <w:rsid w:val="005E6724"/>
    <w:rsid w:val="005F053A"/>
    <w:rsid w:val="005F2E03"/>
    <w:rsid w:val="005F3C8A"/>
    <w:rsid w:val="005F51F2"/>
    <w:rsid w:val="006003A7"/>
    <w:rsid w:val="00601257"/>
    <w:rsid w:val="006029F3"/>
    <w:rsid w:val="00605011"/>
    <w:rsid w:val="0060568B"/>
    <w:rsid w:val="00606DFD"/>
    <w:rsid w:val="00607EC8"/>
    <w:rsid w:val="00610A2C"/>
    <w:rsid w:val="00610EEC"/>
    <w:rsid w:val="00612513"/>
    <w:rsid w:val="006127A0"/>
    <w:rsid w:val="00613633"/>
    <w:rsid w:val="00614D1A"/>
    <w:rsid w:val="00616747"/>
    <w:rsid w:val="00624368"/>
    <w:rsid w:val="0062668E"/>
    <w:rsid w:val="00627477"/>
    <w:rsid w:val="00631002"/>
    <w:rsid w:val="00643BD1"/>
    <w:rsid w:val="00643BE0"/>
    <w:rsid w:val="00644074"/>
    <w:rsid w:val="00645463"/>
    <w:rsid w:val="00646DAF"/>
    <w:rsid w:val="00656230"/>
    <w:rsid w:val="006562D2"/>
    <w:rsid w:val="00656C2C"/>
    <w:rsid w:val="00657707"/>
    <w:rsid w:val="006625D2"/>
    <w:rsid w:val="006636EA"/>
    <w:rsid w:val="00664588"/>
    <w:rsid w:val="00666FB7"/>
    <w:rsid w:val="00671290"/>
    <w:rsid w:val="00671491"/>
    <w:rsid w:val="006720C7"/>
    <w:rsid w:val="00673628"/>
    <w:rsid w:val="00674D52"/>
    <w:rsid w:val="0067518D"/>
    <w:rsid w:val="00676E6A"/>
    <w:rsid w:val="00677626"/>
    <w:rsid w:val="00681371"/>
    <w:rsid w:val="00681D0D"/>
    <w:rsid w:val="00691AFA"/>
    <w:rsid w:val="00692D3F"/>
    <w:rsid w:val="00697DAA"/>
    <w:rsid w:val="006A126A"/>
    <w:rsid w:val="006B2212"/>
    <w:rsid w:val="006B3A86"/>
    <w:rsid w:val="006B3BF9"/>
    <w:rsid w:val="006B4F4A"/>
    <w:rsid w:val="006B55EA"/>
    <w:rsid w:val="006B56BB"/>
    <w:rsid w:val="006C1046"/>
    <w:rsid w:val="006C1FA3"/>
    <w:rsid w:val="006D2223"/>
    <w:rsid w:val="006D356E"/>
    <w:rsid w:val="006D6214"/>
    <w:rsid w:val="006E0F36"/>
    <w:rsid w:val="006E45D8"/>
    <w:rsid w:val="006E5AAC"/>
    <w:rsid w:val="006F7704"/>
    <w:rsid w:val="00700A53"/>
    <w:rsid w:val="0070516D"/>
    <w:rsid w:val="00706335"/>
    <w:rsid w:val="00713603"/>
    <w:rsid w:val="00713BED"/>
    <w:rsid w:val="00715726"/>
    <w:rsid w:val="0071595E"/>
    <w:rsid w:val="007168E9"/>
    <w:rsid w:val="0072089F"/>
    <w:rsid w:val="00723A41"/>
    <w:rsid w:val="00724DF4"/>
    <w:rsid w:val="0072771F"/>
    <w:rsid w:val="00731B34"/>
    <w:rsid w:val="00737A94"/>
    <w:rsid w:val="00740586"/>
    <w:rsid w:val="007539B5"/>
    <w:rsid w:val="00765539"/>
    <w:rsid w:val="00767EE7"/>
    <w:rsid w:val="0077177A"/>
    <w:rsid w:val="007753F3"/>
    <w:rsid w:val="00775617"/>
    <w:rsid w:val="0077666D"/>
    <w:rsid w:val="00781093"/>
    <w:rsid w:val="00781F93"/>
    <w:rsid w:val="00783445"/>
    <w:rsid w:val="00785AEF"/>
    <w:rsid w:val="007922E7"/>
    <w:rsid w:val="007925B5"/>
    <w:rsid w:val="00793765"/>
    <w:rsid w:val="00794553"/>
    <w:rsid w:val="007947B8"/>
    <w:rsid w:val="00796BAC"/>
    <w:rsid w:val="007A0537"/>
    <w:rsid w:val="007A1001"/>
    <w:rsid w:val="007A3AA7"/>
    <w:rsid w:val="007A465A"/>
    <w:rsid w:val="007A5C43"/>
    <w:rsid w:val="007A7AB5"/>
    <w:rsid w:val="007B02DB"/>
    <w:rsid w:val="007B13A6"/>
    <w:rsid w:val="007B1E9D"/>
    <w:rsid w:val="007C1082"/>
    <w:rsid w:val="007C28C6"/>
    <w:rsid w:val="007C3A43"/>
    <w:rsid w:val="007C3FE5"/>
    <w:rsid w:val="007C6B70"/>
    <w:rsid w:val="007D01C6"/>
    <w:rsid w:val="007D0894"/>
    <w:rsid w:val="007D24B5"/>
    <w:rsid w:val="007D2916"/>
    <w:rsid w:val="007E3721"/>
    <w:rsid w:val="007E3D0C"/>
    <w:rsid w:val="007E4355"/>
    <w:rsid w:val="007E693D"/>
    <w:rsid w:val="007F05C2"/>
    <w:rsid w:val="007F281F"/>
    <w:rsid w:val="007F368A"/>
    <w:rsid w:val="007F5244"/>
    <w:rsid w:val="007F5F27"/>
    <w:rsid w:val="007F6B8C"/>
    <w:rsid w:val="008015A1"/>
    <w:rsid w:val="00804AAA"/>
    <w:rsid w:val="008135FD"/>
    <w:rsid w:val="00815C47"/>
    <w:rsid w:val="00820E14"/>
    <w:rsid w:val="008210DE"/>
    <w:rsid w:val="00821163"/>
    <w:rsid w:val="00822478"/>
    <w:rsid w:val="00823A68"/>
    <w:rsid w:val="00824E3E"/>
    <w:rsid w:val="00825382"/>
    <w:rsid w:val="0082566D"/>
    <w:rsid w:val="00833D91"/>
    <w:rsid w:val="008366D2"/>
    <w:rsid w:val="00836DDD"/>
    <w:rsid w:val="00837D5E"/>
    <w:rsid w:val="00840EB4"/>
    <w:rsid w:val="008413DF"/>
    <w:rsid w:val="00842547"/>
    <w:rsid w:val="00844B64"/>
    <w:rsid w:val="00844EA9"/>
    <w:rsid w:val="00845A0B"/>
    <w:rsid w:val="008519C4"/>
    <w:rsid w:val="00852C9B"/>
    <w:rsid w:val="00856272"/>
    <w:rsid w:val="0086040E"/>
    <w:rsid w:val="0086233D"/>
    <w:rsid w:val="00866337"/>
    <w:rsid w:val="00866D83"/>
    <w:rsid w:val="008708D2"/>
    <w:rsid w:val="00870CE9"/>
    <w:rsid w:val="008713E4"/>
    <w:rsid w:val="00872391"/>
    <w:rsid w:val="0087364D"/>
    <w:rsid w:val="00874E65"/>
    <w:rsid w:val="008779EC"/>
    <w:rsid w:val="00883B18"/>
    <w:rsid w:val="00887EB3"/>
    <w:rsid w:val="00887F09"/>
    <w:rsid w:val="008916E3"/>
    <w:rsid w:val="00892666"/>
    <w:rsid w:val="008A1AC1"/>
    <w:rsid w:val="008A2394"/>
    <w:rsid w:val="008A2A15"/>
    <w:rsid w:val="008A2CC3"/>
    <w:rsid w:val="008A5F06"/>
    <w:rsid w:val="008A6929"/>
    <w:rsid w:val="008B0BF3"/>
    <w:rsid w:val="008B6E2D"/>
    <w:rsid w:val="008B6F3E"/>
    <w:rsid w:val="008C7716"/>
    <w:rsid w:val="008D17AB"/>
    <w:rsid w:val="008D314E"/>
    <w:rsid w:val="008E6192"/>
    <w:rsid w:val="008E7F46"/>
    <w:rsid w:val="008F076E"/>
    <w:rsid w:val="008F5B65"/>
    <w:rsid w:val="008F793F"/>
    <w:rsid w:val="00904837"/>
    <w:rsid w:val="00904F70"/>
    <w:rsid w:val="0091019B"/>
    <w:rsid w:val="00910B0A"/>
    <w:rsid w:val="00912012"/>
    <w:rsid w:val="009241FD"/>
    <w:rsid w:val="00925434"/>
    <w:rsid w:val="0093191F"/>
    <w:rsid w:val="0093299B"/>
    <w:rsid w:val="00933CAC"/>
    <w:rsid w:val="00934E3A"/>
    <w:rsid w:val="009362CC"/>
    <w:rsid w:val="00941B34"/>
    <w:rsid w:val="009458C7"/>
    <w:rsid w:val="00946077"/>
    <w:rsid w:val="00946C56"/>
    <w:rsid w:val="009500E3"/>
    <w:rsid w:val="00952AEA"/>
    <w:rsid w:val="0095442D"/>
    <w:rsid w:val="00954B44"/>
    <w:rsid w:val="009576C6"/>
    <w:rsid w:val="00961898"/>
    <w:rsid w:val="00967EF3"/>
    <w:rsid w:val="00972A22"/>
    <w:rsid w:val="00974141"/>
    <w:rsid w:val="0097508F"/>
    <w:rsid w:val="00975193"/>
    <w:rsid w:val="0097520A"/>
    <w:rsid w:val="00977289"/>
    <w:rsid w:val="009804FA"/>
    <w:rsid w:val="00986225"/>
    <w:rsid w:val="009940F4"/>
    <w:rsid w:val="009952A5"/>
    <w:rsid w:val="00997049"/>
    <w:rsid w:val="009A4A72"/>
    <w:rsid w:val="009A5586"/>
    <w:rsid w:val="009B20B8"/>
    <w:rsid w:val="009B237B"/>
    <w:rsid w:val="009B4631"/>
    <w:rsid w:val="009C02BB"/>
    <w:rsid w:val="009C0C7B"/>
    <w:rsid w:val="009C1965"/>
    <w:rsid w:val="009C28B3"/>
    <w:rsid w:val="009C77A4"/>
    <w:rsid w:val="009D17CC"/>
    <w:rsid w:val="009D27C0"/>
    <w:rsid w:val="009D3715"/>
    <w:rsid w:val="009D429D"/>
    <w:rsid w:val="009D79DB"/>
    <w:rsid w:val="009D7E3E"/>
    <w:rsid w:val="009E0688"/>
    <w:rsid w:val="009E06DE"/>
    <w:rsid w:val="009E2698"/>
    <w:rsid w:val="009E541E"/>
    <w:rsid w:val="009F036A"/>
    <w:rsid w:val="009F180F"/>
    <w:rsid w:val="009F52E3"/>
    <w:rsid w:val="00A030D5"/>
    <w:rsid w:val="00A0546B"/>
    <w:rsid w:val="00A0645B"/>
    <w:rsid w:val="00A10817"/>
    <w:rsid w:val="00A10D60"/>
    <w:rsid w:val="00A1180F"/>
    <w:rsid w:val="00A11937"/>
    <w:rsid w:val="00A13C64"/>
    <w:rsid w:val="00A14A9A"/>
    <w:rsid w:val="00A17035"/>
    <w:rsid w:val="00A2659E"/>
    <w:rsid w:val="00A31A74"/>
    <w:rsid w:val="00A32612"/>
    <w:rsid w:val="00A34565"/>
    <w:rsid w:val="00A3483D"/>
    <w:rsid w:val="00A35E65"/>
    <w:rsid w:val="00A37269"/>
    <w:rsid w:val="00A43811"/>
    <w:rsid w:val="00A457F5"/>
    <w:rsid w:val="00A46EC7"/>
    <w:rsid w:val="00A51D88"/>
    <w:rsid w:val="00A579E4"/>
    <w:rsid w:val="00A614A2"/>
    <w:rsid w:val="00A616FD"/>
    <w:rsid w:val="00A63FDE"/>
    <w:rsid w:val="00A67948"/>
    <w:rsid w:val="00A70051"/>
    <w:rsid w:val="00A70F56"/>
    <w:rsid w:val="00A72C5E"/>
    <w:rsid w:val="00A733F5"/>
    <w:rsid w:val="00A73551"/>
    <w:rsid w:val="00A753B5"/>
    <w:rsid w:val="00A80EBC"/>
    <w:rsid w:val="00A87C8E"/>
    <w:rsid w:val="00A922FA"/>
    <w:rsid w:val="00A929F1"/>
    <w:rsid w:val="00A97F79"/>
    <w:rsid w:val="00AA3F3D"/>
    <w:rsid w:val="00AA6749"/>
    <w:rsid w:val="00AB154E"/>
    <w:rsid w:val="00AB1A10"/>
    <w:rsid w:val="00AB69B5"/>
    <w:rsid w:val="00AB76FB"/>
    <w:rsid w:val="00AC18DA"/>
    <w:rsid w:val="00AC1F8B"/>
    <w:rsid w:val="00AC2F73"/>
    <w:rsid w:val="00AC33C7"/>
    <w:rsid w:val="00AD09B4"/>
    <w:rsid w:val="00AD590A"/>
    <w:rsid w:val="00AD77A0"/>
    <w:rsid w:val="00AF1878"/>
    <w:rsid w:val="00AF6C87"/>
    <w:rsid w:val="00AF6D3E"/>
    <w:rsid w:val="00B0691E"/>
    <w:rsid w:val="00B06A49"/>
    <w:rsid w:val="00B07D40"/>
    <w:rsid w:val="00B1017D"/>
    <w:rsid w:val="00B1274A"/>
    <w:rsid w:val="00B14F35"/>
    <w:rsid w:val="00B219AD"/>
    <w:rsid w:val="00B2243A"/>
    <w:rsid w:val="00B27A1A"/>
    <w:rsid w:val="00B30A05"/>
    <w:rsid w:val="00B30B94"/>
    <w:rsid w:val="00B34029"/>
    <w:rsid w:val="00B35503"/>
    <w:rsid w:val="00B37C1F"/>
    <w:rsid w:val="00B41C47"/>
    <w:rsid w:val="00B4223F"/>
    <w:rsid w:val="00B45FB4"/>
    <w:rsid w:val="00B4719D"/>
    <w:rsid w:val="00B5604F"/>
    <w:rsid w:val="00B5747E"/>
    <w:rsid w:val="00B60254"/>
    <w:rsid w:val="00B628B1"/>
    <w:rsid w:val="00B653D0"/>
    <w:rsid w:val="00B71F8C"/>
    <w:rsid w:val="00B750D3"/>
    <w:rsid w:val="00B77308"/>
    <w:rsid w:val="00B773C6"/>
    <w:rsid w:val="00B86789"/>
    <w:rsid w:val="00B90044"/>
    <w:rsid w:val="00B91101"/>
    <w:rsid w:val="00B935E3"/>
    <w:rsid w:val="00B940C1"/>
    <w:rsid w:val="00B9626E"/>
    <w:rsid w:val="00B979BC"/>
    <w:rsid w:val="00BA04F2"/>
    <w:rsid w:val="00BA4F73"/>
    <w:rsid w:val="00BB2EBC"/>
    <w:rsid w:val="00BB6D4D"/>
    <w:rsid w:val="00BC39F2"/>
    <w:rsid w:val="00BC3CBB"/>
    <w:rsid w:val="00BC7B48"/>
    <w:rsid w:val="00BC7C6C"/>
    <w:rsid w:val="00BD3305"/>
    <w:rsid w:val="00BD630B"/>
    <w:rsid w:val="00BD68E6"/>
    <w:rsid w:val="00BE02A6"/>
    <w:rsid w:val="00BE02F6"/>
    <w:rsid w:val="00BE10F7"/>
    <w:rsid w:val="00BE3BCA"/>
    <w:rsid w:val="00BE4685"/>
    <w:rsid w:val="00BE5200"/>
    <w:rsid w:val="00BE538F"/>
    <w:rsid w:val="00BF1601"/>
    <w:rsid w:val="00BF5756"/>
    <w:rsid w:val="00BF60AF"/>
    <w:rsid w:val="00BF6C79"/>
    <w:rsid w:val="00BF770B"/>
    <w:rsid w:val="00C0388D"/>
    <w:rsid w:val="00C038FA"/>
    <w:rsid w:val="00C05686"/>
    <w:rsid w:val="00C05880"/>
    <w:rsid w:val="00C0681B"/>
    <w:rsid w:val="00C07C63"/>
    <w:rsid w:val="00C132C0"/>
    <w:rsid w:val="00C140D7"/>
    <w:rsid w:val="00C1430F"/>
    <w:rsid w:val="00C14379"/>
    <w:rsid w:val="00C16655"/>
    <w:rsid w:val="00C1763F"/>
    <w:rsid w:val="00C31CE7"/>
    <w:rsid w:val="00C34C87"/>
    <w:rsid w:val="00C4785E"/>
    <w:rsid w:val="00C51738"/>
    <w:rsid w:val="00C55746"/>
    <w:rsid w:val="00C57077"/>
    <w:rsid w:val="00C61D78"/>
    <w:rsid w:val="00C630F9"/>
    <w:rsid w:val="00C64154"/>
    <w:rsid w:val="00C70F1D"/>
    <w:rsid w:val="00C723D8"/>
    <w:rsid w:val="00C73F88"/>
    <w:rsid w:val="00C804B0"/>
    <w:rsid w:val="00C819D1"/>
    <w:rsid w:val="00C81A96"/>
    <w:rsid w:val="00C82BC9"/>
    <w:rsid w:val="00C83741"/>
    <w:rsid w:val="00C8390A"/>
    <w:rsid w:val="00C8421E"/>
    <w:rsid w:val="00C9135E"/>
    <w:rsid w:val="00C95133"/>
    <w:rsid w:val="00C95E41"/>
    <w:rsid w:val="00CA7E01"/>
    <w:rsid w:val="00CB2503"/>
    <w:rsid w:val="00CB7FAB"/>
    <w:rsid w:val="00CC3C80"/>
    <w:rsid w:val="00CC3CC4"/>
    <w:rsid w:val="00CC4F08"/>
    <w:rsid w:val="00CD30D6"/>
    <w:rsid w:val="00CD4AFB"/>
    <w:rsid w:val="00CE32C7"/>
    <w:rsid w:val="00CE5B8F"/>
    <w:rsid w:val="00CE5CAB"/>
    <w:rsid w:val="00CE7446"/>
    <w:rsid w:val="00CF3279"/>
    <w:rsid w:val="00D016DE"/>
    <w:rsid w:val="00D1128A"/>
    <w:rsid w:val="00D1146B"/>
    <w:rsid w:val="00D16EF0"/>
    <w:rsid w:val="00D17FE2"/>
    <w:rsid w:val="00D206AE"/>
    <w:rsid w:val="00D24AF9"/>
    <w:rsid w:val="00D2554E"/>
    <w:rsid w:val="00D25791"/>
    <w:rsid w:val="00D30EAC"/>
    <w:rsid w:val="00D32A9F"/>
    <w:rsid w:val="00D36910"/>
    <w:rsid w:val="00D40906"/>
    <w:rsid w:val="00D40965"/>
    <w:rsid w:val="00D458F9"/>
    <w:rsid w:val="00D55325"/>
    <w:rsid w:val="00D60527"/>
    <w:rsid w:val="00D61642"/>
    <w:rsid w:val="00D63B1C"/>
    <w:rsid w:val="00D64596"/>
    <w:rsid w:val="00D64915"/>
    <w:rsid w:val="00D67062"/>
    <w:rsid w:val="00D716B4"/>
    <w:rsid w:val="00D73159"/>
    <w:rsid w:val="00D737D8"/>
    <w:rsid w:val="00D772FE"/>
    <w:rsid w:val="00D90F49"/>
    <w:rsid w:val="00D93199"/>
    <w:rsid w:val="00D93785"/>
    <w:rsid w:val="00D977C0"/>
    <w:rsid w:val="00DA2DEC"/>
    <w:rsid w:val="00DA3BFD"/>
    <w:rsid w:val="00DA59EA"/>
    <w:rsid w:val="00DB18F8"/>
    <w:rsid w:val="00DB1A4C"/>
    <w:rsid w:val="00DB2E11"/>
    <w:rsid w:val="00DB31EF"/>
    <w:rsid w:val="00DB3BD4"/>
    <w:rsid w:val="00DC03C1"/>
    <w:rsid w:val="00DC0DC4"/>
    <w:rsid w:val="00DC1CAF"/>
    <w:rsid w:val="00DC23E2"/>
    <w:rsid w:val="00DC6043"/>
    <w:rsid w:val="00DC7927"/>
    <w:rsid w:val="00DC7D84"/>
    <w:rsid w:val="00DD0363"/>
    <w:rsid w:val="00DD3488"/>
    <w:rsid w:val="00DD3BCD"/>
    <w:rsid w:val="00DD779C"/>
    <w:rsid w:val="00DD7C4D"/>
    <w:rsid w:val="00DE24BC"/>
    <w:rsid w:val="00DF2482"/>
    <w:rsid w:val="00DF5CE5"/>
    <w:rsid w:val="00E0197C"/>
    <w:rsid w:val="00E100F5"/>
    <w:rsid w:val="00E11735"/>
    <w:rsid w:val="00E159A8"/>
    <w:rsid w:val="00E24B28"/>
    <w:rsid w:val="00E31418"/>
    <w:rsid w:val="00E33039"/>
    <w:rsid w:val="00E36F3D"/>
    <w:rsid w:val="00E4533B"/>
    <w:rsid w:val="00E542A2"/>
    <w:rsid w:val="00E6047A"/>
    <w:rsid w:val="00E62076"/>
    <w:rsid w:val="00E6645A"/>
    <w:rsid w:val="00E70A9D"/>
    <w:rsid w:val="00E71316"/>
    <w:rsid w:val="00E72421"/>
    <w:rsid w:val="00E7796A"/>
    <w:rsid w:val="00E81888"/>
    <w:rsid w:val="00E87DE9"/>
    <w:rsid w:val="00E90436"/>
    <w:rsid w:val="00E91191"/>
    <w:rsid w:val="00E91510"/>
    <w:rsid w:val="00E9731E"/>
    <w:rsid w:val="00EA1596"/>
    <w:rsid w:val="00EA188D"/>
    <w:rsid w:val="00EA6B75"/>
    <w:rsid w:val="00EB294C"/>
    <w:rsid w:val="00EB372E"/>
    <w:rsid w:val="00EB3D17"/>
    <w:rsid w:val="00EC0EEC"/>
    <w:rsid w:val="00EC30C4"/>
    <w:rsid w:val="00EC3534"/>
    <w:rsid w:val="00EC710B"/>
    <w:rsid w:val="00ED2807"/>
    <w:rsid w:val="00ED4BBF"/>
    <w:rsid w:val="00EE603B"/>
    <w:rsid w:val="00EF0DE1"/>
    <w:rsid w:val="00EF154D"/>
    <w:rsid w:val="00EF2201"/>
    <w:rsid w:val="00EF2896"/>
    <w:rsid w:val="00EF3E61"/>
    <w:rsid w:val="00EF5081"/>
    <w:rsid w:val="00F018A8"/>
    <w:rsid w:val="00F06428"/>
    <w:rsid w:val="00F06A1F"/>
    <w:rsid w:val="00F07889"/>
    <w:rsid w:val="00F07EA3"/>
    <w:rsid w:val="00F1020D"/>
    <w:rsid w:val="00F142E2"/>
    <w:rsid w:val="00F15EC7"/>
    <w:rsid w:val="00F20804"/>
    <w:rsid w:val="00F320ED"/>
    <w:rsid w:val="00F3405B"/>
    <w:rsid w:val="00F376D2"/>
    <w:rsid w:val="00F37875"/>
    <w:rsid w:val="00F40A50"/>
    <w:rsid w:val="00F40E11"/>
    <w:rsid w:val="00F43958"/>
    <w:rsid w:val="00F4475B"/>
    <w:rsid w:val="00F4633A"/>
    <w:rsid w:val="00F54B3E"/>
    <w:rsid w:val="00F64DA2"/>
    <w:rsid w:val="00F662D1"/>
    <w:rsid w:val="00F66CBC"/>
    <w:rsid w:val="00F70578"/>
    <w:rsid w:val="00F71E8A"/>
    <w:rsid w:val="00F7251A"/>
    <w:rsid w:val="00F84AFA"/>
    <w:rsid w:val="00F87733"/>
    <w:rsid w:val="00F87CF0"/>
    <w:rsid w:val="00F90879"/>
    <w:rsid w:val="00F92FB7"/>
    <w:rsid w:val="00F9623C"/>
    <w:rsid w:val="00F96436"/>
    <w:rsid w:val="00F97E63"/>
    <w:rsid w:val="00F97EAB"/>
    <w:rsid w:val="00FA1CB6"/>
    <w:rsid w:val="00FA6293"/>
    <w:rsid w:val="00FB22ED"/>
    <w:rsid w:val="00FB346C"/>
    <w:rsid w:val="00FB46D2"/>
    <w:rsid w:val="00FC0E9A"/>
    <w:rsid w:val="00FC16EF"/>
    <w:rsid w:val="00FC4E75"/>
    <w:rsid w:val="00FD580B"/>
    <w:rsid w:val="00FE0AB6"/>
    <w:rsid w:val="00FE6331"/>
    <w:rsid w:val="00FE7040"/>
    <w:rsid w:val="00FE708C"/>
    <w:rsid w:val="00FF00B7"/>
    <w:rsid w:val="00FF11FF"/>
    <w:rsid w:val="00FF3C7B"/>
    <w:rsid w:val="66BC3AC5"/>
    <w:rsid w:val="74B65A9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name="Body Text Indent 2"/>
    <w:lsdException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Bookman Old Style" w:hAnsi="Bookman Old Style" w:eastAsia="Times New Roman" w:cs="Times New Roman"/>
      <w:sz w:val="24"/>
      <w:szCs w:val="24"/>
      <w:lang w:val="pl-PL" w:eastAsia="pl-PL" w:bidi="ar-SA"/>
    </w:rPr>
  </w:style>
  <w:style w:type="paragraph" w:styleId="2">
    <w:name w:val="heading 1"/>
    <w:basedOn w:val="1"/>
    <w:next w:val="1"/>
    <w:link w:val="28"/>
    <w:qFormat/>
    <w:uiPriority w:val="0"/>
    <w:pPr>
      <w:keepNext/>
      <w:outlineLvl w:val="0"/>
    </w:pPr>
    <w:rPr>
      <w:rFonts w:ascii="Arial" w:hAnsi="Arial"/>
      <w:b/>
      <w:sz w:val="28"/>
      <w:szCs w:val="20"/>
    </w:rPr>
  </w:style>
  <w:style w:type="paragraph" w:styleId="3">
    <w:name w:val="heading 2"/>
    <w:basedOn w:val="1"/>
    <w:next w:val="1"/>
    <w:link w:val="39"/>
    <w:unhideWhenUsed/>
    <w:qFormat/>
    <w:uiPriority w:val="9"/>
    <w:pPr>
      <w:keepNext/>
      <w:keepLines/>
      <w:spacing w:before="4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47"/>
    <w:semiHidden/>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6"/>
    <w:basedOn w:val="1"/>
    <w:next w:val="1"/>
    <w:link w:val="42"/>
    <w:semiHidden/>
    <w:unhideWhenUsed/>
    <w:qFormat/>
    <w:uiPriority w:val="9"/>
    <w:pPr>
      <w:keepNext/>
      <w:keepLines/>
      <w:spacing w:before="40"/>
      <w:outlineLvl w:val="5"/>
    </w:pPr>
    <w:rPr>
      <w:rFonts w:asciiTheme="majorHAnsi" w:hAnsiTheme="majorHAnsi" w:eastAsiaTheme="majorEastAsia" w:cstheme="majorBidi"/>
      <w:color w:val="1F4E79" w:themeColor="accent1" w:themeShade="80"/>
    </w:rPr>
  </w:style>
  <w:style w:type="paragraph" w:styleId="6">
    <w:name w:val="heading 7"/>
    <w:basedOn w:val="1"/>
    <w:next w:val="1"/>
    <w:link w:val="48"/>
    <w:semiHidden/>
    <w:unhideWhenUsed/>
    <w:qFormat/>
    <w:uiPriority w:val="9"/>
    <w:pPr>
      <w:keepNext/>
      <w:keepLines/>
      <w:spacing w:before="40"/>
      <w:outlineLvl w:val="6"/>
    </w:pPr>
    <w:rPr>
      <w:rFonts w:asciiTheme="majorHAnsi" w:hAnsiTheme="majorHAnsi" w:eastAsiaTheme="majorEastAsia" w:cstheme="majorBidi"/>
      <w:i/>
      <w:iCs/>
      <w:color w:val="1F4E79" w:themeColor="accent1" w:themeShade="80"/>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7"/>
    <w:semiHidden/>
    <w:unhideWhenUsed/>
    <w:uiPriority w:val="99"/>
    <w:rPr>
      <w:rFonts w:ascii="Segoe UI" w:hAnsi="Segoe UI" w:cs="Segoe UI"/>
      <w:sz w:val="18"/>
      <w:szCs w:val="18"/>
    </w:rPr>
  </w:style>
  <w:style w:type="paragraph" w:styleId="10">
    <w:name w:val="Body Text"/>
    <w:basedOn w:val="1"/>
    <w:link w:val="32"/>
    <w:uiPriority w:val="0"/>
    <w:pPr>
      <w:jc w:val="both"/>
    </w:pPr>
    <w:rPr>
      <w:rFonts w:ascii="Times New Roman" w:hAnsi="Times New Roman"/>
      <w:i/>
      <w:szCs w:val="20"/>
    </w:rPr>
  </w:style>
  <w:style w:type="paragraph" w:styleId="11">
    <w:name w:val="Body Text 3"/>
    <w:basedOn w:val="1"/>
    <w:link w:val="49"/>
    <w:unhideWhenUsed/>
    <w:qFormat/>
    <w:uiPriority w:val="99"/>
    <w:pPr>
      <w:spacing w:after="120"/>
    </w:pPr>
    <w:rPr>
      <w:sz w:val="16"/>
      <w:szCs w:val="16"/>
    </w:rPr>
  </w:style>
  <w:style w:type="paragraph" w:styleId="12">
    <w:name w:val="Body Text Indent"/>
    <w:basedOn w:val="1"/>
    <w:link w:val="50"/>
    <w:semiHidden/>
    <w:unhideWhenUsed/>
    <w:qFormat/>
    <w:uiPriority w:val="99"/>
    <w:pPr>
      <w:spacing w:after="120"/>
      <w:ind w:left="283"/>
    </w:pPr>
  </w:style>
  <w:style w:type="paragraph" w:styleId="13">
    <w:name w:val="Body Text Indent 2"/>
    <w:basedOn w:val="1"/>
    <w:link w:val="43"/>
    <w:semiHidden/>
    <w:unhideWhenUsed/>
    <w:qFormat/>
    <w:uiPriority w:val="99"/>
    <w:pPr>
      <w:spacing w:after="120" w:line="480" w:lineRule="auto"/>
      <w:ind w:left="283"/>
    </w:pPr>
  </w:style>
  <w:style w:type="paragraph" w:styleId="14">
    <w:name w:val="Body Text Indent 3"/>
    <w:basedOn w:val="1"/>
    <w:link w:val="44"/>
    <w:unhideWhenUsed/>
    <w:uiPriority w:val="99"/>
    <w:pPr>
      <w:spacing w:after="120"/>
      <w:ind w:left="283"/>
    </w:pPr>
    <w:rPr>
      <w:sz w:val="16"/>
      <w:szCs w:val="16"/>
    </w:rPr>
  </w:style>
  <w:style w:type="character" w:styleId="15">
    <w:name w:val="annotation reference"/>
    <w:basedOn w:val="7"/>
    <w:semiHidden/>
    <w:unhideWhenUsed/>
    <w:uiPriority w:val="99"/>
    <w:rPr>
      <w:sz w:val="16"/>
      <w:szCs w:val="16"/>
    </w:rPr>
  </w:style>
  <w:style w:type="paragraph" w:styleId="16">
    <w:name w:val="annotation text"/>
    <w:basedOn w:val="1"/>
    <w:link w:val="35"/>
    <w:semiHidden/>
    <w:unhideWhenUsed/>
    <w:uiPriority w:val="99"/>
    <w:rPr>
      <w:sz w:val="20"/>
      <w:szCs w:val="20"/>
    </w:rPr>
  </w:style>
  <w:style w:type="paragraph" w:styleId="17">
    <w:name w:val="annotation subject"/>
    <w:basedOn w:val="16"/>
    <w:next w:val="16"/>
    <w:link w:val="36"/>
    <w:semiHidden/>
    <w:unhideWhenUsed/>
    <w:uiPriority w:val="99"/>
    <w:rPr>
      <w:b/>
      <w:bCs/>
    </w:rPr>
  </w:style>
  <w:style w:type="paragraph" w:styleId="18">
    <w:name w:val="footer"/>
    <w:basedOn w:val="1"/>
    <w:link w:val="46"/>
    <w:unhideWhenUsed/>
    <w:qFormat/>
    <w:uiPriority w:val="99"/>
    <w:pPr>
      <w:tabs>
        <w:tab w:val="center" w:pos="4536"/>
        <w:tab w:val="right" w:pos="9072"/>
      </w:tabs>
    </w:pPr>
  </w:style>
  <w:style w:type="paragraph" w:styleId="19">
    <w:name w:val="header"/>
    <w:basedOn w:val="1"/>
    <w:link w:val="45"/>
    <w:unhideWhenUsed/>
    <w:uiPriority w:val="99"/>
    <w:pPr>
      <w:tabs>
        <w:tab w:val="center" w:pos="4536"/>
        <w:tab w:val="right" w:pos="9072"/>
      </w:tabs>
    </w:pPr>
  </w:style>
  <w:style w:type="character" w:styleId="20">
    <w:name w:val="Hyperlink"/>
    <w:basedOn w:val="7"/>
    <w:uiPriority w:val="99"/>
    <w:rPr>
      <w:color w:val="0000FF"/>
      <w:u w:val="single"/>
    </w:rPr>
  </w:style>
  <w:style w:type="paragraph" w:styleId="21">
    <w:name w:val="Normal (Web)"/>
    <w:basedOn w:val="1"/>
    <w:unhideWhenUsed/>
    <w:qFormat/>
    <w:uiPriority w:val="0"/>
    <w:pPr>
      <w:spacing w:before="100" w:beforeAutospacing="1" w:after="100" w:afterAutospacing="1"/>
    </w:pPr>
    <w:rPr>
      <w:rFonts w:ascii="Times New Roman" w:hAnsi="Times New Roman"/>
    </w:rPr>
  </w:style>
  <w:style w:type="character" w:styleId="22">
    <w:name w:val="Strong"/>
    <w:basedOn w:val="7"/>
    <w:qFormat/>
    <w:uiPriority w:val="0"/>
    <w:rPr>
      <w:b/>
      <w:bCs/>
    </w:rPr>
  </w:style>
  <w:style w:type="paragraph" w:styleId="23">
    <w:name w:val="Subtitle"/>
    <w:basedOn w:val="1"/>
    <w:next w:val="1"/>
    <w:link w:val="30"/>
    <w:qFormat/>
    <w:uiPriority w:val="11"/>
    <w:pPr>
      <w:spacing w:after="160"/>
    </w:pPr>
    <w:rPr>
      <w:rFonts w:asciiTheme="minorHAnsi" w:hAnsiTheme="minorHAnsi" w:eastAsiaTheme="minorEastAsia" w:cstheme="minorBidi"/>
      <w:color w:val="585858" w:themeColor="text1" w:themeTint="A6"/>
      <w:spacing w:val="15"/>
      <w:sz w:val="22"/>
      <w:szCs w:val="22"/>
    </w:rPr>
  </w:style>
  <w:style w:type="table" w:styleId="24">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Title"/>
    <w:basedOn w:val="1"/>
    <w:next w:val="1"/>
    <w:link w:val="29"/>
    <w:qFormat/>
    <w:uiPriority w:val="10"/>
    <w:pPr>
      <w:contextualSpacing/>
    </w:pPr>
    <w:rPr>
      <w:rFonts w:asciiTheme="majorHAnsi" w:hAnsiTheme="majorHAnsi" w:eastAsiaTheme="majorEastAsia" w:cstheme="majorBidi"/>
      <w:spacing w:val="-10"/>
      <w:kern w:val="28"/>
      <w:sz w:val="56"/>
      <w:szCs w:val="56"/>
    </w:rPr>
  </w:style>
  <w:style w:type="paragraph" w:styleId="26">
    <w:name w:val="toc 1"/>
    <w:basedOn w:val="1"/>
    <w:next w:val="1"/>
    <w:unhideWhenUsed/>
    <w:uiPriority w:val="39"/>
    <w:pPr>
      <w:spacing w:after="100"/>
    </w:pPr>
  </w:style>
  <w:style w:type="paragraph" w:styleId="27">
    <w:name w:val="toc 2"/>
    <w:basedOn w:val="1"/>
    <w:next w:val="1"/>
    <w:unhideWhenUsed/>
    <w:qFormat/>
    <w:uiPriority w:val="39"/>
    <w:pPr>
      <w:spacing w:after="100"/>
      <w:ind w:left="240"/>
    </w:pPr>
  </w:style>
  <w:style w:type="character" w:customStyle="1" w:styleId="28">
    <w:name w:val="Nagłówek 1 Znak"/>
    <w:basedOn w:val="7"/>
    <w:link w:val="2"/>
    <w:uiPriority w:val="0"/>
    <w:rPr>
      <w:rFonts w:ascii="Arial" w:hAnsi="Arial" w:eastAsia="Times New Roman" w:cs="Times New Roman"/>
      <w:b/>
      <w:sz w:val="28"/>
    </w:rPr>
  </w:style>
  <w:style w:type="character" w:customStyle="1" w:styleId="29">
    <w:name w:val="Tytuł Znak"/>
    <w:basedOn w:val="7"/>
    <w:link w:val="25"/>
    <w:uiPriority w:val="10"/>
    <w:rPr>
      <w:rFonts w:asciiTheme="majorHAnsi" w:hAnsiTheme="majorHAnsi" w:eastAsiaTheme="majorEastAsia" w:cstheme="majorBidi"/>
      <w:spacing w:val="-10"/>
      <w:kern w:val="28"/>
      <w:sz w:val="56"/>
      <w:szCs w:val="56"/>
      <w:lang w:eastAsia="pl-PL"/>
    </w:rPr>
  </w:style>
  <w:style w:type="character" w:customStyle="1" w:styleId="30">
    <w:name w:val="Podtytuł Znak"/>
    <w:basedOn w:val="7"/>
    <w:link w:val="23"/>
    <w:uiPriority w:val="11"/>
    <w:rPr>
      <w:rFonts w:eastAsiaTheme="minorEastAsia"/>
      <w:color w:val="585858" w:themeColor="text1" w:themeTint="A6"/>
      <w:spacing w:val="15"/>
      <w:lang w:eastAsia="pl-PL"/>
    </w:rPr>
  </w:style>
  <w:style w:type="paragraph" w:styleId="31">
    <w:name w:val="List Paragraph"/>
    <w:basedOn w:val="1"/>
    <w:qFormat/>
    <w:uiPriority w:val="34"/>
    <w:pPr>
      <w:ind w:left="720"/>
      <w:contextualSpacing/>
    </w:pPr>
  </w:style>
  <w:style w:type="character" w:customStyle="1" w:styleId="32">
    <w:name w:val="Tekst podstawowy Znak"/>
    <w:basedOn w:val="7"/>
    <w:link w:val="10"/>
    <w:qFormat/>
    <w:uiPriority w:val="0"/>
    <w:rPr>
      <w:rFonts w:ascii="Times New Roman" w:hAnsi="Times New Roman" w:eastAsia="Times New Roman" w:cs="Times New Roman"/>
      <w:i/>
      <w:sz w:val="24"/>
      <w:szCs w:val="20"/>
      <w:lang w:eastAsia="pl-PL"/>
    </w:rPr>
  </w:style>
  <w:style w:type="paragraph" w:customStyle="1" w:styleId="33">
    <w:name w:val="Default"/>
    <w:uiPriority w:val="0"/>
    <w:pPr>
      <w:autoSpaceDE w:val="0"/>
      <w:autoSpaceDN w:val="0"/>
      <w:adjustRightInd w:val="0"/>
    </w:pPr>
    <w:rPr>
      <w:rFonts w:ascii="Times New Roman" w:hAnsi="Times New Roman" w:eastAsia="Times New Roman" w:cs="Times New Roman"/>
      <w:color w:val="000000"/>
      <w:sz w:val="24"/>
      <w:szCs w:val="24"/>
      <w:lang w:val="pl-PL" w:eastAsia="pl-PL" w:bidi="ar-SA"/>
    </w:rPr>
  </w:style>
  <w:style w:type="paragraph" w:styleId="34">
    <w:name w:val="No Spacing"/>
    <w:qFormat/>
    <w:uiPriority w:val="0"/>
    <w:pPr>
      <w:suppressAutoHyphens/>
    </w:pPr>
    <w:rPr>
      <w:rFonts w:ascii="Calibri" w:hAnsi="Calibri" w:eastAsia="Calibri" w:cs="Times New Roman"/>
      <w:sz w:val="22"/>
      <w:szCs w:val="22"/>
      <w:lang w:val="pl-PL" w:eastAsia="ar-SA" w:bidi="ar-SA"/>
    </w:rPr>
  </w:style>
  <w:style w:type="character" w:customStyle="1" w:styleId="35">
    <w:name w:val="Tekst komentarza Znak"/>
    <w:basedOn w:val="7"/>
    <w:link w:val="16"/>
    <w:semiHidden/>
    <w:qFormat/>
    <w:uiPriority w:val="99"/>
    <w:rPr>
      <w:rFonts w:ascii="Bookman Old Style" w:hAnsi="Bookman Old Style" w:eastAsia="Times New Roman" w:cs="Times New Roman"/>
      <w:sz w:val="20"/>
      <w:szCs w:val="20"/>
      <w:lang w:eastAsia="pl-PL"/>
    </w:rPr>
  </w:style>
  <w:style w:type="character" w:customStyle="1" w:styleId="36">
    <w:name w:val="Temat komentarza Znak"/>
    <w:basedOn w:val="35"/>
    <w:link w:val="17"/>
    <w:semiHidden/>
    <w:qFormat/>
    <w:uiPriority w:val="99"/>
    <w:rPr>
      <w:rFonts w:ascii="Bookman Old Style" w:hAnsi="Bookman Old Style" w:eastAsia="Times New Roman" w:cs="Times New Roman"/>
      <w:b/>
      <w:bCs/>
      <w:sz w:val="20"/>
      <w:szCs w:val="20"/>
      <w:lang w:eastAsia="pl-PL"/>
    </w:rPr>
  </w:style>
  <w:style w:type="character" w:customStyle="1" w:styleId="37">
    <w:name w:val="Tekst dymka Znak"/>
    <w:basedOn w:val="7"/>
    <w:link w:val="9"/>
    <w:semiHidden/>
    <w:uiPriority w:val="99"/>
    <w:rPr>
      <w:rFonts w:ascii="Segoe UI" w:hAnsi="Segoe UI" w:eastAsia="Times New Roman" w:cs="Segoe UI"/>
      <w:sz w:val="18"/>
      <w:szCs w:val="18"/>
      <w:lang w:eastAsia="pl-PL"/>
    </w:rPr>
  </w:style>
  <w:style w:type="paragraph" w:customStyle="1" w:styleId="38">
    <w:name w:val="Nagłówek spisu treści1"/>
    <w:basedOn w:val="2"/>
    <w:next w:val="1"/>
    <w:unhideWhenUsed/>
    <w:qFormat/>
    <w:uiPriority w:val="39"/>
    <w:pPr>
      <w:keepLines/>
      <w:spacing w:before="240" w:line="259" w:lineRule="auto"/>
      <w:outlineLvl w:val="9"/>
    </w:pPr>
    <w:rPr>
      <w:rFonts w:asciiTheme="majorHAnsi" w:hAnsiTheme="majorHAnsi" w:eastAsiaTheme="majorEastAsia" w:cstheme="majorBidi"/>
      <w:b w:val="0"/>
      <w:color w:val="2E75B5" w:themeColor="accent1" w:themeShade="BF"/>
      <w:sz w:val="32"/>
      <w:szCs w:val="32"/>
    </w:rPr>
  </w:style>
  <w:style w:type="character" w:customStyle="1" w:styleId="39">
    <w:name w:val="Nagłówek 2 Znak"/>
    <w:basedOn w:val="7"/>
    <w:link w:val="3"/>
    <w:qFormat/>
    <w:uiPriority w:val="9"/>
    <w:rPr>
      <w:rFonts w:asciiTheme="majorHAnsi" w:hAnsiTheme="majorHAnsi" w:eastAsiaTheme="majorEastAsia" w:cstheme="majorBidi"/>
      <w:color w:val="2E75B5" w:themeColor="accent1" w:themeShade="BF"/>
      <w:sz w:val="26"/>
      <w:szCs w:val="26"/>
      <w:lang w:eastAsia="pl-PL"/>
    </w:rPr>
  </w:style>
  <w:style w:type="paragraph" w:customStyle="1" w:styleId="40">
    <w:name w:val="Standard"/>
    <w:qFormat/>
    <w:uiPriority w:val="0"/>
    <w:pPr>
      <w:suppressAutoHyphens/>
      <w:autoSpaceDN w:val="0"/>
    </w:pPr>
    <w:rPr>
      <w:rFonts w:ascii="Bookman Old Style" w:hAnsi="Bookman Old Style" w:eastAsia="Times New Roman" w:cs="Times New Roman"/>
      <w:kern w:val="3"/>
      <w:sz w:val="24"/>
      <w:szCs w:val="24"/>
      <w:lang w:val="pl-PL" w:eastAsia="pl-PL" w:bidi="ar-SA"/>
    </w:rPr>
  </w:style>
  <w:style w:type="paragraph" w:customStyle="1" w:styleId="41">
    <w:name w:val="paragraf"/>
    <w:basedOn w:val="1"/>
    <w:qFormat/>
    <w:uiPriority w:val="0"/>
    <w:pPr>
      <w:jc w:val="center"/>
    </w:pPr>
    <w:rPr>
      <w:rFonts w:ascii="Calibri" w:hAnsi="Calibri" w:eastAsia="Calibri"/>
      <w:sz w:val="22"/>
      <w:szCs w:val="22"/>
      <w:lang w:eastAsia="en-US"/>
    </w:rPr>
  </w:style>
  <w:style w:type="character" w:customStyle="1" w:styleId="42">
    <w:name w:val="Nagłówek 6 Znak"/>
    <w:basedOn w:val="7"/>
    <w:link w:val="5"/>
    <w:semiHidden/>
    <w:qFormat/>
    <w:uiPriority w:val="9"/>
    <w:rPr>
      <w:rFonts w:asciiTheme="majorHAnsi" w:hAnsiTheme="majorHAnsi" w:eastAsiaTheme="majorEastAsia" w:cstheme="majorBidi"/>
      <w:color w:val="1F4E79" w:themeColor="accent1" w:themeShade="80"/>
      <w:sz w:val="24"/>
      <w:szCs w:val="24"/>
      <w:lang w:eastAsia="pl-PL"/>
    </w:rPr>
  </w:style>
  <w:style w:type="character" w:customStyle="1" w:styleId="43">
    <w:name w:val="Tekst podstawowy wcięty 2 Znak"/>
    <w:basedOn w:val="7"/>
    <w:link w:val="13"/>
    <w:semiHidden/>
    <w:qFormat/>
    <w:uiPriority w:val="99"/>
    <w:rPr>
      <w:rFonts w:ascii="Bookman Old Style" w:hAnsi="Bookman Old Style" w:eastAsia="Times New Roman" w:cs="Times New Roman"/>
      <w:sz w:val="24"/>
      <w:szCs w:val="24"/>
      <w:lang w:eastAsia="pl-PL"/>
    </w:rPr>
  </w:style>
  <w:style w:type="character" w:customStyle="1" w:styleId="44">
    <w:name w:val="Tekst podstawowy wcięty 3 Znak"/>
    <w:basedOn w:val="7"/>
    <w:link w:val="14"/>
    <w:qFormat/>
    <w:uiPriority w:val="99"/>
    <w:rPr>
      <w:rFonts w:ascii="Bookman Old Style" w:hAnsi="Bookman Old Style" w:eastAsia="Times New Roman" w:cs="Times New Roman"/>
      <w:sz w:val="16"/>
      <w:szCs w:val="16"/>
      <w:lang w:eastAsia="pl-PL"/>
    </w:rPr>
  </w:style>
  <w:style w:type="character" w:customStyle="1" w:styleId="45">
    <w:name w:val="Nagłówek Znak"/>
    <w:basedOn w:val="7"/>
    <w:link w:val="19"/>
    <w:qFormat/>
    <w:uiPriority w:val="99"/>
    <w:rPr>
      <w:rFonts w:ascii="Bookman Old Style" w:hAnsi="Bookman Old Style" w:eastAsia="Times New Roman" w:cs="Times New Roman"/>
      <w:sz w:val="24"/>
      <w:szCs w:val="24"/>
      <w:lang w:eastAsia="pl-PL"/>
    </w:rPr>
  </w:style>
  <w:style w:type="character" w:customStyle="1" w:styleId="46">
    <w:name w:val="Stopka Znak"/>
    <w:basedOn w:val="7"/>
    <w:link w:val="18"/>
    <w:qFormat/>
    <w:uiPriority w:val="99"/>
    <w:rPr>
      <w:rFonts w:ascii="Bookman Old Style" w:hAnsi="Bookman Old Style" w:eastAsia="Times New Roman" w:cs="Times New Roman"/>
      <w:sz w:val="24"/>
      <w:szCs w:val="24"/>
      <w:lang w:eastAsia="pl-PL"/>
    </w:rPr>
  </w:style>
  <w:style w:type="character" w:customStyle="1" w:styleId="47">
    <w:name w:val="Nagłówek 3 Znak"/>
    <w:basedOn w:val="7"/>
    <w:link w:val="4"/>
    <w:semiHidden/>
    <w:uiPriority w:val="9"/>
    <w:rPr>
      <w:rFonts w:asciiTheme="majorHAnsi" w:hAnsiTheme="majorHAnsi" w:eastAsiaTheme="majorEastAsia" w:cstheme="majorBidi"/>
      <w:b/>
      <w:bCs/>
      <w:color w:val="5B9BD5" w:themeColor="accent1"/>
      <w:sz w:val="24"/>
      <w:szCs w:val="24"/>
      <w:lang w:eastAsia="pl-PL"/>
    </w:rPr>
  </w:style>
  <w:style w:type="character" w:customStyle="1" w:styleId="48">
    <w:name w:val="Nagłówek 7 Znak"/>
    <w:basedOn w:val="7"/>
    <w:link w:val="6"/>
    <w:semiHidden/>
    <w:qFormat/>
    <w:uiPriority w:val="9"/>
    <w:rPr>
      <w:rFonts w:asciiTheme="majorHAnsi" w:hAnsiTheme="majorHAnsi" w:eastAsiaTheme="majorEastAsia" w:cstheme="majorBidi"/>
      <w:i/>
      <w:iCs/>
      <w:color w:val="1F4E79" w:themeColor="accent1" w:themeShade="80"/>
      <w:sz w:val="24"/>
      <w:szCs w:val="24"/>
      <w:lang w:eastAsia="pl-PL"/>
    </w:rPr>
  </w:style>
  <w:style w:type="character" w:customStyle="1" w:styleId="49">
    <w:name w:val="Tekst podstawowy 3 Znak"/>
    <w:basedOn w:val="7"/>
    <w:link w:val="11"/>
    <w:uiPriority w:val="99"/>
    <w:rPr>
      <w:rFonts w:ascii="Bookman Old Style" w:hAnsi="Bookman Old Style" w:eastAsia="Times New Roman" w:cs="Times New Roman"/>
      <w:sz w:val="16"/>
      <w:szCs w:val="16"/>
      <w:lang w:eastAsia="pl-PL"/>
    </w:rPr>
  </w:style>
  <w:style w:type="character" w:customStyle="1" w:styleId="50">
    <w:name w:val="Tekst podstawowy wcięty Znak"/>
    <w:basedOn w:val="7"/>
    <w:link w:val="12"/>
    <w:semiHidden/>
    <w:uiPriority w:val="99"/>
    <w:rPr>
      <w:rFonts w:ascii="Bookman Old Style" w:hAnsi="Bookman Old Style" w:eastAsia="Times New Roman" w:cs="Times New Roman"/>
      <w:sz w:val="24"/>
      <w:szCs w:val="24"/>
      <w:lang w:eastAsia="pl-PL"/>
    </w:rPr>
  </w:style>
  <w:style w:type="character" w:customStyle="1" w:styleId="51">
    <w:name w:val="cf0"/>
    <w:qFormat/>
    <w:uiPriority w:val="0"/>
  </w:style>
  <w:style w:type="paragraph" w:customStyle="1" w:styleId="52">
    <w:name w:val="artartustawynprozporzdzenia"/>
    <w:basedOn w:val="1"/>
    <w:qFormat/>
    <w:uiPriority w:val="0"/>
    <w:pPr>
      <w:spacing w:before="100" w:beforeAutospacing="1" w:after="100" w:afterAutospacing="1"/>
    </w:pPr>
    <w:rPr>
      <w:rFonts w:ascii="Times New Roman" w:hAnsi="Times New Roman"/>
    </w:rPr>
  </w:style>
  <w:style w:type="paragraph" w:customStyle="1" w:styleId="53">
    <w:name w:val="ustustnpkodeksu"/>
    <w:basedOn w:val="1"/>
    <w:qFormat/>
    <w:uiPriority w:val="0"/>
    <w:pPr>
      <w:spacing w:before="100" w:beforeAutospacing="1" w:after="100" w:afterAutospacing="1"/>
    </w:pPr>
    <w:rPr>
      <w:rFonts w:ascii="Times New Roman" w:hAnsi="Times New Roman"/>
    </w:rPr>
  </w:style>
  <w:style w:type="paragraph" w:customStyle="1" w:styleId="54">
    <w:name w:val="pktpunkt"/>
    <w:basedOn w:val="1"/>
    <w:qFormat/>
    <w:uiPriority w:val="0"/>
    <w:pPr>
      <w:spacing w:before="100" w:beforeAutospacing="1" w:after="100" w:afterAutospacing="1"/>
    </w:pPr>
    <w:rPr>
      <w:rFonts w:ascii="Times New Roman" w:hAnsi="Times New Roman"/>
    </w:rPr>
  </w:style>
  <w:style w:type="character" w:customStyle="1" w:styleId="55">
    <w:name w:val="Domyślna czcionka akapitu2"/>
    <w:qFormat/>
    <w:uiPriority w:val="0"/>
  </w:style>
  <w:style w:type="paragraph" w:customStyle="1" w:styleId="56">
    <w:name w:val="Akapit z listą1"/>
    <w:basedOn w:val="1"/>
    <w:qFormat/>
    <w:uiPriority w:val="0"/>
    <w:pPr>
      <w:spacing w:after="160" w:line="259" w:lineRule="auto"/>
      <w:ind w:left="720"/>
    </w:pPr>
    <w:rPr>
      <w:rFonts w:ascii="Calibri" w:hAnsi="Calibri" w:cs="font426"/>
      <w:kern w:val="1"/>
      <w:lang w:eastAsia="ar-SA"/>
    </w:rPr>
  </w:style>
  <w:style w:type="character" w:customStyle="1" w:styleId="57">
    <w:name w:val="markedcontent"/>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F319-AED6-4806-BDAA-F03FA488B5F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31174</Words>
  <Characters>187050</Characters>
  <Lines>1558</Lines>
  <Paragraphs>435</Paragraphs>
  <TotalTime>63</TotalTime>
  <ScaleCrop>false</ScaleCrop>
  <LinksUpToDate>false</LinksUpToDate>
  <CharactersWithSpaces>217789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2022-11-29T09:13:00Z</dcterms:created>
  <dc:creator>Grażyna Gortat</dc:creator>
  <cp:lastModifiedBy>Grażyna Gortat</cp:lastModifiedBy>
  <cp:lastPrinted>2022-09-28T05:58:00Z</cp:lastPrinted>
  <dcterms:modified xsi:type="dcterms:W3CDTF">2023-03-29T14:28:59Z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1045-11.2.0.11513</vt:lpwstr>
  </property>
  <property fmtid="{D5CDD505-2E9C-101B-9397-08002B2CF9AE}" pid="3" name="ICV">
    <vt:lpwstr>5A6B627DF6194A7F93D3920467AC2D44</vt:lpwstr>
  </property>
</Properties>
</file>